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5882" w:rsidRPr="00B701A6" w:rsidRDefault="00FE5882" w:rsidP="00FE5882">
      <w:pPr>
        <w:tabs>
          <w:tab w:val="left" w:pos="9288"/>
        </w:tabs>
        <w:jc w:val="center"/>
        <w:rPr>
          <w:rFonts w:ascii="Times New Roman" w:eastAsia="Times New Roman" w:hAnsi="Times New Roman" w:cs="Times New Roman"/>
          <w:sz w:val="28"/>
          <w:szCs w:val="28"/>
          <w:lang w:val="tt-RU" w:eastAsia="ru-RU"/>
        </w:rPr>
      </w:pPr>
      <w:proofErr w:type="spellStart"/>
      <w:r w:rsidRPr="00B701A6">
        <w:rPr>
          <w:rFonts w:ascii="Times New Roman" w:eastAsia="Times New Roman" w:hAnsi="Times New Roman" w:cs="Times New Roman"/>
          <w:sz w:val="28"/>
          <w:szCs w:val="28"/>
          <w:lang w:eastAsia="ru-RU"/>
        </w:rPr>
        <w:t>МБОУ</w:t>
      </w:r>
      <w:proofErr w:type="gramStart"/>
      <w:r w:rsidRPr="00B701A6">
        <w:rPr>
          <w:rFonts w:ascii="Times New Roman" w:eastAsia="Times New Roman" w:hAnsi="Times New Roman" w:cs="Times New Roman"/>
          <w:sz w:val="28"/>
          <w:szCs w:val="28"/>
          <w:lang w:eastAsia="ru-RU"/>
        </w:rPr>
        <w:t>«</w:t>
      </w:r>
      <w:r w:rsidR="009A2BEB" w:rsidRPr="00B701A6">
        <w:rPr>
          <w:rFonts w:ascii="Times New Roman" w:eastAsia="Times New Roman" w:hAnsi="Times New Roman" w:cs="Times New Roman"/>
          <w:sz w:val="28"/>
          <w:szCs w:val="28"/>
          <w:lang w:eastAsia="ru-RU"/>
        </w:rPr>
        <w:t>В</w:t>
      </w:r>
      <w:proofErr w:type="gramEnd"/>
      <w:r w:rsidR="009A2BEB" w:rsidRPr="00B701A6">
        <w:rPr>
          <w:rFonts w:ascii="Times New Roman" w:eastAsia="Times New Roman" w:hAnsi="Times New Roman" w:cs="Times New Roman"/>
          <w:sz w:val="28"/>
          <w:szCs w:val="28"/>
          <w:lang w:eastAsia="ru-RU"/>
        </w:rPr>
        <w:t>ахитов</w:t>
      </w:r>
      <w:proofErr w:type="spellEnd"/>
      <w:r w:rsidRPr="00B701A6">
        <w:rPr>
          <w:rFonts w:ascii="Times New Roman" w:eastAsia="Times New Roman" w:hAnsi="Times New Roman" w:cs="Times New Roman"/>
          <w:sz w:val="28"/>
          <w:szCs w:val="28"/>
          <w:lang w:val="tt-RU" w:eastAsia="ru-RU"/>
        </w:rPr>
        <w:t>ская средняя об</w:t>
      </w:r>
      <w:r w:rsidRPr="00B701A6">
        <w:rPr>
          <w:rFonts w:ascii="Times New Roman" w:eastAsia="Times New Roman" w:hAnsi="Times New Roman" w:cs="Times New Roman"/>
          <w:sz w:val="28"/>
          <w:szCs w:val="28"/>
          <w:lang w:eastAsia="ru-RU"/>
        </w:rPr>
        <w:t>щ</w:t>
      </w:r>
      <w:r w:rsidRPr="00B701A6">
        <w:rPr>
          <w:rFonts w:ascii="Times New Roman" w:eastAsia="Times New Roman" w:hAnsi="Times New Roman" w:cs="Times New Roman"/>
          <w:sz w:val="28"/>
          <w:szCs w:val="28"/>
          <w:lang w:val="tt-RU" w:eastAsia="ru-RU"/>
        </w:rPr>
        <w:t xml:space="preserve">еобразовательная школа” </w:t>
      </w:r>
      <w:r w:rsidRPr="00B701A6">
        <w:rPr>
          <w:rFonts w:ascii="Times New Roman" w:eastAsia="Times New Roman" w:hAnsi="Times New Roman" w:cs="Times New Roman"/>
          <w:sz w:val="28"/>
          <w:szCs w:val="28"/>
          <w:lang w:val="tt-RU" w:eastAsia="ru-RU"/>
        </w:rPr>
        <w:br/>
      </w:r>
      <w:r w:rsidR="009A2BEB" w:rsidRPr="00B701A6">
        <w:rPr>
          <w:rFonts w:ascii="Times New Roman" w:eastAsia="Times New Roman" w:hAnsi="Times New Roman" w:cs="Times New Roman"/>
          <w:sz w:val="28"/>
          <w:szCs w:val="28"/>
          <w:lang w:val="tt-RU" w:eastAsia="ru-RU"/>
        </w:rPr>
        <w:t xml:space="preserve">Верхнеуслонского </w:t>
      </w:r>
      <w:r w:rsidRPr="00B701A6">
        <w:rPr>
          <w:rFonts w:ascii="Times New Roman" w:eastAsia="Times New Roman" w:hAnsi="Times New Roman" w:cs="Times New Roman"/>
          <w:sz w:val="28"/>
          <w:szCs w:val="28"/>
          <w:lang w:val="tt-RU" w:eastAsia="ru-RU"/>
        </w:rPr>
        <w:t xml:space="preserve"> муниципального района Республики Татарстан</w:t>
      </w:r>
    </w:p>
    <w:tbl>
      <w:tblPr>
        <w:tblpPr w:leftFromText="181" w:rightFromText="181" w:bottomFromText="200" w:vertAnchor="page" w:horzAnchor="margin" w:tblpY="2371"/>
        <w:tblW w:w="9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5"/>
        <w:gridCol w:w="3185"/>
        <w:gridCol w:w="3305"/>
      </w:tblGrid>
      <w:tr w:rsidR="00FE5882" w:rsidRPr="00FE5882" w:rsidTr="00FE5882">
        <w:trPr>
          <w:trHeight w:val="2548"/>
        </w:trPr>
        <w:tc>
          <w:tcPr>
            <w:tcW w:w="3245" w:type="dxa"/>
            <w:tcBorders>
              <w:top w:val="single" w:sz="4" w:space="0" w:color="auto"/>
              <w:left w:val="single" w:sz="4" w:space="0" w:color="auto"/>
              <w:bottom w:val="single" w:sz="4" w:space="0" w:color="auto"/>
              <w:right w:val="single" w:sz="4" w:space="0" w:color="auto"/>
            </w:tcBorders>
          </w:tcPr>
          <w:p w:rsidR="00FE5882" w:rsidRPr="00FE5882" w:rsidRDefault="00FE5882" w:rsidP="00FE5882">
            <w:pPr>
              <w:tabs>
                <w:tab w:val="left" w:pos="9288"/>
              </w:tabs>
              <w:jc w:val="center"/>
              <w:rPr>
                <w:rFonts w:ascii="Times New Roman" w:eastAsia="Times New Roman" w:hAnsi="Times New Roman" w:cs="Times New Roman"/>
                <w:b/>
                <w:szCs w:val="24"/>
              </w:rPr>
            </w:pPr>
            <w:r w:rsidRPr="00FE5882">
              <w:rPr>
                <w:rFonts w:ascii="Times New Roman" w:eastAsia="Times New Roman" w:hAnsi="Times New Roman" w:cs="Times New Roman"/>
                <w:b/>
              </w:rPr>
              <w:t>«Рассмотрено»</w:t>
            </w:r>
          </w:p>
          <w:p w:rsidR="00FE5882" w:rsidRPr="00FE5882" w:rsidRDefault="00FE5882" w:rsidP="00FE5882">
            <w:pPr>
              <w:tabs>
                <w:tab w:val="left" w:pos="9288"/>
              </w:tabs>
              <w:jc w:val="both"/>
              <w:rPr>
                <w:rFonts w:ascii="Times New Roman" w:eastAsia="Times New Roman" w:hAnsi="Times New Roman" w:cs="Times New Roman"/>
                <w:szCs w:val="24"/>
              </w:rPr>
            </w:pPr>
            <w:r w:rsidRPr="00FE5882">
              <w:rPr>
                <w:rFonts w:ascii="Times New Roman" w:eastAsia="Times New Roman" w:hAnsi="Times New Roman" w:cs="Times New Roman"/>
              </w:rPr>
              <w:t>Руководитель МО</w:t>
            </w:r>
            <w:r w:rsidR="009A2BEB">
              <w:rPr>
                <w:rFonts w:ascii="Times New Roman" w:eastAsia="Times New Roman" w:hAnsi="Times New Roman" w:cs="Times New Roman"/>
              </w:rPr>
              <w:t xml:space="preserve"> учителей естественно математического цикла МБОУ «</w:t>
            </w:r>
            <w:proofErr w:type="spellStart"/>
            <w:r w:rsidR="009A2BEB">
              <w:rPr>
                <w:rFonts w:ascii="Times New Roman" w:eastAsia="Times New Roman" w:hAnsi="Times New Roman" w:cs="Times New Roman"/>
              </w:rPr>
              <w:t>Вахитовская</w:t>
            </w:r>
            <w:proofErr w:type="spellEnd"/>
            <w:r w:rsidR="009A2BEB">
              <w:rPr>
                <w:rFonts w:ascii="Times New Roman" w:eastAsia="Times New Roman" w:hAnsi="Times New Roman" w:cs="Times New Roman"/>
              </w:rPr>
              <w:t xml:space="preserve"> СОШ»</w:t>
            </w:r>
          </w:p>
          <w:p w:rsidR="00FE5882" w:rsidRPr="00FE5882" w:rsidRDefault="00FE5882" w:rsidP="00FE5882">
            <w:pPr>
              <w:tabs>
                <w:tab w:val="left" w:pos="9288"/>
              </w:tabs>
              <w:jc w:val="both"/>
              <w:rPr>
                <w:rFonts w:ascii="Times New Roman" w:eastAsia="Times New Roman" w:hAnsi="Times New Roman" w:cs="Times New Roman"/>
                <w:szCs w:val="24"/>
              </w:rPr>
            </w:pPr>
            <w:r w:rsidRPr="00FE5882">
              <w:rPr>
                <w:rFonts w:ascii="Times New Roman" w:eastAsia="Times New Roman" w:hAnsi="Times New Roman" w:cs="Times New Roman"/>
              </w:rPr>
              <w:t>_________/</w:t>
            </w:r>
            <w:r w:rsidR="009A2BEB">
              <w:rPr>
                <w:rFonts w:ascii="Times New Roman" w:eastAsia="Times New Roman" w:hAnsi="Times New Roman" w:cs="Times New Roman"/>
              </w:rPr>
              <w:t>Закирова Р.Т</w:t>
            </w:r>
            <w:r w:rsidRPr="00FE5882">
              <w:rPr>
                <w:rFonts w:ascii="Times New Roman" w:eastAsia="Times New Roman" w:hAnsi="Times New Roman" w:cs="Times New Roman"/>
              </w:rPr>
              <w:t>./</w:t>
            </w:r>
          </w:p>
          <w:p w:rsidR="00FE5882" w:rsidRPr="00FE5882" w:rsidRDefault="00FE5882" w:rsidP="00FE5882">
            <w:pPr>
              <w:tabs>
                <w:tab w:val="left" w:pos="9288"/>
              </w:tabs>
              <w:rPr>
                <w:rFonts w:ascii="Times New Roman" w:eastAsia="Times New Roman" w:hAnsi="Times New Roman" w:cs="Times New Roman"/>
                <w:szCs w:val="24"/>
                <w:u w:val="single"/>
              </w:rPr>
            </w:pPr>
            <w:r w:rsidRPr="00FE5882">
              <w:rPr>
                <w:rFonts w:ascii="Times New Roman" w:eastAsia="Times New Roman" w:hAnsi="Times New Roman" w:cs="Times New Roman"/>
              </w:rPr>
              <w:t>Протокол №</w:t>
            </w:r>
            <w:r w:rsidRPr="00FE5882">
              <w:rPr>
                <w:rFonts w:ascii="Times New Roman" w:eastAsia="Times New Roman" w:hAnsi="Times New Roman" w:cs="Times New Roman"/>
                <w:u w:val="single"/>
              </w:rPr>
              <w:t>_от 27 .08.2014 г.</w:t>
            </w:r>
          </w:p>
          <w:p w:rsidR="00FE5882" w:rsidRPr="00FE5882" w:rsidRDefault="00FE5882" w:rsidP="00FE5882">
            <w:pPr>
              <w:spacing w:line="240" w:lineRule="atLeast"/>
              <w:rPr>
                <w:rFonts w:ascii="Times New Roman" w:eastAsia="Times New Roman" w:hAnsi="Times New Roman" w:cs="Times New Roman"/>
                <w:szCs w:val="24"/>
              </w:rPr>
            </w:pPr>
          </w:p>
        </w:tc>
        <w:tc>
          <w:tcPr>
            <w:tcW w:w="3185" w:type="dxa"/>
            <w:tcBorders>
              <w:top w:val="single" w:sz="4" w:space="0" w:color="auto"/>
              <w:left w:val="single" w:sz="4" w:space="0" w:color="auto"/>
              <w:bottom w:val="single" w:sz="4" w:space="0" w:color="auto"/>
              <w:right w:val="single" w:sz="4" w:space="0" w:color="auto"/>
            </w:tcBorders>
            <w:hideMark/>
          </w:tcPr>
          <w:p w:rsidR="00FE5882" w:rsidRPr="00FE5882" w:rsidRDefault="00FE5882" w:rsidP="00FE5882">
            <w:pPr>
              <w:rPr>
                <w:rFonts w:ascii="Times New Roman" w:eastAsia="Times New Roman" w:hAnsi="Times New Roman" w:cs="Times New Roman"/>
                <w:b/>
                <w:szCs w:val="24"/>
              </w:rPr>
            </w:pPr>
            <w:r w:rsidRPr="00FE5882">
              <w:rPr>
                <w:rFonts w:ascii="Times New Roman" w:eastAsia="Times New Roman" w:hAnsi="Times New Roman" w:cs="Times New Roman"/>
                <w:b/>
              </w:rPr>
              <w:t>«Согласовано»</w:t>
            </w:r>
          </w:p>
          <w:p w:rsidR="00FE5882" w:rsidRPr="00FE5882" w:rsidRDefault="00FE5882" w:rsidP="009A2BEB">
            <w:pPr>
              <w:rPr>
                <w:rFonts w:ascii="Times New Roman" w:eastAsia="Times New Roman" w:hAnsi="Times New Roman" w:cs="Times New Roman"/>
                <w:sz w:val="16"/>
                <w:szCs w:val="16"/>
              </w:rPr>
            </w:pPr>
            <w:r w:rsidRPr="00FE5882">
              <w:rPr>
                <w:rFonts w:ascii="Times New Roman" w:eastAsia="Times New Roman" w:hAnsi="Times New Roman" w:cs="Times New Roman"/>
              </w:rPr>
              <w:t>Зам. директора по УВР МБОУ</w:t>
            </w:r>
            <w:r w:rsidR="009A2BEB">
              <w:rPr>
                <w:rFonts w:ascii="Times New Roman" w:eastAsia="Times New Roman" w:hAnsi="Times New Roman" w:cs="Times New Roman"/>
              </w:rPr>
              <w:t xml:space="preserve"> </w:t>
            </w:r>
            <w:r w:rsidRPr="00FE5882">
              <w:rPr>
                <w:rFonts w:ascii="Times New Roman" w:eastAsia="Times New Roman" w:hAnsi="Times New Roman" w:cs="Times New Roman"/>
              </w:rPr>
              <w:t>«</w:t>
            </w:r>
            <w:proofErr w:type="spellStart"/>
            <w:r w:rsidR="009A2BEB">
              <w:rPr>
                <w:rFonts w:ascii="Times New Roman" w:eastAsia="Times New Roman" w:hAnsi="Times New Roman" w:cs="Times New Roman"/>
              </w:rPr>
              <w:t>Вахитов</w:t>
            </w:r>
            <w:proofErr w:type="spellEnd"/>
            <w:r w:rsidRPr="00FE5882">
              <w:rPr>
                <w:rFonts w:ascii="Times New Roman" w:eastAsia="Times New Roman" w:hAnsi="Times New Roman" w:cs="Times New Roman"/>
                <w:lang w:val="tt-RU"/>
              </w:rPr>
              <w:t>ская</w:t>
            </w:r>
            <w:r w:rsidR="009A2BEB">
              <w:rPr>
                <w:rFonts w:ascii="Times New Roman" w:eastAsia="Times New Roman" w:hAnsi="Times New Roman" w:cs="Times New Roman"/>
                <w:lang w:val="tt-RU"/>
              </w:rPr>
              <w:t xml:space="preserve"> </w:t>
            </w:r>
            <w:r w:rsidRPr="00FE5882">
              <w:rPr>
                <w:rFonts w:ascii="Times New Roman" w:eastAsia="Times New Roman" w:hAnsi="Times New Roman" w:cs="Times New Roman"/>
                <w:lang w:val="tt-RU"/>
              </w:rPr>
              <w:t>средняя об</w:t>
            </w:r>
            <w:r w:rsidRPr="00FE5882">
              <w:rPr>
                <w:rFonts w:ascii="Times New Roman" w:eastAsia="Times New Roman" w:hAnsi="Times New Roman" w:cs="Times New Roman"/>
              </w:rPr>
              <w:t>щ</w:t>
            </w:r>
            <w:r w:rsidRPr="00FE5882">
              <w:rPr>
                <w:rFonts w:ascii="Times New Roman" w:eastAsia="Times New Roman" w:hAnsi="Times New Roman" w:cs="Times New Roman"/>
                <w:lang w:val="tt-RU"/>
              </w:rPr>
              <w:t xml:space="preserve">еобразовательная школа” </w:t>
            </w:r>
            <w:r w:rsidRPr="00FE5882">
              <w:rPr>
                <w:rFonts w:ascii="Times New Roman" w:eastAsia="Times New Roman" w:hAnsi="Times New Roman" w:cs="Times New Roman"/>
              </w:rPr>
              <w:t>_________/</w:t>
            </w:r>
            <w:proofErr w:type="spellStart"/>
            <w:r w:rsidR="009A2BEB">
              <w:rPr>
                <w:rFonts w:ascii="Times New Roman" w:eastAsia="Times New Roman" w:hAnsi="Times New Roman" w:cs="Times New Roman"/>
              </w:rPr>
              <w:t>Гайфуллина</w:t>
            </w:r>
            <w:proofErr w:type="spellEnd"/>
            <w:r w:rsidR="009A2BEB">
              <w:rPr>
                <w:rFonts w:ascii="Times New Roman" w:eastAsia="Times New Roman" w:hAnsi="Times New Roman" w:cs="Times New Roman"/>
              </w:rPr>
              <w:t xml:space="preserve"> Ф.Х.</w:t>
            </w:r>
            <w:r w:rsidRPr="00FE5882">
              <w:rPr>
                <w:rFonts w:ascii="Times New Roman" w:eastAsia="Times New Roman" w:hAnsi="Times New Roman" w:cs="Times New Roman"/>
              </w:rPr>
              <w:t>./</w:t>
            </w:r>
            <w:r w:rsidRPr="00FE5882">
              <w:rPr>
                <w:rFonts w:ascii="Times New Roman" w:eastAsia="Times New Roman" w:hAnsi="Times New Roman" w:cs="Times New Roman"/>
              </w:rPr>
              <w:br/>
              <w:t xml:space="preserve"> </w:t>
            </w:r>
            <w:r w:rsidRPr="00FE5882">
              <w:rPr>
                <w:rFonts w:ascii="Times New Roman" w:eastAsia="Times New Roman" w:hAnsi="Times New Roman" w:cs="Times New Roman"/>
                <w:sz w:val="16"/>
                <w:szCs w:val="16"/>
              </w:rPr>
              <w:t xml:space="preserve">     подпись</w:t>
            </w:r>
          </w:p>
          <w:p w:rsidR="00FE5882" w:rsidRPr="00FE5882" w:rsidRDefault="00FE5882" w:rsidP="00FE5882">
            <w:pPr>
              <w:spacing w:line="240" w:lineRule="atLeast"/>
              <w:rPr>
                <w:rFonts w:ascii="Times New Roman" w:eastAsia="Times New Roman" w:hAnsi="Times New Roman" w:cs="Times New Roman"/>
                <w:szCs w:val="24"/>
              </w:rPr>
            </w:pPr>
            <w:r w:rsidRPr="00FE5882">
              <w:rPr>
                <w:rFonts w:ascii="Times New Roman" w:eastAsia="Times New Roman" w:hAnsi="Times New Roman" w:cs="Times New Roman"/>
              </w:rPr>
              <w:t xml:space="preserve">             27.08.2014г.</w:t>
            </w:r>
          </w:p>
        </w:tc>
        <w:tc>
          <w:tcPr>
            <w:tcW w:w="3305" w:type="dxa"/>
            <w:tcBorders>
              <w:top w:val="single" w:sz="4" w:space="0" w:color="auto"/>
              <w:left w:val="single" w:sz="4" w:space="0" w:color="auto"/>
              <w:bottom w:val="single" w:sz="4" w:space="0" w:color="auto"/>
              <w:right w:val="single" w:sz="4" w:space="0" w:color="auto"/>
            </w:tcBorders>
            <w:hideMark/>
          </w:tcPr>
          <w:p w:rsidR="00FE5882" w:rsidRPr="00FE5882" w:rsidRDefault="00FE5882" w:rsidP="00FE5882">
            <w:pPr>
              <w:rPr>
                <w:rFonts w:ascii="Times New Roman" w:eastAsia="Times New Roman" w:hAnsi="Times New Roman" w:cs="Times New Roman"/>
                <w:b/>
                <w:szCs w:val="24"/>
              </w:rPr>
            </w:pPr>
            <w:r w:rsidRPr="00FE5882">
              <w:rPr>
                <w:rFonts w:ascii="Times New Roman" w:eastAsia="Times New Roman" w:hAnsi="Times New Roman" w:cs="Times New Roman"/>
                <w:b/>
              </w:rPr>
              <w:t>«Утверждено»</w:t>
            </w:r>
          </w:p>
          <w:p w:rsidR="00FE5882" w:rsidRPr="00FE5882" w:rsidRDefault="00FE5882" w:rsidP="00FE5882">
            <w:pPr>
              <w:rPr>
                <w:rFonts w:ascii="Times New Roman" w:eastAsia="Times New Roman" w:hAnsi="Times New Roman" w:cs="Times New Roman"/>
                <w:szCs w:val="24"/>
              </w:rPr>
            </w:pPr>
            <w:r w:rsidRPr="00FE5882">
              <w:rPr>
                <w:rFonts w:ascii="Times New Roman" w:eastAsia="Times New Roman" w:hAnsi="Times New Roman" w:cs="Times New Roman"/>
              </w:rPr>
              <w:t>Директор  МБОУ</w:t>
            </w:r>
            <w:proofErr w:type="gramStart"/>
            <w:r w:rsidRPr="00FE5882">
              <w:rPr>
                <w:rFonts w:ascii="Times New Roman" w:eastAsia="Times New Roman" w:hAnsi="Times New Roman" w:cs="Times New Roman"/>
              </w:rPr>
              <w:t>«</w:t>
            </w:r>
            <w:r w:rsidR="009A2BEB">
              <w:rPr>
                <w:rFonts w:ascii="Times New Roman" w:eastAsia="Times New Roman" w:hAnsi="Times New Roman" w:cs="Times New Roman"/>
                <w:lang w:val="tt-RU"/>
              </w:rPr>
              <w:t>В</w:t>
            </w:r>
            <w:proofErr w:type="gramEnd"/>
            <w:r w:rsidR="009A2BEB">
              <w:rPr>
                <w:rFonts w:ascii="Times New Roman" w:eastAsia="Times New Roman" w:hAnsi="Times New Roman" w:cs="Times New Roman"/>
                <w:lang w:val="tt-RU"/>
              </w:rPr>
              <w:t>ахито</w:t>
            </w:r>
            <w:r w:rsidRPr="00FE5882">
              <w:rPr>
                <w:rFonts w:ascii="Times New Roman" w:eastAsia="Times New Roman" w:hAnsi="Times New Roman" w:cs="Times New Roman"/>
                <w:lang w:val="tt-RU"/>
              </w:rPr>
              <w:t>вская средняя об</w:t>
            </w:r>
            <w:r w:rsidRPr="00FE5882">
              <w:rPr>
                <w:rFonts w:ascii="Times New Roman" w:eastAsia="Times New Roman" w:hAnsi="Times New Roman" w:cs="Times New Roman"/>
              </w:rPr>
              <w:t>щ</w:t>
            </w:r>
            <w:r w:rsidRPr="00FE5882">
              <w:rPr>
                <w:rFonts w:ascii="Times New Roman" w:eastAsia="Times New Roman" w:hAnsi="Times New Roman" w:cs="Times New Roman"/>
                <w:lang w:val="tt-RU"/>
              </w:rPr>
              <w:t>еобразовательная школа”</w:t>
            </w:r>
          </w:p>
          <w:p w:rsidR="00FE5882" w:rsidRPr="00FE5882" w:rsidRDefault="00FE5882" w:rsidP="00FE5882">
            <w:pPr>
              <w:rPr>
                <w:rFonts w:ascii="Times New Roman" w:eastAsia="Times New Roman" w:hAnsi="Times New Roman" w:cs="Times New Roman"/>
                <w:sz w:val="16"/>
                <w:szCs w:val="16"/>
              </w:rPr>
            </w:pPr>
            <w:r w:rsidRPr="00FE5882">
              <w:rPr>
                <w:rFonts w:ascii="Times New Roman" w:eastAsia="Times New Roman" w:hAnsi="Times New Roman" w:cs="Times New Roman"/>
              </w:rPr>
              <w:t xml:space="preserve">___________/ </w:t>
            </w:r>
            <w:r w:rsidR="009A2BEB">
              <w:rPr>
                <w:rFonts w:ascii="Times New Roman" w:eastAsia="Times New Roman" w:hAnsi="Times New Roman" w:cs="Times New Roman"/>
                <w:lang w:val="tt-RU"/>
              </w:rPr>
              <w:t>Усманов Г.И.</w:t>
            </w:r>
            <w:r w:rsidRPr="00FE5882">
              <w:rPr>
                <w:rFonts w:ascii="Times New Roman" w:eastAsia="Times New Roman" w:hAnsi="Times New Roman" w:cs="Times New Roman"/>
                <w:lang w:val="tt-RU"/>
              </w:rPr>
              <w:t>./</w:t>
            </w:r>
            <w:r w:rsidRPr="00FE5882">
              <w:rPr>
                <w:rFonts w:ascii="Times New Roman" w:eastAsia="Times New Roman" w:hAnsi="Times New Roman" w:cs="Times New Roman"/>
                <w:lang w:val="tt-RU"/>
              </w:rPr>
              <w:br/>
            </w:r>
            <w:r w:rsidRPr="00FE5882">
              <w:rPr>
                <w:rFonts w:ascii="Times New Roman" w:eastAsia="Times New Roman" w:hAnsi="Times New Roman" w:cs="Times New Roman"/>
                <w:sz w:val="16"/>
                <w:szCs w:val="16"/>
              </w:rPr>
              <w:t xml:space="preserve">     подпись</w:t>
            </w:r>
          </w:p>
          <w:p w:rsidR="00FE5882" w:rsidRPr="00FE5882" w:rsidRDefault="00FE5882" w:rsidP="009A2BEB">
            <w:pPr>
              <w:spacing w:line="240" w:lineRule="atLeast"/>
              <w:rPr>
                <w:rFonts w:ascii="Times New Roman" w:eastAsia="Times New Roman" w:hAnsi="Times New Roman" w:cs="Times New Roman"/>
                <w:szCs w:val="24"/>
              </w:rPr>
            </w:pPr>
            <w:r w:rsidRPr="00FE5882">
              <w:rPr>
                <w:rFonts w:ascii="Times New Roman" w:eastAsia="Times New Roman" w:hAnsi="Times New Roman" w:cs="Times New Roman"/>
              </w:rPr>
              <w:t xml:space="preserve">Приказ № </w:t>
            </w:r>
            <w:r w:rsidR="009A2BEB">
              <w:rPr>
                <w:rFonts w:ascii="Times New Roman" w:eastAsia="Times New Roman" w:hAnsi="Times New Roman" w:cs="Times New Roman"/>
              </w:rPr>
              <w:t xml:space="preserve">85-о,  </w:t>
            </w:r>
            <w:r w:rsidRPr="00FE5882">
              <w:rPr>
                <w:rFonts w:ascii="Times New Roman" w:eastAsia="Times New Roman" w:hAnsi="Times New Roman" w:cs="Times New Roman"/>
              </w:rPr>
              <w:t>от  2</w:t>
            </w:r>
            <w:r w:rsidR="009A2BEB">
              <w:rPr>
                <w:rFonts w:ascii="Times New Roman" w:eastAsia="Times New Roman" w:hAnsi="Times New Roman" w:cs="Times New Roman"/>
              </w:rPr>
              <w:t>7</w:t>
            </w:r>
            <w:r w:rsidRPr="00FE5882">
              <w:rPr>
                <w:rFonts w:ascii="Times New Roman" w:eastAsia="Times New Roman" w:hAnsi="Times New Roman" w:cs="Times New Roman"/>
              </w:rPr>
              <w:t>.08.2014г.</w:t>
            </w:r>
          </w:p>
        </w:tc>
      </w:tr>
    </w:tbl>
    <w:p w:rsidR="00FE5882" w:rsidRPr="00FE5882" w:rsidRDefault="00FE5882" w:rsidP="00FE5882">
      <w:pPr>
        <w:tabs>
          <w:tab w:val="left" w:pos="9288"/>
        </w:tabs>
        <w:jc w:val="center"/>
        <w:rPr>
          <w:rFonts w:ascii="Courier New" w:eastAsia="Times New Roman" w:hAnsi="Courier New" w:cs="Courier New"/>
          <w:sz w:val="32"/>
          <w:szCs w:val="32"/>
          <w:lang w:val="tt-RU" w:eastAsia="ru-RU"/>
        </w:rPr>
      </w:pPr>
    </w:p>
    <w:p w:rsidR="00FE5882" w:rsidRPr="00FE5882" w:rsidRDefault="00FE5882" w:rsidP="00FE5882">
      <w:pPr>
        <w:jc w:val="center"/>
        <w:rPr>
          <w:rFonts w:ascii="Courier New" w:eastAsia="Times New Roman" w:hAnsi="Courier New" w:cs="Courier New"/>
          <w:b/>
          <w:sz w:val="40"/>
          <w:szCs w:val="40"/>
          <w:lang w:eastAsia="ru-RU"/>
        </w:rPr>
      </w:pPr>
    </w:p>
    <w:p w:rsidR="00FE5882" w:rsidRPr="00FE5882" w:rsidRDefault="00FE5882" w:rsidP="00FE5882">
      <w:pPr>
        <w:jc w:val="center"/>
        <w:rPr>
          <w:rFonts w:ascii="Courier New" w:eastAsia="Times New Roman" w:hAnsi="Courier New" w:cs="Courier New"/>
          <w:b/>
          <w:sz w:val="40"/>
          <w:szCs w:val="40"/>
          <w:lang w:eastAsia="ru-RU"/>
        </w:rPr>
      </w:pPr>
    </w:p>
    <w:p w:rsidR="00FE5882" w:rsidRPr="00FE5882" w:rsidRDefault="00FE5882" w:rsidP="00FE5882">
      <w:pPr>
        <w:jc w:val="center"/>
        <w:rPr>
          <w:rFonts w:ascii="Courier New" w:eastAsia="Times New Roman" w:hAnsi="Courier New" w:cs="Courier New"/>
          <w:b/>
          <w:sz w:val="40"/>
          <w:szCs w:val="40"/>
          <w:lang w:eastAsia="ru-RU"/>
        </w:rPr>
      </w:pPr>
    </w:p>
    <w:p w:rsidR="00FE5882" w:rsidRPr="00FE5882" w:rsidRDefault="00FE5882" w:rsidP="00FE5882">
      <w:pPr>
        <w:jc w:val="center"/>
        <w:rPr>
          <w:rFonts w:ascii="Courier New" w:eastAsia="Times New Roman" w:hAnsi="Courier New" w:cs="Courier New"/>
          <w:b/>
          <w:sz w:val="40"/>
          <w:szCs w:val="40"/>
          <w:lang w:eastAsia="ru-RU"/>
        </w:rPr>
      </w:pPr>
    </w:p>
    <w:p w:rsidR="00FE5882" w:rsidRPr="00FE5882" w:rsidRDefault="00FE5882" w:rsidP="00FE5882">
      <w:pPr>
        <w:jc w:val="center"/>
        <w:rPr>
          <w:rFonts w:ascii="Courier New" w:eastAsia="Times New Roman" w:hAnsi="Courier New" w:cs="Courier New"/>
          <w:b/>
          <w:sz w:val="40"/>
          <w:szCs w:val="40"/>
          <w:lang w:eastAsia="ru-RU"/>
        </w:rPr>
      </w:pPr>
    </w:p>
    <w:p w:rsidR="00B701A6" w:rsidRDefault="00B701A6" w:rsidP="00FE5882">
      <w:pPr>
        <w:jc w:val="center"/>
        <w:rPr>
          <w:rFonts w:ascii="Times New Roman" w:eastAsia="Times New Roman" w:hAnsi="Times New Roman" w:cs="Times New Roman"/>
          <w:b/>
          <w:sz w:val="40"/>
          <w:szCs w:val="40"/>
          <w:lang w:eastAsia="ru-RU"/>
        </w:rPr>
      </w:pPr>
    </w:p>
    <w:p w:rsidR="00FE5882" w:rsidRPr="00B701A6" w:rsidRDefault="00FE5882" w:rsidP="00FE5882">
      <w:pPr>
        <w:jc w:val="center"/>
        <w:rPr>
          <w:rFonts w:ascii="Times New Roman" w:eastAsia="Times New Roman" w:hAnsi="Times New Roman" w:cs="Times New Roman"/>
          <w:sz w:val="40"/>
          <w:szCs w:val="40"/>
          <w:lang w:eastAsia="ru-RU"/>
        </w:rPr>
      </w:pPr>
      <w:r w:rsidRPr="00B701A6">
        <w:rPr>
          <w:rFonts w:ascii="Times New Roman" w:eastAsia="Times New Roman" w:hAnsi="Times New Roman" w:cs="Times New Roman"/>
          <w:sz w:val="40"/>
          <w:szCs w:val="40"/>
          <w:lang w:eastAsia="ru-RU"/>
        </w:rPr>
        <w:t>РАБОЧАЯ ПРОГРАММА</w:t>
      </w:r>
    </w:p>
    <w:p w:rsidR="00FE5882" w:rsidRPr="00B701A6" w:rsidRDefault="00FE5882" w:rsidP="00FE5882">
      <w:pPr>
        <w:jc w:val="center"/>
        <w:rPr>
          <w:rFonts w:ascii="Times New Roman" w:eastAsia="Times New Roman" w:hAnsi="Times New Roman" w:cs="Times New Roman"/>
          <w:sz w:val="32"/>
          <w:szCs w:val="32"/>
          <w:lang w:eastAsia="ru-RU"/>
        </w:rPr>
      </w:pPr>
      <w:r w:rsidRPr="00B701A6">
        <w:rPr>
          <w:rFonts w:ascii="Times New Roman" w:eastAsia="Times New Roman" w:hAnsi="Times New Roman" w:cs="Times New Roman"/>
          <w:sz w:val="32"/>
          <w:szCs w:val="32"/>
          <w:lang w:eastAsia="ru-RU"/>
        </w:rPr>
        <w:t xml:space="preserve">Учителя биологии </w:t>
      </w:r>
      <w:proofErr w:type="spellStart"/>
      <w:r w:rsidR="009A2BEB" w:rsidRPr="00B701A6">
        <w:rPr>
          <w:rFonts w:ascii="Times New Roman" w:eastAsia="Times New Roman" w:hAnsi="Times New Roman" w:cs="Times New Roman"/>
          <w:sz w:val="32"/>
          <w:szCs w:val="32"/>
          <w:lang w:eastAsia="ru-RU"/>
        </w:rPr>
        <w:t>Гатауллиной</w:t>
      </w:r>
      <w:proofErr w:type="spellEnd"/>
      <w:r w:rsidR="009A2BEB" w:rsidRPr="00B701A6">
        <w:rPr>
          <w:rFonts w:ascii="Times New Roman" w:eastAsia="Times New Roman" w:hAnsi="Times New Roman" w:cs="Times New Roman"/>
          <w:sz w:val="32"/>
          <w:szCs w:val="32"/>
          <w:lang w:eastAsia="ru-RU"/>
        </w:rPr>
        <w:t xml:space="preserve"> Назии </w:t>
      </w:r>
      <w:proofErr w:type="spellStart"/>
      <w:r w:rsidR="009A2BEB" w:rsidRPr="00B701A6">
        <w:rPr>
          <w:rFonts w:ascii="Times New Roman" w:eastAsia="Times New Roman" w:hAnsi="Times New Roman" w:cs="Times New Roman"/>
          <w:sz w:val="32"/>
          <w:szCs w:val="32"/>
          <w:lang w:eastAsia="ru-RU"/>
        </w:rPr>
        <w:t>Рауфовны</w:t>
      </w:r>
      <w:proofErr w:type="spellEnd"/>
    </w:p>
    <w:p w:rsidR="00FE5882" w:rsidRPr="00B701A6" w:rsidRDefault="00FE5882" w:rsidP="00FE5882">
      <w:pPr>
        <w:jc w:val="center"/>
        <w:rPr>
          <w:rFonts w:ascii="Times New Roman" w:eastAsia="Times New Roman" w:hAnsi="Times New Roman" w:cs="Times New Roman"/>
          <w:sz w:val="40"/>
          <w:szCs w:val="40"/>
          <w:lang w:eastAsia="ru-RU"/>
        </w:rPr>
      </w:pPr>
      <w:r w:rsidRPr="00B701A6">
        <w:rPr>
          <w:rFonts w:ascii="Times New Roman" w:eastAsia="Times New Roman" w:hAnsi="Times New Roman" w:cs="Times New Roman"/>
          <w:sz w:val="40"/>
          <w:szCs w:val="40"/>
          <w:lang w:eastAsia="ru-RU"/>
        </w:rPr>
        <w:t>по учебному курсу «Общая биология»</w:t>
      </w:r>
    </w:p>
    <w:p w:rsidR="00FE5882" w:rsidRPr="00B701A6" w:rsidRDefault="00FE5882" w:rsidP="00FE5882">
      <w:pPr>
        <w:jc w:val="center"/>
        <w:rPr>
          <w:rFonts w:ascii="Times New Roman" w:eastAsia="Times New Roman" w:hAnsi="Times New Roman" w:cs="Times New Roman"/>
          <w:sz w:val="40"/>
          <w:szCs w:val="40"/>
          <w:lang w:eastAsia="ru-RU"/>
        </w:rPr>
      </w:pPr>
      <w:r w:rsidRPr="00B701A6">
        <w:rPr>
          <w:rFonts w:ascii="Times New Roman" w:eastAsia="Times New Roman" w:hAnsi="Times New Roman" w:cs="Times New Roman"/>
          <w:sz w:val="40"/>
          <w:szCs w:val="40"/>
          <w:lang w:eastAsia="ru-RU"/>
        </w:rPr>
        <w:t xml:space="preserve"> 10</w:t>
      </w:r>
      <w:r w:rsidR="009A2BEB" w:rsidRPr="00B701A6">
        <w:rPr>
          <w:rFonts w:ascii="Times New Roman" w:eastAsia="Times New Roman" w:hAnsi="Times New Roman" w:cs="Times New Roman"/>
          <w:sz w:val="40"/>
          <w:szCs w:val="40"/>
          <w:lang w:eastAsia="ru-RU"/>
        </w:rPr>
        <w:t>-11</w:t>
      </w:r>
      <w:r w:rsidRPr="00B701A6">
        <w:rPr>
          <w:rFonts w:ascii="Times New Roman" w:eastAsia="Times New Roman" w:hAnsi="Times New Roman" w:cs="Times New Roman"/>
          <w:sz w:val="40"/>
          <w:szCs w:val="40"/>
          <w:lang w:eastAsia="ru-RU"/>
        </w:rPr>
        <w:t xml:space="preserve"> КЛАСС</w:t>
      </w:r>
      <w:r w:rsidR="009A2BEB" w:rsidRPr="00B701A6">
        <w:rPr>
          <w:rFonts w:ascii="Times New Roman" w:eastAsia="Times New Roman" w:hAnsi="Times New Roman" w:cs="Times New Roman"/>
          <w:sz w:val="40"/>
          <w:szCs w:val="40"/>
          <w:lang w:eastAsia="ru-RU"/>
        </w:rPr>
        <w:t>Ы</w:t>
      </w:r>
    </w:p>
    <w:p w:rsidR="00FE5882" w:rsidRPr="00B701A6" w:rsidRDefault="00FE5882" w:rsidP="00FE5882">
      <w:pPr>
        <w:rPr>
          <w:rFonts w:ascii="Times New Roman" w:eastAsia="Times New Roman" w:hAnsi="Times New Roman" w:cs="Times New Roman"/>
          <w:sz w:val="40"/>
          <w:szCs w:val="40"/>
          <w:lang w:eastAsia="ru-RU"/>
        </w:rPr>
      </w:pPr>
    </w:p>
    <w:p w:rsidR="00FE5882" w:rsidRPr="00FE5882" w:rsidRDefault="00FE5882" w:rsidP="00FE5882">
      <w:pPr>
        <w:spacing w:after="0" w:line="240" w:lineRule="auto"/>
        <w:jc w:val="right"/>
        <w:rPr>
          <w:rFonts w:ascii="Times New Roman" w:eastAsia="Times New Roman" w:hAnsi="Times New Roman" w:cs="Times New Roman"/>
          <w:lang w:eastAsia="ru-RU"/>
        </w:rPr>
      </w:pPr>
      <w:r w:rsidRPr="00FE5882">
        <w:rPr>
          <w:rFonts w:ascii="Times New Roman" w:eastAsia="Times New Roman" w:hAnsi="Times New Roman" w:cs="Times New Roman"/>
          <w:lang w:eastAsia="ru-RU"/>
        </w:rPr>
        <w:t xml:space="preserve">Рассмотрено на заседании </w:t>
      </w:r>
    </w:p>
    <w:p w:rsidR="00FE5882" w:rsidRPr="00FE5882" w:rsidRDefault="00FE5882" w:rsidP="00FE5882">
      <w:pPr>
        <w:spacing w:after="0" w:line="240" w:lineRule="auto"/>
        <w:jc w:val="right"/>
        <w:rPr>
          <w:rFonts w:ascii="Times New Roman" w:eastAsia="Times New Roman" w:hAnsi="Times New Roman" w:cs="Times New Roman"/>
          <w:lang w:eastAsia="ru-RU"/>
        </w:rPr>
      </w:pPr>
      <w:r w:rsidRPr="00FE5882">
        <w:rPr>
          <w:rFonts w:ascii="Times New Roman" w:eastAsia="Times New Roman" w:hAnsi="Times New Roman" w:cs="Times New Roman"/>
          <w:lang w:eastAsia="ru-RU"/>
        </w:rPr>
        <w:t>педагогического совета</w:t>
      </w:r>
    </w:p>
    <w:p w:rsidR="00FE5882" w:rsidRPr="00FE5882" w:rsidRDefault="00FE5882" w:rsidP="00FE5882">
      <w:pPr>
        <w:spacing w:after="0" w:line="240" w:lineRule="auto"/>
        <w:jc w:val="right"/>
        <w:rPr>
          <w:rFonts w:ascii="Times New Roman" w:eastAsia="Times New Roman" w:hAnsi="Times New Roman" w:cs="Times New Roman"/>
          <w:lang w:eastAsia="ru-RU"/>
        </w:rPr>
      </w:pPr>
      <w:r w:rsidRPr="00FE5882">
        <w:rPr>
          <w:rFonts w:ascii="Times New Roman" w:eastAsia="Times New Roman" w:hAnsi="Times New Roman" w:cs="Times New Roman"/>
          <w:lang w:eastAsia="ru-RU"/>
        </w:rPr>
        <w:t xml:space="preserve">Протокол  </w:t>
      </w:r>
    </w:p>
    <w:p w:rsidR="00FE5882" w:rsidRPr="00FE5882" w:rsidRDefault="00FE5882" w:rsidP="00FE5882">
      <w:pPr>
        <w:spacing w:after="0" w:line="240" w:lineRule="auto"/>
        <w:jc w:val="right"/>
        <w:rPr>
          <w:rFonts w:ascii="Times New Roman" w:eastAsia="Times New Roman" w:hAnsi="Times New Roman" w:cs="Times New Roman"/>
          <w:lang w:eastAsia="ru-RU"/>
        </w:rPr>
      </w:pPr>
      <w:r w:rsidRPr="00FE5882">
        <w:rPr>
          <w:rFonts w:ascii="Times New Roman" w:eastAsia="Times New Roman" w:hAnsi="Times New Roman" w:cs="Times New Roman"/>
          <w:lang w:eastAsia="ru-RU"/>
        </w:rPr>
        <w:t>№ 1 от « 2</w:t>
      </w:r>
      <w:r w:rsidR="009A2BEB">
        <w:rPr>
          <w:rFonts w:ascii="Times New Roman" w:eastAsia="Times New Roman" w:hAnsi="Times New Roman" w:cs="Times New Roman"/>
          <w:lang w:eastAsia="ru-RU"/>
        </w:rPr>
        <w:t>7</w:t>
      </w:r>
      <w:r w:rsidRPr="00FE5882">
        <w:rPr>
          <w:rFonts w:ascii="Times New Roman" w:eastAsia="Times New Roman" w:hAnsi="Times New Roman" w:cs="Times New Roman"/>
          <w:lang w:eastAsia="ru-RU"/>
        </w:rPr>
        <w:t>»  08. 2014 г.</w:t>
      </w:r>
    </w:p>
    <w:p w:rsidR="00FE5882" w:rsidRPr="00FE5882" w:rsidRDefault="00FE5882" w:rsidP="00FE5882">
      <w:pPr>
        <w:tabs>
          <w:tab w:val="left" w:pos="9288"/>
        </w:tabs>
        <w:spacing w:after="0" w:line="240" w:lineRule="auto"/>
        <w:jc w:val="both"/>
        <w:rPr>
          <w:rFonts w:ascii="Calibri" w:eastAsia="Times New Roman" w:hAnsi="Calibri" w:cs="Times New Roman"/>
          <w:sz w:val="28"/>
          <w:szCs w:val="28"/>
          <w:lang w:eastAsia="ru-RU"/>
        </w:rPr>
      </w:pPr>
    </w:p>
    <w:p w:rsidR="00FE5882" w:rsidRPr="00FE5882" w:rsidRDefault="00FE5882" w:rsidP="00FE5882">
      <w:pPr>
        <w:tabs>
          <w:tab w:val="left" w:pos="4650"/>
        </w:tabs>
        <w:rPr>
          <w:rFonts w:ascii="Courier New" w:eastAsia="Times New Roman" w:hAnsi="Courier New" w:cs="Courier New"/>
          <w:sz w:val="40"/>
          <w:szCs w:val="40"/>
          <w:lang w:eastAsia="ru-RU"/>
        </w:rPr>
      </w:pPr>
    </w:p>
    <w:p w:rsidR="00FE5882" w:rsidRPr="00FE5882" w:rsidRDefault="00FE5882" w:rsidP="00FE5882">
      <w:pPr>
        <w:tabs>
          <w:tab w:val="left" w:pos="4650"/>
        </w:tabs>
        <w:rPr>
          <w:rFonts w:ascii="Courier New" w:eastAsia="Times New Roman" w:hAnsi="Courier New" w:cs="Courier New"/>
          <w:sz w:val="40"/>
          <w:szCs w:val="40"/>
          <w:lang w:eastAsia="ru-RU"/>
        </w:rPr>
      </w:pPr>
    </w:p>
    <w:p w:rsidR="00B701A6" w:rsidRDefault="00B701A6" w:rsidP="00FE5882">
      <w:pPr>
        <w:tabs>
          <w:tab w:val="left" w:pos="4650"/>
        </w:tabs>
        <w:jc w:val="center"/>
        <w:rPr>
          <w:rFonts w:ascii="Times New Roman" w:eastAsia="Times New Roman" w:hAnsi="Times New Roman" w:cs="Times New Roman"/>
          <w:sz w:val="28"/>
          <w:szCs w:val="28"/>
          <w:lang w:eastAsia="ru-RU"/>
        </w:rPr>
      </w:pPr>
    </w:p>
    <w:p w:rsidR="00B701A6" w:rsidRDefault="00B701A6" w:rsidP="00FE5882">
      <w:pPr>
        <w:tabs>
          <w:tab w:val="left" w:pos="4650"/>
        </w:tabs>
        <w:jc w:val="center"/>
        <w:rPr>
          <w:rFonts w:ascii="Times New Roman" w:eastAsia="Times New Roman" w:hAnsi="Times New Roman" w:cs="Times New Roman"/>
          <w:sz w:val="28"/>
          <w:szCs w:val="28"/>
          <w:lang w:eastAsia="ru-RU"/>
        </w:rPr>
      </w:pPr>
    </w:p>
    <w:p w:rsidR="00B701A6" w:rsidRDefault="00B701A6" w:rsidP="00FE5882">
      <w:pPr>
        <w:tabs>
          <w:tab w:val="left" w:pos="4650"/>
        </w:tabs>
        <w:jc w:val="center"/>
        <w:rPr>
          <w:rFonts w:ascii="Times New Roman" w:eastAsia="Times New Roman" w:hAnsi="Times New Roman" w:cs="Times New Roman"/>
          <w:sz w:val="28"/>
          <w:szCs w:val="28"/>
          <w:lang w:eastAsia="ru-RU"/>
        </w:rPr>
      </w:pPr>
    </w:p>
    <w:p w:rsidR="00FE5882" w:rsidRPr="00B701A6" w:rsidRDefault="00FE5882" w:rsidP="00FE5882">
      <w:pPr>
        <w:tabs>
          <w:tab w:val="left" w:pos="4650"/>
        </w:tabs>
        <w:jc w:val="center"/>
        <w:rPr>
          <w:rFonts w:ascii="Times New Roman" w:eastAsia="Times New Roman" w:hAnsi="Times New Roman" w:cs="Times New Roman"/>
          <w:sz w:val="28"/>
          <w:szCs w:val="28"/>
          <w:lang w:eastAsia="ru-RU"/>
        </w:rPr>
      </w:pPr>
      <w:r w:rsidRPr="00B701A6">
        <w:rPr>
          <w:rFonts w:ascii="Times New Roman" w:eastAsia="Times New Roman" w:hAnsi="Times New Roman" w:cs="Times New Roman"/>
          <w:sz w:val="28"/>
          <w:szCs w:val="28"/>
          <w:lang w:eastAsia="ru-RU"/>
        </w:rPr>
        <w:t>2014/2015 учебный год</w:t>
      </w:r>
    </w:p>
    <w:p w:rsidR="00FE5882" w:rsidRPr="00FE5882" w:rsidRDefault="00FE5882" w:rsidP="00FE5882">
      <w:pPr>
        <w:tabs>
          <w:tab w:val="left" w:pos="4650"/>
        </w:tabs>
        <w:jc w:val="center"/>
        <w:rPr>
          <w:rFonts w:ascii="Courier New" w:eastAsia="Times New Roman" w:hAnsi="Courier New" w:cs="Courier New"/>
          <w:b/>
          <w:sz w:val="28"/>
          <w:szCs w:val="28"/>
          <w:lang w:eastAsia="ru-RU"/>
        </w:rPr>
      </w:pPr>
    </w:p>
    <w:p w:rsidR="00FE5882" w:rsidRPr="00FE5882" w:rsidRDefault="00FE5882" w:rsidP="00FE5882">
      <w:pPr>
        <w:spacing w:after="0" w:line="360" w:lineRule="auto"/>
        <w:jc w:val="center"/>
        <w:rPr>
          <w:rFonts w:ascii="Times New Roman" w:eastAsia="Times New Roman" w:hAnsi="Times New Roman" w:cs="Times New Roman"/>
          <w:b/>
          <w:sz w:val="24"/>
          <w:szCs w:val="24"/>
          <w:lang w:eastAsia="ru-RU"/>
        </w:rPr>
      </w:pPr>
      <w:r w:rsidRPr="00FE5882">
        <w:rPr>
          <w:rFonts w:ascii="Times New Roman" w:eastAsia="Times New Roman" w:hAnsi="Times New Roman" w:cs="Times New Roman"/>
          <w:b/>
          <w:sz w:val="24"/>
          <w:szCs w:val="24"/>
          <w:lang w:eastAsia="ru-RU"/>
        </w:rPr>
        <w:lastRenderedPageBreak/>
        <w:t>Пояснительная записка</w:t>
      </w:r>
    </w:p>
    <w:p w:rsidR="00FE5882" w:rsidRPr="00D7053C" w:rsidRDefault="00FE5882" w:rsidP="00D7053C">
      <w:pPr>
        <w:pStyle w:val="a3"/>
        <w:rPr>
          <w:rFonts w:ascii="Times New Roman" w:hAnsi="Times New Roman" w:cs="Times New Roman"/>
          <w:sz w:val="24"/>
          <w:szCs w:val="24"/>
          <w:lang w:eastAsia="ru-RU"/>
        </w:rPr>
      </w:pPr>
      <w:r w:rsidRPr="00D7053C">
        <w:rPr>
          <w:rFonts w:ascii="Times New Roman" w:hAnsi="Times New Roman" w:cs="Times New Roman"/>
          <w:sz w:val="24"/>
          <w:szCs w:val="24"/>
          <w:lang w:eastAsia="ru-RU"/>
        </w:rPr>
        <w:t>Данная рабочая программа по биологии  ориентирована  на 10</w:t>
      </w:r>
      <w:r w:rsidR="00D7053C" w:rsidRPr="00D7053C">
        <w:rPr>
          <w:rFonts w:ascii="Times New Roman" w:hAnsi="Times New Roman" w:cs="Times New Roman"/>
          <w:sz w:val="24"/>
          <w:szCs w:val="24"/>
          <w:lang w:eastAsia="ru-RU"/>
        </w:rPr>
        <w:t xml:space="preserve">-11 </w:t>
      </w:r>
      <w:r w:rsidRPr="00D7053C">
        <w:rPr>
          <w:rFonts w:ascii="Times New Roman" w:hAnsi="Times New Roman" w:cs="Times New Roman"/>
          <w:sz w:val="24"/>
          <w:szCs w:val="24"/>
          <w:lang w:eastAsia="ru-RU"/>
        </w:rPr>
        <w:t xml:space="preserve"> класс</w:t>
      </w:r>
      <w:r w:rsidR="00D7053C" w:rsidRPr="00D7053C">
        <w:rPr>
          <w:rFonts w:ascii="Times New Roman" w:hAnsi="Times New Roman" w:cs="Times New Roman"/>
          <w:sz w:val="24"/>
          <w:szCs w:val="24"/>
          <w:lang w:eastAsia="ru-RU"/>
        </w:rPr>
        <w:t xml:space="preserve">ы и реализуется на основе </w:t>
      </w:r>
      <w:r w:rsidRPr="00D7053C">
        <w:rPr>
          <w:rFonts w:ascii="Times New Roman" w:hAnsi="Times New Roman" w:cs="Times New Roman"/>
          <w:sz w:val="24"/>
          <w:szCs w:val="24"/>
          <w:lang w:eastAsia="ru-RU"/>
        </w:rPr>
        <w:t>следующих документов:</w:t>
      </w:r>
    </w:p>
    <w:p w:rsidR="00FE5882" w:rsidRPr="00D7053C" w:rsidRDefault="00D7053C" w:rsidP="00D7053C">
      <w:pPr>
        <w:pStyle w:val="a3"/>
        <w:rPr>
          <w:rFonts w:ascii="Times New Roman" w:hAnsi="Times New Roman" w:cs="Times New Roman"/>
          <w:sz w:val="24"/>
          <w:szCs w:val="24"/>
          <w:lang w:eastAsia="ru-RU"/>
        </w:rPr>
      </w:pPr>
      <w:r>
        <w:rPr>
          <w:rFonts w:ascii="Times New Roman" w:hAnsi="Times New Roman" w:cs="Times New Roman"/>
          <w:sz w:val="24"/>
          <w:szCs w:val="24"/>
          <w:lang w:eastAsia="ru-RU"/>
        </w:rPr>
        <w:t>1.</w:t>
      </w:r>
      <w:r w:rsidR="00FE5882" w:rsidRPr="00D7053C">
        <w:rPr>
          <w:rFonts w:ascii="Times New Roman" w:hAnsi="Times New Roman" w:cs="Times New Roman"/>
          <w:sz w:val="24"/>
          <w:szCs w:val="24"/>
          <w:lang w:eastAsia="ru-RU"/>
        </w:rPr>
        <w:t>Федеральный закон от 29 декабря 2012 г. №273-ФЗ «Об образовании в Российской Федерации»;</w:t>
      </w:r>
    </w:p>
    <w:p w:rsidR="00FE5882" w:rsidRPr="00D7053C" w:rsidRDefault="00D7053C" w:rsidP="00D7053C">
      <w:pPr>
        <w:pStyle w:val="a3"/>
        <w:rPr>
          <w:rFonts w:ascii="Times New Roman" w:hAnsi="Times New Roman" w:cs="Times New Roman"/>
          <w:sz w:val="24"/>
          <w:szCs w:val="24"/>
          <w:lang w:eastAsia="ru-RU"/>
        </w:rPr>
      </w:pPr>
      <w:r>
        <w:rPr>
          <w:rFonts w:ascii="Times New Roman" w:hAnsi="Times New Roman" w:cs="Times New Roman"/>
          <w:sz w:val="24"/>
          <w:szCs w:val="24"/>
          <w:lang w:eastAsia="ru-RU"/>
        </w:rPr>
        <w:t>2.</w:t>
      </w:r>
      <w:r w:rsidR="00FE5882" w:rsidRPr="00D7053C">
        <w:rPr>
          <w:rFonts w:ascii="Times New Roman" w:hAnsi="Times New Roman" w:cs="Times New Roman"/>
          <w:sz w:val="24"/>
          <w:szCs w:val="24"/>
          <w:lang w:eastAsia="ru-RU"/>
        </w:rPr>
        <w:t xml:space="preserve"> Закон РТ от 22.07.2013 №68-ЗРТ «Об образовании»;</w:t>
      </w:r>
    </w:p>
    <w:p w:rsidR="00FE5882" w:rsidRPr="00D7053C" w:rsidRDefault="00D7053C" w:rsidP="00D7053C">
      <w:pPr>
        <w:pStyle w:val="a3"/>
        <w:rPr>
          <w:rFonts w:ascii="Times New Roman" w:hAnsi="Times New Roman" w:cs="Times New Roman"/>
          <w:sz w:val="24"/>
          <w:szCs w:val="24"/>
          <w:lang w:eastAsia="ru-RU"/>
        </w:rPr>
      </w:pPr>
      <w:r>
        <w:rPr>
          <w:rFonts w:ascii="Times New Roman" w:hAnsi="Times New Roman" w:cs="Times New Roman"/>
          <w:sz w:val="24"/>
          <w:szCs w:val="24"/>
          <w:lang w:eastAsia="ru-RU"/>
        </w:rPr>
        <w:t>3.</w:t>
      </w:r>
      <w:r w:rsidR="00FE5882" w:rsidRPr="00D7053C">
        <w:rPr>
          <w:rFonts w:ascii="Times New Roman" w:hAnsi="Times New Roman" w:cs="Times New Roman"/>
          <w:sz w:val="24"/>
          <w:szCs w:val="24"/>
          <w:lang w:eastAsia="ru-RU"/>
        </w:rPr>
        <w:t>Федеральный компонент Государственного образовательного стандарта общего образования, утвержденный приказом Минобразования России от 05.03.2004 г. №1089:</w:t>
      </w:r>
    </w:p>
    <w:p w:rsidR="00FE5882" w:rsidRPr="00D7053C" w:rsidRDefault="00D7053C" w:rsidP="00D7053C">
      <w:pPr>
        <w:pStyle w:val="a3"/>
        <w:rPr>
          <w:rFonts w:ascii="Times New Roman" w:hAnsi="Times New Roman" w:cs="Times New Roman"/>
          <w:sz w:val="24"/>
          <w:szCs w:val="24"/>
          <w:lang w:eastAsia="ru-RU"/>
        </w:rPr>
      </w:pPr>
      <w:r>
        <w:rPr>
          <w:rFonts w:ascii="Times New Roman" w:hAnsi="Times New Roman" w:cs="Times New Roman"/>
          <w:sz w:val="24"/>
          <w:szCs w:val="24"/>
          <w:lang w:eastAsia="ru-RU"/>
        </w:rPr>
        <w:t>4.</w:t>
      </w:r>
      <w:r w:rsidR="00FE5882" w:rsidRPr="00D7053C">
        <w:rPr>
          <w:rFonts w:ascii="Times New Roman" w:hAnsi="Times New Roman" w:cs="Times New Roman"/>
          <w:sz w:val="24"/>
          <w:szCs w:val="24"/>
          <w:lang w:eastAsia="ru-RU"/>
        </w:rPr>
        <w:t xml:space="preserve"> Приказ Министерства образования и науки Российской Федерации от 31 марта 2014 г.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среднего общего образования»;</w:t>
      </w:r>
    </w:p>
    <w:p w:rsidR="00FE5882" w:rsidRPr="00D7053C" w:rsidRDefault="00D7053C" w:rsidP="00D7053C">
      <w:pPr>
        <w:pStyle w:val="a3"/>
        <w:rPr>
          <w:rFonts w:ascii="Times New Roman" w:hAnsi="Times New Roman" w:cs="Times New Roman"/>
          <w:sz w:val="24"/>
          <w:szCs w:val="24"/>
          <w:lang w:eastAsia="ru-RU"/>
        </w:rPr>
      </w:pPr>
      <w:r>
        <w:rPr>
          <w:rFonts w:ascii="Times New Roman" w:hAnsi="Times New Roman" w:cs="Times New Roman"/>
          <w:sz w:val="24"/>
          <w:szCs w:val="24"/>
          <w:lang w:eastAsia="ru-RU"/>
        </w:rPr>
        <w:t>5.</w:t>
      </w:r>
      <w:r w:rsidR="00FE5882" w:rsidRPr="00D7053C">
        <w:rPr>
          <w:rFonts w:ascii="Times New Roman" w:hAnsi="Times New Roman" w:cs="Times New Roman"/>
          <w:sz w:val="24"/>
          <w:szCs w:val="24"/>
          <w:lang w:eastAsia="ru-RU"/>
        </w:rPr>
        <w:t xml:space="preserve">Программы для общеобразовательных учреждений. Биология. К комплекту учебников созданных под руководством В.В.Пасечника. 5-11 классы. Составитель </w:t>
      </w:r>
      <w:proofErr w:type="spellStart"/>
      <w:r w:rsidR="00FE5882" w:rsidRPr="00D7053C">
        <w:rPr>
          <w:rFonts w:ascii="Times New Roman" w:hAnsi="Times New Roman" w:cs="Times New Roman"/>
          <w:sz w:val="24"/>
          <w:szCs w:val="24"/>
          <w:lang w:eastAsia="ru-RU"/>
        </w:rPr>
        <w:t>Г.М.Пальдяева</w:t>
      </w:r>
      <w:proofErr w:type="spellEnd"/>
      <w:r w:rsidR="00FE5882" w:rsidRPr="00D7053C">
        <w:rPr>
          <w:rFonts w:ascii="Times New Roman" w:hAnsi="Times New Roman" w:cs="Times New Roman"/>
          <w:sz w:val="24"/>
          <w:szCs w:val="24"/>
          <w:lang w:eastAsia="ru-RU"/>
        </w:rPr>
        <w:t>,</w:t>
      </w:r>
      <w:r w:rsidRPr="00D7053C">
        <w:rPr>
          <w:rFonts w:ascii="Times New Roman" w:hAnsi="Times New Roman" w:cs="Times New Roman"/>
          <w:sz w:val="24"/>
          <w:szCs w:val="24"/>
          <w:lang w:eastAsia="ru-RU"/>
        </w:rPr>
        <w:t xml:space="preserve"> </w:t>
      </w:r>
      <w:r w:rsidR="00FE5882" w:rsidRPr="00D7053C">
        <w:rPr>
          <w:rFonts w:ascii="Times New Roman" w:hAnsi="Times New Roman" w:cs="Times New Roman"/>
          <w:sz w:val="24"/>
          <w:szCs w:val="24"/>
          <w:lang w:eastAsia="ru-RU"/>
        </w:rPr>
        <w:t>Москва</w:t>
      </w:r>
      <w:proofErr w:type="gramStart"/>
      <w:r w:rsidR="00FE5882" w:rsidRPr="00D7053C">
        <w:rPr>
          <w:rFonts w:ascii="Times New Roman" w:hAnsi="Times New Roman" w:cs="Times New Roman"/>
          <w:sz w:val="24"/>
          <w:szCs w:val="24"/>
          <w:lang w:eastAsia="ru-RU"/>
        </w:rPr>
        <w:t xml:space="preserve">.: </w:t>
      </w:r>
      <w:proofErr w:type="gramEnd"/>
      <w:r w:rsidR="00FE5882" w:rsidRPr="00D7053C">
        <w:rPr>
          <w:rFonts w:ascii="Times New Roman" w:hAnsi="Times New Roman" w:cs="Times New Roman"/>
          <w:sz w:val="24"/>
          <w:szCs w:val="24"/>
          <w:lang w:eastAsia="ru-RU"/>
        </w:rPr>
        <w:t>Дрофа. 2009г.</w:t>
      </w:r>
    </w:p>
    <w:p w:rsidR="00FE5882" w:rsidRPr="00D7053C" w:rsidRDefault="00D7053C" w:rsidP="00D7053C">
      <w:pPr>
        <w:pStyle w:val="a3"/>
        <w:rPr>
          <w:rFonts w:ascii="Times New Roman" w:hAnsi="Times New Roman" w:cs="Times New Roman"/>
          <w:sz w:val="24"/>
          <w:szCs w:val="24"/>
          <w:lang w:eastAsia="ru-RU"/>
        </w:rPr>
      </w:pPr>
      <w:r>
        <w:rPr>
          <w:rFonts w:ascii="Times New Roman" w:hAnsi="Times New Roman" w:cs="Times New Roman"/>
          <w:bCs/>
          <w:iCs/>
          <w:sz w:val="24"/>
          <w:szCs w:val="24"/>
          <w:lang w:eastAsia="ru-RU"/>
        </w:rPr>
        <w:t>6.</w:t>
      </w:r>
      <w:r w:rsidR="00FE5882" w:rsidRPr="00D7053C">
        <w:rPr>
          <w:rFonts w:ascii="Times New Roman" w:hAnsi="Times New Roman" w:cs="Times New Roman"/>
          <w:bCs/>
          <w:iCs/>
          <w:sz w:val="24"/>
          <w:szCs w:val="24"/>
          <w:lang w:eastAsia="ru-RU"/>
        </w:rPr>
        <w:t xml:space="preserve"> Основная образовательная программа </w:t>
      </w:r>
      <w:r w:rsidR="00FE5882" w:rsidRPr="00D7053C">
        <w:rPr>
          <w:rFonts w:ascii="Times New Roman" w:hAnsi="Times New Roman" w:cs="Times New Roman"/>
          <w:bCs/>
          <w:iCs/>
          <w:sz w:val="24"/>
          <w:szCs w:val="24"/>
          <w:lang w:val="tt-RU" w:eastAsia="ru-RU"/>
        </w:rPr>
        <w:t xml:space="preserve"> основного</w:t>
      </w:r>
      <w:r w:rsidR="00FE5882" w:rsidRPr="00D7053C">
        <w:rPr>
          <w:rFonts w:ascii="Times New Roman" w:hAnsi="Times New Roman" w:cs="Times New Roman"/>
          <w:bCs/>
          <w:iCs/>
          <w:sz w:val="24"/>
          <w:szCs w:val="24"/>
          <w:lang w:eastAsia="ru-RU"/>
        </w:rPr>
        <w:t xml:space="preserve"> общего образования </w:t>
      </w:r>
      <w:r w:rsidR="00FE5882" w:rsidRPr="00D7053C">
        <w:rPr>
          <w:rFonts w:ascii="Times New Roman" w:hAnsi="Times New Roman" w:cs="Times New Roman"/>
          <w:sz w:val="24"/>
          <w:szCs w:val="24"/>
          <w:lang w:eastAsia="ru-RU"/>
        </w:rPr>
        <w:t xml:space="preserve">МБОУ« </w:t>
      </w:r>
      <w:proofErr w:type="spellStart"/>
      <w:r w:rsidR="00FE5882" w:rsidRPr="00D7053C">
        <w:rPr>
          <w:rFonts w:ascii="Times New Roman" w:hAnsi="Times New Roman" w:cs="Times New Roman"/>
          <w:sz w:val="24"/>
          <w:szCs w:val="24"/>
          <w:lang w:eastAsia="ru-RU"/>
        </w:rPr>
        <w:t>Вахитовская</w:t>
      </w:r>
      <w:proofErr w:type="spellEnd"/>
      <w:r w:rsidR="00FE5882" w:rsidRPr="00D7053C">
        <w:rPr>
          <w:rFonts w:ascii="Times New Roman" w:hAnsi="Times New Roman" w:cs="Times New Roman"/>
          <w:sz w:val="24"/>
          <w:szCs w:val="24"/>
          <w:lang w:eastAsia="ru-RU"/>
        </w:rPr>
        <w:t xml:space="preserve"> средняя общеобразовательная  школа»</w:t>
      </w:r>
    </w:p>
    <w:p w:rsidR="00FE5882" w:rsidRPr="00D7053C" w:rsidRDefault="00D7053C" w:rsidP="00D7053C">
      <w:pPr>
        <w:pStyle w:val="a3"/>
        <w:rPr>
          <w:rFonts w:ascii="Times New Roman" w:hAnsi="Times New Roman" w:cs="Times New Roman"/>
          <w:sz w:val="24"/>
          <w:szCs w:val="24"/>
          <w:lang w:eastAsia="ru-RU"/>
        </w:rPr>
      </w:pPr>
      <w:proofErr w:type="gramStart"/>
      <w:r>
        <w:rPr>
          <w:rFonts w:ascii="Times New Roman" w:hAnsi="Times New Roman" w:cs="Times New Roman"/>
          <w:sz w:val="24"/>
          <w:szCs w:val="24"/>
          <w:lang w:eastAsia="ru-RU"/>
        </w:rPr>
        <w:t>7.</w:t>
      </w:r>
      <w:r w:rsidR="00FE5882" w:rsidRPr="00D7053C">
        <w:rPr>
          <w:rFonts w:ascii="Times New Roman" w:hAnsi="Times New Roman" w:cs="Times New Roman"/>
          <w:sz w:val="24"/>
          <w:szCs w:val="24"/>
          <w:lang w:eastAsia="ru-RU"/>
        </w:rPr>
        <w:t>Учебный план МБОУ «</w:t>
      </w:r>
      <w:proofErr w:type="spellStart"/>
      <w:r w:rsidR="00FE5882" w:rsidRPr="00D7053C">
        <w:rPr>
          <w:rFonts w:ascii="Times New Roman" w:hAnsi="Times New Roman" w:cs="Times New Roman"/>
          <w:sz w:val="24"/>
          <w:szCs w:val="24"/>
          <w:lang w:eastAsia="ru-RU"/>
        </w:rPr>
        <w:t>Вахитовская</w:t>
      </w:r>
      <w:proofErr w:type="spellEnd"/>
      <w:r w:rsidR="00FE5882" w:rsidRPr="00D7053C">
        <w:rPr>
          <w:rFonts w:ascii="Times New Roman" w:hAnsi="Times New Roman" w:cs="Times New Roman"/>
          <w:sz w:val="24"/>
          <w:szCs w:val="24"/>
          <w:lang w:eastAsia="ru-RU"/>
        </w:rPr>
        <w:t xml:space="preserve"> СОШ» </w:t>
      </w:r>
      <w:proofErr w:type="spellStart"/>
      <w:r w:rsidR="00FE5882" w:rsidRPr="00D7053C">
        <w:rPr>
          <w:rFonts w:ascii="Times New Roman" w:hAnsi="Times New Roman" w:cs="Times New Roman"/>
          <w:sz w:val="24"/>
          <w:szCs w:val="24"/>
          <w:lang w:eastAsia="ru-RU"/>
        </w:rPr>
        <w:t>Верхнеуслонского</w:t>
      </w:r>
      <w:proofErr w:type="spellEnd"/>
      <w:r w:rsidR="00FE5882" w:rsidRPr="00D7053C">
        <w:rPr>
          <w:rFonts w:ascii="Times New Roman" w:hAnsi="Times New Roman" w:cs="Times New Roman"/>
          <w:sz w:val="24"/>
          <w:szCs w:val="24"/>
          <w:lang w:eastAsia="ru-RU"/>
        </w:rPr>
        <w:t xml:space="preserve"> муниципального района Республики Татарстан на 2014-2015 учебный год (утвержденного решением педагогического совета (Протокол №  1 от _28 августа 2014 года).</w:t>
      </w:r>
      <w:proofErr w:type="gramEnd"/>
    </w:p>
    <w:p w:rsidR="00FE5882" w:rsidRPr="00D7053C" w:rsidRDefault="00FE5882" w:rsidP="00D7053C">
      <w:pPr>
        <w:pStyle w:val="a3"/>
        <w:rPr>
          <w:rFonts w:ascii="Times New Roman" w:hAnsi="Times New Roman" w:cs="Times New Roman"/>
          <w:sz w:val="24"/>
          <w:szCs w:val="24"/>
          <w:lang w:eastAsia="ru-RU"/>
        </w:rPr>
      </w:pPr>
      <w:r w:rsidRPr="00D7053C">
        <w:rPr>
          <w:rFonts w:ascii="Times New Roman" w:hAnsi="Times New Roman" w:cs="Times New Roman"/>
          <w:sz w:val="24"/>
          <w:szCs w:val="24"/>
          <w:lang w:eastAsia="ru-RU"/>
        </w:rPr>
        <w:t>Примерная программа разработана на основе Федерального базисного учебного плана для образовательных учреждений РФ, в соответствии с которым на изучение курса биологии</w:t>
      </w:r>
      <w:r w:rsidR="00D7053C">
        <w:rPr>
          <w:rFonts w:ascii="Times New Roman" w:hAnsi="Times New Roman" w:cs="Times New Roman"/>
          <w:sz w:val="24"/>
          <w:szCs w:val="24"/>
          <w:lang w:eastAsia="ru-RU"/>
        </w:rPr>
        <w:t xml:space="preserve"> отводится</w:t>
      </w:r>
    </w:p>
    <w:p w:rsidR="00FE5882" w:rsidRPr="00D7053C" w:rsidRDefault="00FE5882" w:rsidP="00D7053C">
      <w:pPr>
        <w:pStyle w:val="a3"/>
        <w:rPr>
          <w:rFonts w:ascii="Times New Roman" w:hAnsi="Times New Roman" w:cs="Times New Roman"/>
          <w:sz w:val="24"/>
          <w:szCs w:val="24"/>
          <w:lang w:eastAsia="ru-RU"/>
        </w:rPr>
      </w:pPr>
      <w:r w:rsidRPr="00D7053C">
        <w:rPr>
          <w:rFonts w:ascii="Times New Roman" w:hAnsi="Times New Roman" w:cs="Times New Roman"/>
          <w:sz w:val="24"/>
          <w:szCs w:val="24"/>
          <w:lang w:eastAsia="ru-RU"/>
        </w:rPr>
        <w:t>в 10 классе 34 часа</w:t>
      </w:r>
      <w:r w:rsidR="00D7053C">
        <w:rPr>
          <w:rFonts w:ascii="Times New Roman" w:hAnsi="Times New Roman" w:cs="Times New Roman"/>
          <w:sz w:val="24"/>
          <w:szCs w:val="24"/>
          <w:lang w:eastAsia="ru-RU"/>
        </w:rPr>
        <w:t xml:space="preserve"> </w:t>
      </w:r>
      <w:r w:rsidRPr="00D7053C">
        <w:rPr>
          <w:rFonts w:ascii="Times New Roman" w:hAnsi="Times New Roman" w:cs="Times New Roman"/>
          <w:sz w:val="24"/>
          <w:szCs w:val="24"/>
          <w:lang w:eastAsia="ru-RU"/>
        </w:rPr>
        <w:t>(1 час в неделю)</w:t>
      </w:r>
      <w:r w:rsidR="00D7053C">
        <w:rPr>
          <w:rFonts w:ascii="Times New Roman" w:hAnsi="Times New Roman" w:cs="Times New Roman"/>
          <w:sz w:val="24"/>
          <w:szCs w:val="24"/>
          <w:lang w:eastAsia="ru-RU"/>
        </w:rPr>
        <w:t xml:space="preserve"> и 34 часа (1 час в неделю) в 11 гом классе всего не более 68 часов.</w:t>
      </w:r>
    </w:p>
    <w:p w:rsidR="00FE5882" w:rsidRPr="00FE5882" w:rsidRDefault="00FE5882" w:rsidP="00FE5882">
      <w:pPr>
        <w:spacing w:after="0" w:line="240" w:lineRule="auto"/>
        <w:rPr>
          <w:rFonts w:ascii="Times New Roman" w:eastAsia="Times New Roman" w:hAnsi="Times New Roman" w:cs="Times New Roman"/>
          <w:sz w:val="24"/>
          <w:szCs w:val="24"/>
          <w:lang w:eastAsia="ru-RU"/>
        </w:rPr>
      </w:pPr>
    </w:p>
    <w:p w:rsidR="00FE5882" w:rsidRPr="00FE5882" w:rsidRDefault="00FE5882" w:rsidP="00FE5882">
      <w:pPr>
        <w:spacing w:after="0" w:line="240" w:lineRule="auto"/>
        <w:rPr>
          <w:rFonts w:ascii="Times New Roman" w:eastAsia="Times New Roman" w:hAnsi="Times New Roman" w:cs="Times New Roman"/>
          <w:b/>
          <w:sz w:val="24"/>
          <w:szCs w:val="24"/>
          <w:lang w:eastAsia="ru-RU"/>
        </w:rPr>
      </w:pPr>
      <w:r w:rsidRPr="00FE5882">
        <w:rPr>
          <w:rFonts w:ascii="Times New Roman" w:eastAsia="Times New Roman" w:hAnsi="Times New Roman" w:cs="Times New Roman"/>
          <w:b/>
          <w:sz w:val="24"/>
          <w:szCs w:val="24"/>
          <w:lang w:eastAsia="ru-RU"/>
        </w:rPr>
        <w:t xml:space="preserve">Рабочая программа ориентирована на использование </w:t>
      </w:r>
      <w:r w:rsidRPr="00FE5882">
        <w:rPr>
          <w:rFonts w:ascii="Times New Roman" w:eastAsia="Times New Roman" w:hAnsi="Times New Roman" w:cs="Times New Roman"/>
          <w:b/>
          <w:i/>
          <w:sz w:val="24"/>
          <w:szCs w:val="24"/>
          <w:lang w:eastAsia="ru-RU"/>
        </w:rPr>
        <w:t>учебника</w:t>
      </w:r>
      <w:r w:rsidRPr="00FE5882">
        <w:rPr>
          <w:rFonts w:ascii="Times New Roman" w:eastAsia="Times New Roman" w:hAnsi="Times New Roman" w:cs="Times New Roman"/>
          <w:b/>
          <w:sz w:val="24"/>
          <w:szCs w:val="24"/>
          <w:lang w:eastAsia="ru-RU"/>
        </w:rPr>
        <w:t>:</w:t>
      </w:r>
    </w:p>
    <w:p w:rsidR="00FE5882" w:rsidRPr="00FE5882" w:rsidRDefault="00FE5882" w:rsidP="00FE5882">
      <w:pPr>
        <w:spacing w:after="0" w:line="240" w:lineRule="auto"/>
        <w:rPr>
          <w:rFonts w:ascii="Times New Roman" w:eastAsia="Times New Roman" w:hAnsi="Times New Roman" w:cs="Times New Roman"/>
          <w:sz w:val="24"/>
          <w:szCs w:val="24"/>
          <w:lang w:eastAsia="ru-RU"/>
        </w:rPr>
      </w:pPr>
    </w:p>
    <w:p w:rsidR="00FE5882" w:rsidRPr="00FE5882" w:rsidRDefault="00FE5882" w:rsidP="00FE5882">
      <w:pPr>
        <w:spacing w:line="240" w:lineRule="auto"/>
        <w:rPr>
          <w:rFonts w:ascii="Times New Roman" w:eastAsia="Times New Roman" w:hAnsi="Times New Roman" w:cs="Times New Roman"/>
          <w:sz w:val="24"/>
          <w:szCs w:val="24"/>
          <w:lang w:eastAsia="ru-RU"/>
        </w:rPr>
      </w:pPr>
      <w:r w:rsidRPr="00FE5882">
        <w:rPr>
          <w:rFonts w:ascii="Times New Roman" w:eastAsia="Calibri" w:hAnsi="Times New Roman" w:cs="Times New Roman"/>
          <w:sz w:val="24"/>
          <w:szCs w:val="24"/>
          <w:lang w:eastAsia="ru-RU"/>
        </w:rPr>
        <w:t xml:space="preserve">Каменский А.А., </w:t>
      </w:r>
      <w:proofErr w:type="spellStart"/>
      <w:r w:rsidRPr="00FE5882">
        <w:rPr>
          <w:rFonts w:ascii="Times New Roman" w:eastAsia="Calibri" w:hAnsi="Times New Roman" w:cs="Times New Roman"/>
          <w:sz w:val="24"/>
          <w:szCs w:val="24"/>
          <w:lang w:eastAsia="ru-RU"/>
        </w:rPr>
        <w:t>Криксунов</w:t>
      </w:r>
      <w:proofErr w:type="spellEnd"/>
      <w:r w:rsidRPr="00FE5882">
        <w:rPr>
          <w:rFonts w:ascii="Times New Roman" w:eastAsia="Calibri" w:hAnsi="Times New Roman" w:cs="Times New Roman"/>
          <w:sz w:val="24"/>
          <w:szCs w:val="24"/>
          <w:lang w:eastAsia="ru-RU"/>
        </w:rPr>
        <w:t xml:space="preserve"> Е.А., Пасечник В.В. Общая биология. 10-11 класс: учебник для общеобразовательных учрежден</w:t>
      </w:r>
      <w:r w:rsidRPr="00FE5882">
        <w:rPr>
          <w:rFonts w:ascii="Times New Roman" w:eastAsia="Times New Roman" w:hAnsi="Times New Roman" w:cs="Times New Roman"/>
          <w:sz w:val="24"/>
          <w:szCs w:val="24"/>
          <w:lang w:eastAsia="ru-RU"/>
        </w:rPr>
        <w:t xml:space="preserve">ий. – 9-е изд. </w:t>
      </w:r>
      <w:proofErr w:type="gramStart"/>
      <w:r w:rsidRPr="00FE5882">
        <w:rPr>
          <w:rFonts w:ascii="Times New Roman" w:eastAsia="Times New Roman" w:hAnsi="Times New Roman" w:cs="Times New Roman"/>
          <w:sz w:val="24"/>
          <w:szCs w:val="24"/>
          <w:lang w:eastAsia="ru-RU"/>
        </w:rPr>
        <w:t>–М</w:t>
      </w:r>
      <w:proofErr w:type="gramEnd"/>
      <w:r w:rsidRPr="00FE5882">
        <w:rPr>
          <w:rFonts w:ascii="Times New Roman" w:eastAsia="Times New Roman" w:hAnsi="Times New Roman" w:cs="Times New Roman"/>
          <w:sz w:val="24"/>
          <w:szCs w:val="24"/>
          <w:lang w:eastAsia="ru-RU"/>
        </w:rPr>
        <w:t>. : Дрофа, 2013</w:t>
      </w:r>
    </w:p>
    <w:p w:rsidR="00FE5882" w:rsidRPr="00FE5882" w:rsidRDefault="00FE5882" w:rsidP="00FE5882">
      <w:pPr>
        <w:spacing w:line="240" w:lineRule="auto"/>
        <w:jc w:val="center"/>
        <w:rPr>
          <w:rFonts w:ascii="Times New Roman" w:eastAsia="Calibri" w:hAnsi="Times New Roman" w:cs="Times New Roman"/>
          <w:sz w:val="24"/>
          <w:szCs w:val="24"/>
          <w:lang w:val="tt-RU" w:eastAsia="ru-RU"/>
        </w:rPr>
      </w:pPr>
      <w:r w:rsidRPr="00FE5882">
        <w:rPr>
          <w:rFonts w:ascii="Times New Roman" w:eastAsia="Times New Roman" w:hAnsi="Times New Roman" w:cs="Times New Roman"/>
          <w:b/>
          <w:bCs/>
          <w:sz w:val="24"/>
          <w:szCs w:val="24"/>
          <w:lang w:eastAsia="ru-RU"/>
        </w:rPr>
        <w:t>Общая</w:t>
      </w:r>
      <w:r w:rsidRPr="00FE5882">
        <w:rPr>
          <w:rFonts w:ascii="Times New Roman" w:eastAsia="Times New Roman" w:hAnsi="Times New Roman" w:cs="Times New Roman"/>
          <w:b/>
          <w:bCs/>
          <w:spacing w:val="-7"/>
          <w:sz w:val="24"/>
          <w:szCs w:val="24"/>
          <w:lang w:eastAsia="ru-RU"/>
        </w:rPr>
        <w:t xml:space="preserve"> </w:t>
      </w:r>
      <w:r w:rsidRPr="00FE5882">
        <w:rPr>
          <w:rFonts w:ascii="Times New Roman" w:eastAsia="Times New Roman" w:hAnsi="Times New Roman" w:cs="Times New Roman"/>
          <w:b/>
          <w:bCs/>
          <w:spacing w:val="1"/>
          <w:sz w:val="24"/>
          <w:szCs w:val="24"/>
          <w:lang w:eastAsia="ru-RU"/>
        </w:rPr>
        <w:t>хар</w:t>
      </w:r>
      <w:r w:rsidRPr="00FE5882">
        <w:rPr>
          <w:rFonts w:ascii="Times New Roman" w:eastAsia="Times New Roman" w:hAnsi="Times New Roman" w:cs="Times New Roman"/>
          <w:b/>
          <w:bCs/>
          <w:spacing w:val="-1"/>
          <w:sz w:val="24"/>
          <w:szCs w:val="24"/>
          <w:lang w:eastAsia="ru-RU"/>
        </w:rPr>
        <w:t>а</w:t>
      </w:r>
      <w:r w:rsidRPr="00FE5882">
        <w:rPr>
          <w:rFonts w:ascii="Times New Roman" w:eastAsia="Times New Roman" w:hAnsi="Times New Roman" w:cs="Times New Roman"/>
          <w:b/>
          <w:bCs/>
          <w:spacing w:val="1"/>
          <w:sz w:val="24"/>
          <w:szCs w:val="24"/>
          <w:lang w:eastAsia="ru-RU"/>
        </w:rPr>
        <w:t>к</w:t>
      </w:r>
      <w:r w:rsidRPr="00FE5882">
        <w:rPr>
          <w:rFonts w:ascii="Times New Roman" w:eastAsia="Times New Roman" w:hAnsi="Times New Roman" w:cs="Times New Roman"/>
          <w:b/>
          <w:bCs/>
          <w:spacing w:val="-1"/>
          <w:sz w:val="24"/>
          <w:szCs w:val="24"/>
          <w:lang w:eastAsia="ru-RU"/>
        </w:rPr>
        <w:t>т</w:t>
      </w:r>
      <w:r w:rsidRPr="00FE5882">
        <w:rPr>
          <w:rFonts w:ascii="Times New Roman" w:eastAsia="Times New Roman" w:hAnsi="Times New Roman" w:cs="Times New Roman"/>
          <w:b/>
          <w:bCs/>
          <w:sz w:val="24"/>
          <w:szCs w:val="24"/>
          <w:lang w:eastAsia="ru-RU"/>
        </w:rPr>
        <w:t>е</w:t>
      </w:r>
      <w:r w:rsidRPr="00FE5882">
        <w:rPr>
          <w:rFonts w:ascii="Times New Roman" w:eastAsia="Times New Roman" w:hAnsi="Times New Roman" w:cs="Times New Roman"/>
          <w:b/>
          <w:bCs/>
          <w:spacing w:val="1"/>
          <w:sz w:val="24"/>
          <w:szCs w:val="24"/>
          <w:lang w:eastAsia="ru-RU"/>
        </w:rPr>
        <w:t>р</w:t>
      </w:r>
      <w:r w:rsidRPr="00FE5882">
        <w:rPr>
          <w:rFonts w:ascii="Times New Roman" w:eastAsia="Times New Roman" w:hAnsi="Times New Roman" w:cs="Times New Roman"/>
          <w:b/>
          <w:bCs/>
          <w:spacing w:val="-1"/>
          <w:sz w:val="24"/>
          <w:szCs w:val="24"/>
          <w:lang w:eastAsia="ru-RU"/>
        </w:rPr>
        <w:t>и</w:t>
      </w:r>
      <w:r w:rsidRPr="00FE5882">
        <w:rPr>
          <w:rFonts w:ascii="Times New Roman" w:eastAsia="Times New Roman" w:hAnsi="Times New Roman" w:cs="Times New Roman"/>
          <w:b/>
          <w:bCs/>
          <w:spacing w:val="1"/>
          <w:sz w:val="24"/>
          <w:szCs w:val="24"/>
          <w:lang w:eastAsia="ru-RU"/>
        </w:rPr>
        <w:t>ст</w:t>
      </w:r>
      <w:r w:rsidRPr="00FE5882">
        <w:rPr>
          <w:rFonts w:ascii="Times New Roman" w:eastAsia="Times New Roman" w:hAnsi="Times New Roman" w:cs="Times New Roman"/>
          <w:b/>
          <w:bCs/>
          <w:spacing w:val="-1"/>
          <w:sz w:val="24"/>
          <w:szCs w:val="24"/>
          <w:lang w:eastAsia="ru-RU"/>
        </w:rPr>
        <w:t>ик</w:t>
      </w:r>
      <w:r w:rsidRPr="00FE5882">
        <w:rPr>
          <w:rFonts w:ascii="Times New Roman" w:eastAsia="Times New Roman" w:hAnsi="Times New Roman" w:cs="Times New Roman"/>
          <w:b/>
          <w:bCs/>
          <w:sz w:val="24"/>
          <w:szCs w:val="24"/>
          <w:lang w:eastAsia="ru-RU"/>
        </w:rPr>
        <w:t>а</w:t>
      </w:r>
      <w:r w:rsidRPr="00FE5882">
        <w:rPr>
          <w:rFonts w:ascii="Times New Roman" w:eastAsia="Times New Roman" w:hAnsi="Times New Roman" w:cs="Times New Roman"/>
          <w:b/>
          <w:bCs/>
          <w:spacing w:val="-14"/>
          <w:sz w:val="24"/>
          <w:szCs w:val="24"/>
          <w:lang w:eastAsia="ru-RU"/>
        </w:rPr>
        <w:t xml:space="preserve"> </w:t>
      </w:r>
      <w:r w:rsidRPr="00FE5882">
        <w:rPr>
          <w:rFonts w:ascii="Times New Roman" w:eastAsia="Times New Roman" w:hAnsi="Times New Roman" w:cs="Times New Roman"/>
          <w:b/>
          <w:bCs/>
          <w:spacing w:val="2"/>
          <w:sz w:val="24"/>
          <w:szCs w:val="24"/>
          <w:lang w:eastAsia="ru-RU"/>
        </w:rPr>
        <w:t>у</w:t>
      </w:r>
      <w:r w:rsidRPr="00FE5882">
        <w:rPr>
          <w:rFonts w:ascii="Times New Roman" w:eastAsia="Times New Roman" w:hAnsi="Times New Roman" w:cs="Times New Roman"/>
          <w:b/>
          <w:bCs/>
          <w:sz w:val="24"/>
          <w:szCs w:val="24"/>
          <w:lang w:eastAsia="ru-RU"/>
        </w:rPr>
        <w:t>че</w:t>
      </w:r>
      <w:r w:rsidRPr="00FE5882">
        <w:rPr>
          <w:rFonts w:ascii="Times New Roman" w:eastAsia="Times New Roman" w:hAnsi="Times New Roman" w:cs="Times New Roman"/>
          <w:b/>
          <w:bCs/>
          <w:spacing w:val="1"/>
          <w:sz w:val="24"/>
          <w:szCs w:val="24"/>
          <w:lang w:eastAsia="ru-RU"/>
        </w:rPr>
        <w:t>б</w:t>
      </w:r>
      <w:r w:rsidRPr="00FE5882">
        <w:rPr>
          <w:rFonts w:ascii="Times New Roman" w:eastAsia="Times New Roman" w:hAnsi="Times New Roman" w:cs="Times New Roman"/>
          <w:b/>
          <w:bCs/>
          <w:spacing w:val="-1"/>
          <w:sz w:val="24"/>
          <w:szCs w:val="24"/>
          <w:lang w:eastAsia="ru-RU"/>
        </w:rPr>
        <w:t>н</w:t>
      </w:r>
      <w:r w:rsidRPr="00FE5882">
        <w:rPr>
          <w:rFonts w:ascii="Times New Roman" w:eastAsia="Times New Roman" w:hAnsi="Times New Roman" w:cs="Times New Roman"/>
          <w:b/>
          <w:bCs/>
          <w:spacing w:val="1"/>
          <w:sz w:val="24"/>
          <w:szCs w:val="24"/>
          <w:lang w:eastAsia="ru-RU"/>
        </w:rPr>
        <w:t>о</w:t>
      </w:r>
      <w:r w:rsidRPr="00FE5882">
        <w:rPr>
          <w:rFonts w:ascii="Times New Roman" w:eastAsia="Times New Roman" w:hAnsi="Times New Roman" w:cs="Times New Roman"/>
          <w:b/>
          <w:bCs/>
          <w:sz w:val="24"/>
          <w:szCs w:val="24"/>
          <w:lang w:eastAsia="ru-RU"/>
        </w:rPr>
        <w:t>го</w:t>
      </w:r>
      <w:r w:rsidRPr="00FE5882">
        <w:rPr>
          <w:rFonts w:ascii="Times New Roman" w:eastAsia="Times New Roman" w:hAnsi="Times New Roman" w:cs="Times New Roman"/>
          <w:b/>
          <w:bCs/>
          <w:spacing w:val="-8"/>
          <w:sz w:val="24"/>
          <w:szCs w:val="24"/>
          <w:lang w:eastAsia="ru-RU"/>
        </w:rPr>
        <w:t xml:space="preserve"> </w:t>
      </w:r>
      <w:r w:rsidRPr="00FE5882">
        <w:rPr>
          <w:rFonts w:ascii="Times New Roman" w:eastAsia="Times New Roman" w:hAnsi="Times New Roman" w:cs="Times New Roman"/>
          <w:b/>
          <w:bCs/>
          <w:sz w:val="24"/>
          <w:szCs w:val="24"/>
          <w:lang w:eastAsia="ru-RU"/>
        </w:rPr>
        <w:t>предмета</w:t>
      </w:r>
    </w:p>
    <w:p w:rsidR="00FE5882" w:rsidRPr="00FE5882" w:rsidRDefault="00FE5882" w:rsidP="00FE5882">
      <w:pPr>
        <w:widowControl w:val="0"/>
        <w:autoSpaceDE w:val="0"/>
        <w:autoSpaceDN w:val="0"/>
        <w:adjustRightInd w:val="0"/>
        <w:spacing w:before="1" w:after="0" w:line="254" w:lineRule="exact"/>
        <w:ind w:right="71"/>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К</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рс</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биоло</w:t>
      </w:r>
      <w:r w:rsidRPr="00FE5882">
        <w:rPr>
          <w:rFonts w:ascii="Times New Roman" w:eastAsia="Times New Roman" w:hAnsi="Times New Roman" w:cs="Times New Roman"/>
          <w:spacing w:val="-1"/>
          <w:sz w:val="24"/>
          <w:szCs w:val="24"/>
          <w:lang w:eastAsia="ru-RU"/>
        </w:rPr>
        <w:t>г</w:t>
      </w:r>
      <w:r w:rsidRPr="00FE5882">
        <w:rPr>
          <w:rFonts w:ascii="Times New Roman" w:eastAsia="Times New Roman" w:hAnsi="Times New Roman" w:cs="Times New Roman"/>
          <w:sz w:val="24"/>
          <w:szCs w:val="24"/>
          <w:lang w:eastAsia="ru-RU"/>
        </w:rPr>
        <w:t>ии</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ст</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пени</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среднего</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(полног</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о</w:t>
      </w:r>
      <w:r w:rsidRPr="00FE5882">
        <w:rPr>
          <w:rFonts w:ascii="Times New Roman" w:eastAsia="Times New Roman" w:hAnsi="Times New Roman" w:cs="Times New Roman"/>
          <w:spacing w:val="-1"/>
          <w:sz w:val="24"/>
          <w:szCs w:val="24"/>
          <w:lang w:eastAsia="ru-RU"/>
        </w:rPr>
        <w:t>б</w:t>
      </w:r>
      <w:r w:rsidRPr="00FE5882">
        <w:rPr>
          <w:rFonts w:ascii="Times New Roman" w:eastAsia="Times New Roman" w:hAnsi="Times New Roman" w:cs="Times New Roman"/>
          <w:sz w:val="24"/>
          <w:szCs w:val="24"/>
          <w:lang w:eastAsia="ru-RU"/>
        </w:rPr>
        <w:t>щего</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образования</w:t>
      </w:r>
      <w:r w:rsidRPr="00FE5882">
        <w:rPr>
          <w:rFonts w:ascii="Times New Roman" w:eastAsia="Times New Roman" w:hAnsi="Times New Roman" w:cs="Times New Roman"/>
          <w:spacing w:val="51"/>
          <w:sz w:val="24"/>
          <w:szCs w:val="24"/>
          <w:lang w:eastAsia="ru-RU"/>
        </w:rPr>
        <w:t xml:space="preserve"> </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базовом</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pacing w:val="-1"/>
          <w:sz w:val="24"/>
          <w:szCs w:val="24"/>
          <w:lang w:eastAsia="ru-RU"/>
        </w:rPr>
        <w:t>р</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вне</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направлен на</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формирование</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у</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чащихся</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знан</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й</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о</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жив</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й</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природе,</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 xml:space="preserve">ее </w:t>
      </w:r>
      <w:r w:rsidRPr="00FE5882">
        <w:rPr>
          <w:rFonts w:ascii="Times New Roman" w:eastAsia="Times New Roman" w:hAnsi="Times New Roman" w:cs="Times New Roman"/>
          <w:spacing w:val="22"/>
          <w:sz w:val="24"/>
          <w:szCs w:val="24"/>
          <w:lang w:eastAsia="ru-RU"/>
        </w:rPr>
        <w:t xml:space="preserve"> </w:t>
      </w:r>
      <w:r w:rsidRPr="00FE5882">
        <w:rPr>
          <w:rFonts w:ascii="Times New Roman" w:eastAsia="Times New Roman" w:hAnsi="Times New Roman" w:cs="Times New Roman"/>
          <w:sz w:val="24"/>
          <w:szCs w:val="24"/>
          <w:lang w:eastAsia="ru-RU"/>
        </w:rPr>
        <w:t>отличител</w:t>
      </w:r>
      <w:r w:rsidRPr="00FE5882">
        <w:rPr>
          <w:rFonts w:ascii="Times New Roman" w:eastAsia="Times New Roman" w:hAnsi="Times New Roman" w:cs="Times New Roman"/>
          <w:spacing w:val="-1"/>
          <w:sz w:val="24"/>
          <w:szCs w:val="24"/>
          <w:lang w:eastAsia="ru-RU"/>
        </w:rPr>
        <w:t>ь</w:t>
      </w:r>
      <w:r w:rsidRPr="00FE5882">
        <w:rPr>
          <w:rFonts w:ascii="Times New Roman" w:eastAsia="Times New Roman" w:hAnsi="Times New Roman" w:cs="Times New Roman"/>
          <w:sz w:val="24"/>
          <w:szCs w:val="24"/>
          <w:lang w:eastAsia="ru-RU"/>
        </w:rPr>
        <w:t>ных признаках</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уровневой</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организации</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pacing w:val="2"/>
          <w:sz w:val="24"/>
          <w:szCs w:val="24"/>
          <w:lang w:eastAsia="ru-RU"/>
        </w:rPr>
        <w:t>э</w:t>
      </w:r>
      <w:r w:rsidRPr="00FE5882">
        <w:rPr>
          <w:rFonts w:ascii="Times New Roman" w:eastAsia="Times New Roman" w:hAnsi="Times New Roman" w:cs="Times New Roman"/>
          <w:spacing w:val="1"/>
          <w:sz w:val="24"/>
          <w:szCs w:val="24"/>
          <w:lang w:eastAsia="ru-RU"/>
        </w:rPr>
        <w:t>в</w:t>
      </w:r>
      <w:r w:rsidRPr="00FE5882">
        <w:rPr>
          <w:rFonts w:ascii="Times New Roman" w:eastAsia="Times New Roman" w:hAnsi="Times New Roman" w:cs="Times New Roman"/>
          <w:sz w:val="24"/>
          <w:szCs w:val="24"/>
          <w:lang w:eastAsia="ru-RU"/>
        </w:rPr>
        <w:t>олюции,</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поэтому</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программа</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к</w:t>
      </w:r>
      <w:r w:rsidRPr="00FE5882">
        <w:rPr>
          <w:rFonts w:ascii="Times New Roman" w:eastAsia="Times New Roman" w:hAnsi="Times New Roman" w:cs="Times New Roman"/>
          <w:sz w:val="24"/>
          <w:szCs w:val="24"/>
          <w:lang w:eastAsia="ru-RU"/>
        </w:rPr>
        <w:t>лю</w:t>
      </w:r>
      <w:r w:rsidRPr="00FE5882">
        <w:rPr>
          <w:rFonts w:ascii="Times New Roman" w:eastAsia="Times New Roman" w:hAnsi="Times New Roman" w:cs="Times New Roman"/>
          <w:spacing w:val="1"/>
          <w:sz w:val="24"/>
          <w:szCs w:val="24"/>
          <w:lang w:eastAsia="ru-RU"/>
        </w:rPr>
        <w:t>чае</w:t>
      </w:r>
      <w:r w:rsidRPr="00FE5882">
        <w:rPr>
          <w:rFonts w:ascii="Times New Roman" w:eastAsia="Times New Roman" w:hAnsi="Times New Roman" w:cs="Times New Roman"/>
          <w:sz w:val="24"/>
          <w:szCs w:val="24"/>
          <w:lang w:eastAsia="ru-RU"/>
        </w:rPr>
        <w:t>т</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свед</w:t>
      </w:r>
      <w:r w:rsidRPr="00FE5882">
        <w:rPr>
          <w:rFonts w:ascii="Times New Roman" w:eastAsia="Times New Roman" w:hAnsi="Times New Roman" w:cs="Times New Roman"/>
          <w:spacing w:val="1"/>
          <w:sz w:val="24"/>
          <w:szCs w:val="24"/>
          <w:lang w:eastAsia="ru-RU"/>
        </w:rPr>
        <w:t>е</w:t>
      </w:r>
      <w:r w:rsidRPr="00FE5882">
        <w:rPr>
          <w:rFonts w:ascii="Times New Roman" w:eastAsia="Times New Roman" w:hAnsi="Times New Roman" w:cs="Times New Roman"/>
          <w:sz w:val="24"/>
          <w:szCs w:val="24"/>
          <w:lang w:eastAsia="ru-RU"/>
        </w:rPr>
        <w:t>ния</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pacing w:val="2"/>
          <w:sz w:val="24"/>
          <w:szCs w:val="24"/>
          <w:lang w:eastAsia="ru-RU"/>
        </w:rPr>
        <w:t>о</w:t>
      </w:r>
      <w:r w:rsidRPr="00FE5882">
        <w:rPr>
          <w:rFonts w:ascii="Times New Roman" w:eastAsia="Times New Roman" w:hAnsi="Times New Roman" w:cs="Times New Roman"/>
          <w:sz w:val="24"/>
          <w:szCs w:val="24"/>
          <w:lang w:eastAsia="ru-RU"/>
        </w:rPr>
        <w:t>б</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общих би</w:t>
      </w:r>
      <w:r w:rsidRPr="00FE5882">
        <w:rPr>
          <w:rFonts w:ascii="Times New Roman" w:eastAsia="Times New Roman" w:hAnsi="Times New Roman" w:cs="Times New Roman"/>
          <w:spacing w:val="2"/>
          <w:sz w:val="24"/>
          <w:szCs w:val="24"/>
          <w:lang w:eastAsia="ru-RU"/>
        </w:rPr>
        <w:t>о</w:t>
      </w:r>
      <w:r w:rsidRPr="00FE5882">
        <w:rPr>
          <w:rFonts w:ascii="Times New Roman" w:eastAsia="Times New Roman" w:hAnsi="Times New Roman" w:cs="Times New Roman"/>
          <w:sz w:val="24"/>
          <w:szCs w:val="24"/>
          <w:lang w:eastAsia="ru-RU"/>
        </w:rPr>
        <w:t>логичес</w:t>
      </w:r>
      <w:r w:rsidRPr="00FE5882">
        <w:rPr>
          <w:rFonts w:ascii="Times New Roman" w:eastAsia="Times New Roman" w:hAnsi="Times New Roman" w:cs="Times New Roman"/>
          <w:spacing w:val="1"/>
          <w:sz w:val="24"/>
          <w:szCs w:val="24"/>
          <w:lang w:eastAsia="ru-RU"/>
        </w:rPr>
        <w:t>к</w:t>
      </w:r>
      <w:r w:rsidRPr="00FE5882">
        <w:rPr>
          <w:rFonts w:ascii="Times New Roman" w:eastAsia="Times New Roman" w:hAnsi="Times New Roman" w:cs="Times New Roman"/>
          <w:sz w:val="24"/>
          <w:szCs w:val="24"/>
          <w:lang w:eastAsia="ru-RU"/>
        </w:rPr>
        <w:t>их</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закономерностя</w:t>
      </w:r>
      <w:r w:rsidRPr="00FE5882">
        <w:rPr>
          <w:rFonts w:ascii="Times New Roman" w:eastAsia="Times New Roman" w:hAnsi="Times New Roman" w:cs="Times New Roman"/>
          <w:spacing w:val="2"/>
          <w:sz w:val="24"/>
          <w:szCs w:val="24"/>
          <w:lang w:eastAsia="ru-RU"/>
        </w:rPr>
        <w:t>х</w:t>
      </w:r>
      <w:r w:rsidRPr="00FE5882">
        <w:rPr>
          <w:rFonts w:ascii="Times New Roman" w:eastAsia="Times New Roman" w:hAnsi="Times New Roman" w:cs="Times New Roman"/>
          <w:sz w:val="24"/>
          <w:szCs w:val="24"/>
          <w:lang w:eastAsia="ru-RU"/>
        </w:rPr>
        <w:t>, проявляющихся</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pacing w:val="1"/>
          <w:sz w:val="24"/>
          <w:szCs w:val="24"/>
          <w:lang w:eastAsia="ru-RU"/>
        </w:rPr>
        <w:t>разны</w:t>
      </w:r>
      <w:r w:rsidRPr="00FE5882">
        <w:rPr>
          <w:rFonts w:ascii="Times New Roman" w:eastAsia="Times New Roman" w:hAnsi="Times New Roman" w:cs="Times New Roman"/>
          <w:sz w:val="24"/>
          <w:szCs w:val="24"/>
          <w:lang w:eastAsia="ru-RU"/>
        </w:rPr>
        <w:t>х</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ровнях</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организации</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жив</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й</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природы.</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Основу</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тбора содержан</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я</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pacing w:val="1"/>
          <w:sz w:val="24"/>
          <w:szCs w:val="24"/>
          <w:lang w:eastAsia="ru-RU"/>
        </w:rPr>
        <w:t>б</w:t>
      </w:r>
      <w:r w:rsidRPr="00FE5882">
        <w:rPr>
          <w:rFonts w:ascii="Times New Roman" w:eastAsia="Times New Roman" w:hAnsi="Times New Roman" w:cs="Times New Roman"/>
          <w:sz w:val="24"/>
          <w:szCs w:val="24"/>
          <w:lang w:eastAsia="ru-RU"/>
        </w:rPr>
        <w:t>а</w:t>
      </w:r>
      <w:r w:rsidRPr="00FE5882">
        <w:rPr>
          <w:rFonts w:ascii="Times New Roman" w:eastAsia="Times New Roman" w:hAnsi="Times New Roman" w:cs="Times New Roman"/>
          <w:spacing w:val="1"/>
          <w:sz w:val="24"/>
          <w:szCs w:val="24"/>
          <w:lang w:eastAsia="ru-RU"/>
        </w:rPr>
        <w:t>зо</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м уровне</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сос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авляет</w:t>
      </w:r>
      <w:r w:rsidRPr="00FE5882">
        <w:rPr>
          <w:rFonts w:ascii="Times New Roman" w:eastAsia="Times New Roman" w:hAnsi="Times New Roman" w:cs="Times New Roman"/>
          <w:spacing w:val="10"/>
          <w:sz w:val="24"/>
          <w:szCs w:val="24"/>
          <w:lang w:eastAsia="ru-RU"/>
        </w:rPr>
        <w:t xml:space="preserve"> </w:t>
      </w:r>
      <w:proofErr w:type="spellStart"/>
      <w:r w:rsidRPr="00FE5882">
        <w:rPr>
          <w:rFonts w:ascii="Times New Roman" w:eastAsia="Times New Roman" w:hAnsi="Times New Roman" w:cs="Times New Roman"/>
          <w:sz w:val="24"/>
          <w:szCs w:val="24"/>
          <w:lang w:eastAsia="ru-RU"/>
        </w:rPr>
        <w:t>к</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л</w:t>
      </w:r>
      <w:r w:rsidRPr="00FE5882">
        <w:rPr>
          <w:rFonts w:ascii="Times New Roman" w:eastAsia="Times New Roman" w:hAnsi="Times New Roman" w:cs="Times New Roman"/>
          <w:spacing w:val="-1"/>
          <w:sz w:val="24"/>
          <w:szCs w:val="24"/>
          <w:lang w:eastAsia="ru-RU"/>
        </w:rPr>
        <w:t>ь</w:t>
      </w:r>
      <w:r w:rsidRPr="00FE5882">
        <w:rPr>
          <w:rFonts w:ascii="Times New Roman" w:eastAsia="Times New Roman" w:hAnsi="Times New Roman" w:cs="Times New Roman"/>
          <w:sz w:val="24"/>
          <w:szCs w:val="24"/>
          <w:lang w:eastAsia="ru-RU"/>
        </w:rPr>
        <w:t>туросообразный</w:t>
      </w:r>
      <w:proofErr w:type="spellEnd"/>
      <w:r w:rsidRPr="00FE5882">
        <w:rPr>
          <w:rFonts w:ascii="Times New Roman" w:eastAsia="Times New Roman" w:hAnsi="Times New Roman" w:cs="Times New Roman"/>
          <w:sz w:val="24"/>
          <w:szCs w:val="24"/>
          <w:lang w:eastAsia="ru-RU"/>
        </w:rPr>
        <w:t xml:space="preserve"> подход,</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7"/>
          <w:sz w:val="24"/>
          <w:szCs w:val="24"/>
          <w:lang w:eastAsia="ru-RU"/>
        </w:rPr>
        <w:t xml:space="preserve"> </w:t>
      </w:r>
      <w:r w:rsidRPr="00FE5882">
        <w:rPr>
          <w:rFonts w:ascii="Times New Roman" w:eastAsia="Times New Roman" w:hAnsi="Times New Roman" w:cs="Times New Roman"/>
          <w:sz w:val="24"/>
          <w:szCs w:val="24"/>
          <w:lang w:eastAsia="ru-RU"/>
        </w:rPr>
        <w:t>соответствии</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с</w:t>
      </w:r>
      <w:r w:rsidRPr="00FE5882">
        <w:rPr>
          <w:rFonts w:ascii="Times New Roman" w:eastAsia="Times New Roman" w:hAnsi="Times New Roman" w:cs="Times New Roman"/>
          <w:spacing w:val="17"/>
          <w:sz w:val="24"/>
          <w:szCs w:val="24"/>
          <w:lang w:eastAsia="ru-RU"/>
        </w:rPr>
        <w:t xml:space="preserve"> </w:t>
      </w:r>
      <w:r w:rsidRPr="00FE5882">
        <w:rPr>
          <w:rFonts w:ascii="Times New Roman" w:eastAsia="Times New Roman" w:hAnsi="Times New Roman" w:cs="Times New Roman"/>
          <w:sz w:val="24"/>
          <w:szCs w:val="24"/>
          <w:lang w:eastAsia="ru-RU"/>
        </w:rPr>
        <w:t>которым</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чащиеся</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должны</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освоить знания</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мения,</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значимые</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pacing w:val="1"/>
          <w:sz w:val="24"/>
          <w:szCs w:val="24"/>
          <w:lang w:eastAsia="ru-RU"/>
        </w:rPr>
        <w:t>д</w:t>
      </w:r>
      <w:r w:rsidRPr="00FE5882">
        <w:rPr>
          <w:rFonts w:ascii="Times New Roman" w:eastAsia="Times New Roman" w:hAnsi="Times New Roman" w:cs="Times New Roman"/>
          <w:sz w:val="24"/>
          <w:szCs w:val="24"/>
          <w:lang w:eastAsia="ru-RU"/>
        </w:rPr>
        <w:t>ля</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ф</w:t>
      </w:r>
      <w:r w:rsidRPr="00FE5882">
        <w:rPr>
          <w:rFonts w:ascii="Times New Roman" w:eastAsia="Times New Roman" w:hAnsi="Times New Roman" w:cs="Times New Roman"/>
          <w:spacing w:val="2"/>
          <w:sz w:val="24"/>
          <w:szCs w:val="24"/>
          <w:lang w:eastAsia="ru-RU"/>
        </w:rPr>
        <w:t>о</w:t>
      </w:r>
      <w:r w:rsidRPr="00FE5882">
        <w:rPr>
          <w:rFonts w:ascii="Times New Roman" w:eastAsia="Times New Roman" w:hAnsi="Times New Roman" w:cs="Times New Roman"/>
          <w:sz w:val="24"/>
          <w:szCs w:val="24"/>
          <w:lang w:eastAsia="ru-RU"/>
        </w:rPr>
        <w:t>рмирования общей</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к</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л</w:t>
      </w:r>
      <w:r w:rsidRPr="00FE5882">
        <w:rPr>
          <w:rFonts w:ascii="Times New Roman" w:eastAsia="Times New Roman" w:hAnsi="Times New Roman" w:cs="Times New Roman"/>
          <w:spacing w:val="-1"/>
          <w:sz w:val="24"/>
          <w:szCs w:val="24"/>
          <w:lang w:eastAsia="ru-RU"/>
        </w:rPr>
        <w:t>ь</w:t>
      </w:r>
      <w:r w:rsidRPr="00FE5882">
        <w:rPr>
          <w:rFonts w:ascii="Times New Roman" w:eastAsia="Times New Roman" w:hAnsi="Times New Roman" w:cs="Times New Roman"/>
          <w:sz w:val="24"/>
          <w:szCs w:val="24"/>
          <w:lang w:eastAsia="ru-RU"/>
        </w:rPr>
        <w:t>тур</w:t>
      </w:r>
      <w:r w:rsidRPr="00FE5882">
        <w:rPr>
          <w:rFonts w:ascii="Times New Roman" w:eastAsia="Times New Roman" w:hAnsi="Times New Roman" w:cs="Times New Roman"/>
          <w:spacing w:val="1"/>
          <w:sz w:val="24"/>
          <w:szCs w:val="24"/>
          <w:lang w:eastAsia="ru-RU"/>
        </w:rPr>
        <w:t>ы</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определяющие а</w:t>
      </w:r>
      <w:r w:rsidRPr="00FE5882">
        <w:rPr>
          <w:rFonts w:ascii="Times New Roman" w:eastAsia="Times New Roman" w:hAnsi="Times New Roman" w:cs="Times New Roman"/>
          <w:spacing w:val="1"/>
          <w:sz w:val="24"/>
          <w:szCs w:val="24"/>
          <w:lang w:eastAsia="ru-RU"/>
        </w:rPr>
        <w:t>де</w:t>
      </w:r>
      <w:r w:rsidRPr="00FE5882">
        <w:rPr>
          <w:rFonts w:ascii="Times New Roman" w:eastAsia="Times New Roman" w:hAnsi="Times New Roman" w:cs="Times New Roman"/>
          <w:sz w:val="24"/>
          <w:szCs w:val="24"/>
          <w:lang w:eastAsia="ru-RU"/>
        </w:rPr>
        <w:t>кватное</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поведен</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е человека</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pacing w:val="2"/>
          <w:sz w:val="24"/>
          <w:szCs w:val="24"/>
          <w:lang w:eastAsia="ru-RU"/>
        </w:rPr>
        <w:t>о</w:t>
      </w:r>
      <w:r w:rsidRPr="00FE5882">
        <w:rPr>
          <w:rFonts w:ascii="Times New Roman" w:eastAsia="Times New Roman" w:hAnsi="Times New Roman" w:cs="Times New Roman"/>
          <w:sz w:val="24"/>
          <w:szCs w:val="24"/>
          <w:lang w:eastAsia="ru-RU"/>
        </w:rPr>
        <w:t>к</w:t>
      </w:r>
      <w:r w:rsidRPr="00FE5882">
        <w:rPr>
          <w:rFonts w:ascii="Times New Roman" w:eastAsia="Times New Roman" w:hAnsi="Times New Roman" w:cs="Times New Roman"/>
          <w:spacing w:val="-1"/>
          <w:sz w:val="24"/>
          <w:szCs w:val="24"/>
          <w:lang w:eastAsia="ru-RU"/>
        </w:rPr>
        <w:t>р</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pacing w:val="-1"/>
          <w:sz w:val="24"/>
          <w:szCs w:val="24"/>
          <w:lang w:eastAsia="ru-RU"/>
        </w:rPr>
        <w:t>ж</w:t>
      </w:r>
      <w:r w:rsidRPr="00FE5882">
        <w:rPr>
          <w:rFonts w:ascii="Times New Roman" w:eastAsia="Times New Roman" w:hAnsi="Times New Roman" w:cs="Times New Roman"/>
          <w:sz w:val="24"/>
          <w:szCs w:val="24"/>
          <w:lang w:eastAsia="ru-RU"/>
        </w:rPr>
        <w:t>ающей</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среде,</w:t>
      </w:r>
      <w:r w:rsidRPr="00FE5882">
        <w:rPr>
          <w:rFonts w:ascii="Times New Roman" w:eastAsia="Times New Roman" w:hAnsi="Times New Roman" w:cs="Times New Roman"/>
          <w:spacing w:val="51"/>
          <w:sz w:val="24"/>
          <w:szCs w:val="24"/>
          <w:lang w:eastAsia="ru-RU"/>
        </w:rPr>
        <w:t xml:space="preserve"> </w:t>
      </w:r>
      <w:r w:rsidRPr="00FE5882">
        <w:rPr>
          <w:rFonts w:ascii="Times New Roman" w:eastAsia="Times New Roman" w:hAnsi="Times New Roman" w:cs="Times New Roman"/>
          <w:sz w:val="24"/>
          <w:szCs w:val="24"/>
          <w:lang w:eastAsia="ru-RU"/>
        </w:rPr>
        <w:t>вост</w:t>
      </w:r>
      <w:r w:rsidRPr="00FE5882">
        <w:rPr>
          <w:rFonts w:ascii="Times New Roman" w:eastAsia="Times New Roman" w:hAnsi="Times New Roman" w:cs="Times New Roman"/>
          <w:spacing w:val="2"/>
          <w:sz w:val="24"/>
          <w:szCs w:val="24"/>
          <w:lang w:eastAsia="ru-RU"/>
        </w:rPr>
        <w:t>р</w:t>
      </w:r>
      <w:r w:rsidRPr="00FE5882">
        <w:rPr>
          <w:rFonts w:ascii="Times New Roman" w:eastAsia="Times New Roman" w:hAnsi="Times New Roman" w:cs="Times New Roman"/>
          <w:sz w:val="24"/>
          <w:szCs w:val="24"/>
          <w:lang w:eastAsia="ru-RU"/>
        </w:rPr>
        <w:t>ебован</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ые</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в жизни</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пр</w:t>
      </w:r>
      <w:r w:rsidRPr="00FE5882">
        <w:rPr>
          <w:rFonts w:ascii="Times New Roman" w:eastAsia="Times New Roman" w:hAnsi="Times New Roman" w:cs="Times New Roman"/>
          <w:spacing w:val="1"/>
          <w:sz w:val="24"/>
          <w:szCs w:val="24"/>
          <w:lang w:eastAsia="ru-RU"/>
        </w:rPr>
        <w:t>а</w:t>
      </w:r>
      <w:r w:rsidRPr="00FE5882">
        <w:rPr>
          <w:rFonts w:ascii="Times New Roman" w:eastAsia="Times New Roman" w:hAnsi="Times New Roman" w:cs="Times New Roman"/>
          <w:sz w:val="24"/>
          <w:szCs w:val="24"/>
          <w:lang w:eastAsia="ru-RU"/>
        </w:rPr>
        <w:t>ктической</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деятельност</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pacing w:val="1"/>
          <w:sz w:val="24"/>
          <w:szCs w:val="24"/>
          <w:lang w:eastAsia="ru-RU"/>
        </w:rPr>
        <w:t>с</w:t>
      </w:r>
      <w:r w:rsidRPr="00FE5882">
        <w:rPr>
          <w:rFonts w:ascii="Times New Roman" w:eastAsia="Times New Roman" w:hAnsi="Times New Roman" w:cs="Times New Roman"/>
          <w:sz w:val="24"/>
          <w:szCs w:val="24"/>
          <w:lang w:eastAsia="ru-RU"/>
        </w:rPr>
        <w:t>вязи</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с</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pacing w:val="1"/>
          <w:sz w:val="24"/>
          <w:szCs w:val="24"/>
          <w:lang w:eastAsia="ru-RU"/>
        </w:rPr>
        <w:t>эти</w:t>
      </w:r>
      <w:r w:rsidRPr="00FE5882">
        <w:rPr>
          <w:rFonts w:ascii="Times New Roman" w:eastAsia="Times New Roman" w:hAnsi="Times New Roman" w:cs="Times New Roman"/>
          <w:sz w:val="24"/>
          <w:szCs w:val="24"/>
          <w:lang w:eastAsia="ru-RU"/>
        </w:rPr>
        <w:t>м</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pacing w:val="1"/>
          <w:sz w:val="24"/>
          <w:szCs w:val="24"/>
          <w:lang w:eastAsia="ru-RU"/>
        </w:rPr>
        <w:t xml:space="preserve">на </w:t>
      </w:r>
      <w:r w:rsidRPr="00FE5882">
        <w:rPr>
          <w:rFonts w:ascii="Times New Roman" w:eastAsia="Times New Roman" w:hAnsi="Times New Roman" w:cs="Times New Roman"/>
          <w:sz w:val="24"/>
          <w:szCs w:val="24"/>
          <w:lang w:eastAsia="ru-RU"/>
        </w:rPr>
        <w:t>базовом</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pacing w:val="1"/>
          <w:sz w:val="24"/>
          <w:szCs w:val="24"/>
          <w:lang w:eastAsia="ru-RU"/>
        </w:rPr>
        <w:t>р</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вне</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программе</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особое</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вниман</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2"/>
          <w:sz w:val="24"/>
          <w:szCs w:val="24"/>
          <w:lang w:eastAsia="ru-RU"/>
        </w:rPr>
        <w:t xml:space="preserve"> у</w:t>
      </w:r>
      <w:r w:rsidRPr="00FE5882">
        <w:rPr>
          <w:rFonts w:ascii="Times New Roman" w:eastAsia="Times New Roman" w:hAnsi="Times New Roman" w:cs="Times New Roman"/>
          <w:sz w:val="24"/>
          <w:szCs w:val="24"/>
          <w:lang w:eastAsia="ru-RU"/>
        </w:rPr>
        <w:t>делено</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соде</w:t>
      </w:r>
      <w:r w:rsidRPr="00FE5882">
        <w:rPr>
          <w:rFonts w:ascii="Times New Roman" w:eastAsia="Times New Roman" w:hAnsi="Times New Roman" w:cs="Times New Roman"/>
          <w:spacing w:val="2"/>
          <w:sz w:val="24"/>
          <w:szCs w:val="24"/>
          <w:lang w:eastAsia="ru-RU"/>
        </w:rPr>
        <w:t>р</w:t>
      </w:r>
      <w:r w:rsidRPr="00FE5882">
        <w:rPr>
          <w:rFonts w:ascii="Times New Roman" w:eastAsia="Times New Roman" w:hAnsi="Times New Roman" w:cs="Times New Roman"/>
          <w:spacing w:val="-1"/>
          <w:sz w:val="24"/>
          <w:szCs w:val="24"/>
          <w:lang w:eastAsia="ru-RU"/>
        </w:rPr>
        <w:t>ж</w:t>
      </w:r>
      <w:r w:rsidRPr="00FE5882">
        <w:rPr>
          <w:rFonts w:ascii="Times New Roman" w:eastAsia="Times New Roman" w:hAnsi="Times New Roman" w:cs="Times New Roman"/>
          <w:sz w:val="24"/>
          <w:szCs w:val="24"/>
          <w:lang w:eastAsia="ru-RU"/>
        </w:rPr>
        <w:t>ани</w:t>
      </w:r>
      <w:r w:rsidRPr="00FE5882">
        <w:rPr>
          <w:rFonts w:ascii="Times New Roman" w:eastAsia="Times New Roman" w:hAnsi="Times New Roman" w:cs="Times New Roman"/>
          <w:spacing w:val="1"/>
          <w:sz w:val="24"/>
          <w:szCs w:val="24"/>
          <w:lang w:eastAsia="ru-RU"/>
        </w:rPr>
        <w:t>ю</w:t>
      </w:r>
      <w:r w:rsidRPr="00FE5882">
        <w:rPr>
          <w:rFonts w:ascii="Times New Roman" w:eastAsia="Times New Roman" w:hAnsi="Times New Roman" w:cs="Times New Roman"/>
          <w:sz w:val="24"/>
          <w:szCs w:val="24"/>
          <w:lang w:eastAsia="ru-RU"/>
        </w:rPr>
        <w:t>, л</w:t>
      </w:r>
      <w:r w:rsidRPr="00FE5882">
        <w:rPr>
          <w:rFonts w:ascii="Times New Roman" w:eastAsia="Times New Roman" w:hAnsi="Times New Roman" w:cs="Times New Roman"/>
          <w:spacing w:val="1"/>
          <w:sz w:val="24"/>
          <w:szCs w:val="24"/>
          <w:lang w:eastAsia="ru-RU"/>
        </w:rPr>
        <w:t>е</w:t>
      </w:r>
      <w:r w:rsidRPr="00FE5882">
        <w:rPr>
          <w:rFonts w:ascii="Times New Roman" w:eastAsia="Times New Roman" w:hAnsi="Times New Roman" w:cs="Times New Roman"/>
          <w:sz w:val="24"/>
          <w:szCs w:val="24"/>
          <w:lang w:eastAsia="ru-RU"/>
        </w:rPr>
        <w:t>жащему</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основе</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pacing w:val="1"/>
          <w:sz w:val="24"/>
          <w:szCs w:val="24"/>
          <w:lang w:eastAsia="ru-RU"/>
        </w:rPr>
        <w:t xml:space="preserve">формирования </w:t>
      </w:r>
      <w:r w:rsidRPr="00FE5882">
        <w:rPr>
          <w:rFonts w:ascii="Times New Roman" w:eastAsia="Times New Roman" w:hAnsi="Times New Roman" w:cs="Times New Roman"/>
          <w:sz w:val="24"/>
          <w:szCs w:val="24"/>
          <w:lang w:eastAsia="ru-RU"/>
        </w:rPr>
        <w:t>современной</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ес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ес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венн</w:t>
      </w:r>
      <w:r w:rsidRPr="00FE5882">
        <w:rPr>
          <w:rFonts w:ascii="Times New Roman" w:eastAsia="Times New Roman" w:hAnsi="Times New Roman" w:cs="Times New Roman"/>
          <w:spacing w:val="2"/>
          <w:sz w:val="24"/>
          <w:szCs w:val="24"/>
          <w:lang w:eastAsia="ru-RU"/>
        </w:rPr>
        <w:t>о</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чной картины</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мира,</w:t>
      </w:r>
      <w:r w:rsidRPr="00FE5882">
        <w:rPr>
          <w:rFonts w:ascii="Times New Roman" w:eastAsia="Times New Roman" w:hAnsi="Times New Roman" w:cs="Times New Roman"/>
          <w:spacing w:val="14"/>
          <w:sz w:val="24"/>
          <w:szCs w:val="24"/>
          <w:lang w:eastAsia="ru-RU"/>
        </w:rPr>
        <w:t xml:space="preserve"> </w:t>
      </w:r>
      <w:r w:rsidRPr="00FE5882">
        <w:rPr>
          <w:rFonts w:ascii="Times New Roman" w:eastAsia="Times New Roman" w:hAnsi="Times New Roman" w:cs="Times New Roman"/>
          <w:sz w:val="24"/>
          <w:szCs w:val="24"/>
          <w:lang w:eastAsia="ru-RU"/>
        </w:rPr>
        <w:t>ценностных</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ориентаци</w:t>
      </w:r>
      <w:r w:rsidRPr="00FE5882">
        <w:rPr>
          <w:rFonts w:ascii="Times New Roman" w:eastAsia="Times New Roman" w:hAnsi="Times New Roman" w:cs="Times New Roman"/>
          <w:spacing w:val="1"/>
          <w:sz w:val="24"/>
          <w:szCs w:val="24"/>
          <w:lang w:eastAsia="ru-RU"/>
        </w:rPr>
        <w:t>й</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реал</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з</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ющему</w:t>
      </w:r>
      <w:r w:rsidRPr="00FE5882">
        <w:rPr>
          <w:rFonts w:ascii="Times New Roman" w:eastAsia="Times New Roman" w:hAnsi="Times New Roman" w:cs="Times New Roman"/>
          <w:spacing w:val="6"/>
          <w:sz w:val="24"/>
          <w:szCs w:val="24"/>
          <w:lang w:eastAsia="ru-RU"/>
        </w:rPr>
        <w:t xml:space="preserve"> </w:t>
      </w:r>
      <w:proofErr w:type="spellStart"/>
      <w:r w:rsidRPr="00FE5882">
        <w:rPr>
          <w:rFonts w:ascii="Times New Roman" w:eastAsia="Times New Roman" w:hAnsi="Times New Roman" w:cs="Times New Roman"/>
          <w:spacing w:val="-1"/>
          <w:sz w:val="24"/>
          <w:szCs w:val="24"/>
          <w:lang w:eastAsia="ru-RU"/>
        </w:rPr>
        <w:t>г</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манизацию</w:t>
      </w:r>
      <w:proofErr w:type="spellEnd"/>
      <w:r w:rsidRPr="00FE5882">
        <w:rPr>
          <w:rFonts w:ascii="Times New Roman" w:eastAsia="Times New Roman" w:hAnsi="Times New Roman" w:cs="Times New Roman"/>
          <w:sz w:val="24"/>
          <w:szCs w:val="24"/>
          <w:lang w:eastAsia="ru-RU"/>
        </w:rPr>
        <w:t xml:space="preserve"> биологического</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образовани</w:t>
      </w:r>
      <w:r w:rsidRPr="00FE5882">
        <w:rPr>
          <w:rFonts w:ascii="Times New Roman" w:eastAsia="Times New Roman" w:hAnsi="Times New Roman" w:cs="Times New Roman"/>
          <w:spacing w:val="1"/>
          <w:sz w:val="24"/>
          <w:szCs w:val="24"/>
          <w:lang w:eastAsia="ru-RU"/>
        </w:rPr>
        <w:t>я</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О</w:t>
      </w:r>
      <w:r w:rsidRPr="00FE5882">
        <w:rPr>
          <w:rFonts w:ascii="Times New Roman" w:eastAsia="Times New Roman" w:hAnsi="Times New Roman" w:cs="Times New Roman"/>
          <w:spacing w:val="1"/>
          <w:sz w:val="24"/>
          <w:szCs w:val="24"/>
          <w:lang w:eastAsia="ru-RU"/>
        </w:rPr>
        <w:t>с</w:t>
      </w:r>
      <w:r w:rsidRPr="00FE5882">
        <w:rPr>
          <w:rFonts w:ascii="Times New Roman" w:eastAsia="Times New Roman" w:hAnsi="Times New Roman" w:cs="Times New Roman"/>
          <w:sz w:val="24"/>
          <w:szCs w:val="24"/>
          <w:lang w:eastAsia="ru-RU"/>
        </w:rPr>
        <w:t>нову</w:t>
      </w:r>
      <w:r w:rsidRPr="00FE5882">
        <w:rPr>
          <w:rFonts w:ascii="Times New Roman" w:eastAsia="Times New Roman" w:hAnsi="Times New Roman" w:cs="Times New Roman"/>
          <w:spacing w:val="19"/>
          <w:sz w:val="24"/>
          <w:szCs w:val="24"/>
          <w:lang w:eastAsia="ru-RU"/>
        </w:rPr>
        <w:t xml:space="preserve"> </w:t>
      </w:r>
      <w:r w:rsidRPr="00FE5882">
        <w:rPr>
          <w:rFonts w:ascii="Times New Roman" w:eastAsia="Times New Roman" w:hAnsi="Times New Roman" w:cs="Times New Roman"/>
          <w:sz w:val="24"/>
          <w:szCs w:val="24"/>
          <w:lang w:eastAsia="ru-RU"/>
        </w:rPr>
        <w:t>стр</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к</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pacing w:val="1"/>
          <w:sz w:val="24"/>
          <w:szCs w:val="24"/>
          <w:lang w:eastAsia="ru-RU"/>
        </w:rPr>
        <w:t>р</w:t>
      </w:r>
      <w:r w:rsidRPr="00FE5882">
        <w:rPr>
          <w:rFonts w:ascii="Times New Roman" w:eastAsia="Times New Roman" w:hAnsi="Times New Roman" w:cs="Times New Roman"/>
          <w:spacing w:val="-1"/>
          <w:sz w:val="24"/>
          <w:szCs w:val="24"/>
          <w:lang w:eastAsia="ru-RU"/>
        </w:rPr>
        <w:t>ир</w:t>
      </w:r>
      <w:r w:rsidRPr="00FE5882">
        <w:rPr>
          <w:rFonts w:ascii="Times New Roman" w:eastAsia="Times New Roman" w:hAnsi="Times New Roman" w:cs="Times New Roman"/>
          <w:sz w:val="24"/>
          <w:szCs w:val="24"/>
          <w:lang w:eastAsia="ru-RU"/>
        </w:rPr>
        <w:t>ования</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сод</w:t>
      </w:r>
      <w:r w:rsidRPr="00FE5882">
        <w:rPr>
          <w:rFonts w:ascii="Times New Roman" w:eastAsia="Times New Roman" w:hAnsi="Times New Roman" w:cs="Times New Roman"/>
          <w:spacing w:val="1"/>
          <w:sz w:val="24"/>
          <w:szCs w:val="24"/>
          <w:lang w:eastAsia="ru-RU"/>
        </w:rPr>
        <w:t>е</w:t>
      </w:r>
      <w:r w:rsidRPr="00FE5882">
        <w:rPr>
          <w:rFonts w:ascii="Times New Roman" w:eastAsia="Times New Roman" w:hAnsi="Times New Roman" w:cs="Times New Roman"/>
          <w:sz w:val="24"/>
          <w:szCs w:val="24"/>
          <w:lang w:eastAsia="ru-RU"/>
        </w:rPr>
        <w:t>ржания</w:t>
      </w:r>
      <w:r w:rsidRPr="00FE5882">
        <w:rPr>
          <w:rFonts w:ascii="Times New Roman" w:eastAsia="Times New Roman" w:hAnsi="Times New Roman" w:cs="Times New Roman"/>
          <w:spacing w:val="15"/>
          <w:sz w:val="24"/>
          <w:szCs w:val="24"/>
          <w:lang w:eastAsia="ru-RU"/>
        </w:rPr>
        <w:t xml:space="preserve"> </w:t>
      </w:r>
      <w:r w:rsidRPr="00FE5882">
        <w:rPr>
          <w:rFonts w:ascii="Times New Roman" w:eastAsia="Times New Roman" w:hAnsi="Times New Roman" w:cs="Times New Roman"/>
          <w:sz w:val="24"/>
          <w:szCs w:val="24"/>
          <w:lang w:eastAsia="ru-RU"/>
        </w:rPr>
        <w:t>к</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р</w:t>
      </w:r>
      <w:r w:rsidRPr="00FE5882">
        <w:rPr>
          <w:rFonts w:ascii="Times New Roman" w:eastAsia="Times New Roman" w:hAnsi="Times New Roman" w:cs="Times New Roman"/>
          <w:spacing w:val="-1"/>
          <w:sz w:val="24"/>
          <w:szCs w:val="24"/>
          <w:lang w:eastAsia="ru-RU"/>
        </w:rPr>
        <w:t>с</w:t>
      </w:r>
      <w:r w:rsidRPr="00FE5882">
        <w:rPr>
          <w:rFonts w:ascii="Times New Roman" w:eastAsia="Times New Roman" w:hAnsi="Times New Roman" w:cs="Times New Roman"/>
          <w:sz w:val="24"/>
          <w:szCs w:val="24"/>
          <w:lang w:eastAsia="ru-RU"/>
        </w:rPr>
        <w:t>а</w:t>
      </w:r>
      <w:r w:rsidRPr="00FE5882">
        <w:rPr>
          <w:rFonts w:ascii="Times New Roman" w:eastAsia="Times New Roman" w:hAnsi="Times New Roman" w:cs="Times New Roman"/>
          <w:spacing w:val="19"/>
          <w:sz w:val="24"/>
          <w:szCs w:val="24"/>
          <w:lang w:eastAsia="ru-RU"/>
        </w:rPr>
        <w:t xml:space="preserve"> </w:t>
      </w:r>
      <w:r w:rsidRPr="00FE5882">
        <w:rPr>
          <w:rFonts w:ascii="Times New Roman" w:eastAsia="Times New Roman" w:hAnsi="Times New Roman" w:cs="Times New Roman"/>
          <w:sz w:val="24"/>
          <w:szCs w:val="24"/>
          <w:lang w:eastAsia="ru-RU"/>
        </w:rPr>
        <w:t>биологии</w:t>
      </w:r>
      <w:r w:rsidRPr="00FE5882">
        <w:rPr>
          <w:rFonts w:ascii="Times New Roman" w:eastAsia="Times New Roman" w:hAnsi="Times New Roman" w:cs="Times New Roman"/>
          <w:spacing w:val="18"/>
          <w:sz w:val="24"/>
          <w:szCs w:val="24"/>
          <w:lang w:eastAsia="ru-RU"/>
        </w:rPr>
        <w:t xml:space="preserve"> </w:t>
      </w:r>
      <w:r w:rsidRPr="00FE5882">
        <w:rPr>
          <w:rFonts w:ascii="Times New Roman" w:eastAsia="Times New Roman" w:hAnsi="Times New Roman" w:cs="Times New Roman"/>
          <w:sz w:val="24"/>
          <w:szCs w:val="24"/>
          <w:lang w:eastAsia="ru-RU"/>
        </w:rPr>
        <w:t xml:space="preserve">в </w:t>
      </w:r>
      <w:r w:rsidRPr="00FE5882">
        <w:rPr>
          <w:rFonts w:ascii="Times New Roman" w:eastAsia="Times New Roman" w:hAnsi="Times New Roman" w:cs="Times New Roman"/>
          <w:spacing w:val="47"/>
          <w:sz w:val="24"/>
          <w:szCs w:val="24"/>
          <w:lang w:eastAsia="ru-RU"/>
        </w:rPr>
        <w:t xml:space="preserve"> </w:t>
      </w:r>
      <w:r w:rsidRPr="00FE5882">
        <w:rPr>
          <w:rFonts w:ascii="Times New Roman" w:eastAsia="Times New Roman" w:hAnsi="Times New Roman" w:cs="Times New Roman"/>
          <w:sz w:val="24"/>
          <w:szCs w:val="24"/>
          <w:lang w:eastAsia="ru-RU"/>
        </w:rPr>
        <w:t>ста</w:t>
      </w:r>
      <w:r w:rsidRPr="00FE5882">
        <w:rPr>
          <w:rFonts w:ascii="Times New Roman" w:eastAsia="Times New Roman" w:hAnsi="Times New Roman" w:cs="Times New Roman"/>
          <w:spacing w:val="1"/>
          <w:sz w:val="24"/>
          <w:szCs w:val="24"/>
          <w:lang w:eastAsia="ru-RU"/>
        </w:rPr>
        <w:t>р</w:t>
      </w:r>
      <w:r w:rsidRPr="00FE5882">
        <w:rPr>
          <w:rFonts w:ascii="Times New Roman" w:eastAsia="Times New Roman" w:hAnsi="Times New Roman" w:cs="Times New Roman"/>
          <w:sz w:val="24"/>
          <w:szCs w:val="24"/>
          <w:lang w:eastAsia="ru-RU"/>
        </w:rPr>
        <w:t>шей</w:t>
      </w:r>
      <w:r w:rsidRPr="00FE5882">
        <w:rPr>
          <w:rFonts w:ascii="Times New Roman" w:eastAsia="Times New Roman" w:hAnsi="Times New Roman" w:cs="Times New Roman"/>
          <w:spacing w:val="19"/>
          <w:sz w:val="24"/>
          <w:szCs w:val="24"/>
          <w:lang w:eastAsia="ru-RU"/>
        </w:rPr>
        <w:t xml:space="preserve"> </w:t>
      </w:r>
      <w:r w:rsidRPr="00FE5882">
        <w:rPr>
          <w:rFonts w:ascii="Times New Roman" w:eastAsia="Times New Roman" w:hAnsi="Times New Roman" w:cs="Times New Roman"/>
          <w:sz w:val="24"/>
          <w:szCs w:val="24"/>
          <w:lang w:eastAsia="ru-RU"/>
        </w:rPr>
        <w:t>школе на</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баз</w:t>
      </w:r>
      <w:r w:rsidRPr="00FE5882">
        <w:rPr>
          <w:rFonts w:ascii="Times New Roman" w:eastAsia="Times New Roman" w:hAnsi="Times New Roman" w:cs="Times New Roman"/>
          <w:spacing w:val="2"/>
          <w:sz w:val="24"/>
          <w:szCs w:val="24"/>
          <w:lang w:eastAsia="ru-RU"/>
        </w:rPr>
        <w:t>о</w:t>
      </w:r>
      <w:r w:rsidRPr="00FE5882">
        <w:rPr>
          <w:rFonts w:ascii="Times New Roman" w:eastAsia="Times New Roman" w:hAnsi="Times New Roman" w:cs="Times New Roman"/>
          <w:sz w:val="24"/>
          <w:szCs w:val="24"/>
          <w:lang w:eastAsia="ru-RU"/>
        </w:rPr>
        <w:t>вом</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уровне</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сост</w:t>
      </w:r>
      <w:r w:rsidRPr="00FE5882">
        <w:rPr>
          <w:rFonts w:ascii="Times New Roman" w:eastAsia="Times New Roman" w:hAnsi="Times New Roman" w:cs="Times New Roman"/>
          <w:spacing w:val="1"/>
          <w:sz w:val="24"/>
          <w:szCs w:val="24"/>
          <w:lang w:eastAsia="ru-RU"/>
        </w:rPr>
        <w:t>ав</w:t>
      </w:r>
      <w:r w:rsidRPr="00FE5882">
        <w:rPr>
          <w:rFonts w:ascii="Times New Roman" w:eastAsia="Times New Roman" w:hAnsi="Times New Roman" w:cs="Times New Roman"/>
          <w:sz w:val="24"/>
          <w:szCs w:val="24"/>
          <w:lang w:eastAsia="ru-RU"/>
        </w:rPr>
        <w:t>ляют</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ведущие</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идеи</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отличит</w:t>
      </w:r>
      <w:r w:rsidRPr="00FE5882">
        <w:rPr>
          <w:rFonts w:ascii="Times New Roman" w:eastAsia="Times New Roman" w:hAnsi="Times New Roman" w:cs="Times New Roman"/>
          <w:spacing w:val="1"/>
          <w:sz w:val="24"/>
          <w:szCs w:val="24"/>
          <w:lang w:eastAsia="ru-RU"/>
        </w:rPr>
        <w:t>е</w:t>
      </w:r>
      <w:r w:rsidRPr="00FE5882">
        <w:rPr>
          <w:rFonts w:ascii="Times New Roman" w:eastAsia="Times New Roman" w:hAnsi="Times New Roman" w:cs="Times New Roman"/>
          <w:sz w:val="24"/>
          <w:szCs w:val="24"/>
          <w:lang w:eastAsia="ru-RU"/>
        </w:rPr>
        <w:t>льные особенности</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жив</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й</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pacing w:val="1"/>
          <w:sz w:val="24"/>
          <w:szCs w:val="24"/>
          <w:lang w:eastAsia="ru-RU"/>
        </w:rPr>
        <w:t>природ</w:t>
      </w:r>
      <w:r w:rsidRPr="00FE5882">
        <w:rPr>
          <w:rFonts w:ascii="Times New Roman" w:eastAsia="Times New Roman" w:hAnsi="Times New Roman" w:cs="Times New Roman"/>
          <w:sz w:val="24"/>
          <w:szCs w:val="24"/>
          <w:lang w:eastAsia="ru-RU"/>
        </w:rPr>
        <w:t>ы,</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ее</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ур</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вневая</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организация</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pacing w:val="2"/>
          <w:sz w:val="24"/>
          <w:szCs w:val="24"/>
          <w:lang w:eastAsia="ru-RU"/>
        </w:rPr>
        <w:t>э</w:t>
      </w:r>
      <w:r w:rsidRPr="00FE5882">
        <w:rPr>
          <w:rFonts w:ascii="Times New Roman" w:eastAsia="Times New Roman" w:hAnsi="Times New Roman" w:cs="Times New Roman"/>
          <w:sz w:val="24"/>
          <w:szCs w:val="24"/>
          <w:lang w:eastAsia="ru-RU"/>
        </w:rPr>
        <w:t>вол</w:t>
      </w:r>
      <w:r w:rsidRPr="00FE5882">
        <w:rPr>
          <w:rFonts w:ascii="Times New Roman" w:eastAsia="Times New Roman" w:hAnsi="Times New Roman" w:cs="Times New Roman"/>
          <w:spacing w:val="2"/>
          <w:sz w:val="24"/>
          <w:szCs w:val="24"/>
          <w:lang w:eastAsia="ru-RU"/>
        </w:rPr>
        <w:t>ю</w:t>
      </w:r>
      <w:r w:rsidRPr="00FE5882">
        <w:rPr>
          <w:rFonts w:ascii="Times New Roman" w:eastAsia="Times New Roman" w:hAnsi="Times New Roman" w:cs="Times New Roman"/>
          <w:sz w:val="24"/>
          <w:szCs w:val="24"/>
          <w:lang w:eastAsia="ru-RU"/>
        </w:rPr>
        <w:t>ция.</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соответствии</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с</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н</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ми</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ы</w:t>
      </w:r>
      <w:r w:rsidRPr="00FE5882">
        <w:rPr>
          <w:rFonts w:ascii="Times New Roman" w:eastAsia="Times New Roman" w:hAnsi="Times New Roman" w:cs="Times New Roman"/>
          <w:sz w:val="24"/>
          <w:szCs w:val="24"/>
          <w:lang w:eastAsia="ru-RU"/>
        </w:rPr>
        <w:t>де</w:t>
      </w:r>
      <w:r w:rsidRPr="00FE5882">
        <w:rPr>
          <w:rFonts w:ascii="Times New Roman" w:eastAsia="Times New Roman" w:hAnsi="Times New Roman" w:cs="Times New Roman"/>
          <w:spacing w:val="1"/>
          <w:sz w:val="24"/>
          <w:szCs w:val="24"/>
          <w:lang w:eastAsia="ru-RU"/>
        </w:rPr>
        <w:t>л</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ы</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соде</w:t>
      </w:r>
      <w:r w:rsidRPr="00FE5882">
        <w:rPr>
          <w:rFonts w:ascii="Times New Roman" w:eastAsia="Times New Roman" w:hAnsi="Times New Roman" w:cs="Times New Roman"/>
          <w:spacing w:val="2"/>
          <w:sz w:val="24"/>
          <w:szCs w:val="24"/>
          <w:lang w:eastAsia="ru-RU"/>
        </w:rPr>
        <w:t>р</w:t>
      </w:r>
      <w:r w:rsidRPr="00FE5882">
        <w:rPr>
          <w:rFonts w:ascii="Times New Roman" w:eastAsia="Times New Roman" w:hAnsi="Times New Roman" w:cs="Times New Roman"/>
          <w:spacing w:val="-1"/>
          <w:sz w:val="24"/>
          <w:szCs w:val="24"/>
          <w:lang w:eastAsia="ru-RU"/>
        </w:rPr>
        <w:t>ж</w:t>
      </w:r>
      <w:r w:rsidRPr="00FE5882">
        <w:rPr>
          <w:rFonts w:ascii="Times New Roman" w:eastAsia="Times New Roman" w:hAnsi="Times New Roman" w:cs="Times New Roman"/>
          <w:sz w:val="24"/>
          <w:szCs w:val="24"/>
          <w:lang w:eastAsia="ru-RU"/>
        </w:rPr>
        <w:t>ат</w:t>
      </w:r>
      <w:r w:rsidRPr="00FE5882">
        <w:rPr>
          <w:rFonts w:ascii="Times New Roman" w:eastAsia="Times New Roman" w:hAnsi="Times New Roman" w:cs="Times New Roman"/>
          <w:spacing w:val="1"/>
          <w:sz w:val="24"/>
          <w:szCs w:val="24"/>
          <w:lang w:eastAsia="ru-RU"/>
        </w:rPr>
        <w:t>е</w:t>
      </w:r>
      <w:r w:rsidRPr="00FE5882">
        <w:rPr>
          <w:rFonts w:ascii="Times New Roman" w:eastAsia="Times New Roman" w:hAnsi="Times New Roman" w:cs="Times New Roman"/>
          <w:sz w:val="24"/>
          <w:szCs w:val="24"/>
          <w:lang w:eastAsia="ru-RU"/>
        </w:rPr>
        <w:t>льн</w:t>
      </w:r>
      <w:r w:rsidRPr="00FE5882">
        <w:rPr>
          <w:rFonts w:ascii="Times New Roman" w:eastAsia="Times New Roman" w:hAnsi="Times New Roman" w:cs="Times New Roman"/>
          <w:spacing w:val="1"/>
          <w:sz w:val="24"/>
          <w:szCs w:val="24"/>
          <w:lang w:eastAsia="ru-RU"/>
        </w:rPr>
        <w:t>ы</w:t>
      </w:r>
      <w:r w:rsidRPr="00FE5882">
        <w:rPr>
          <w:rFonts w:ascii="Times New Roman" w:eastAsia="Times New Roman" w:hAnsi="Times New Roman" w:cs="Times New Roman"/>
          <w:sz w:val="24"/>
          <w:szCs w:val="24"/>
          <w:lang w:eastAsia="ru-RU"/>
        </w:rPr>
        <w:t>е линии</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к</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рса:</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Биология как</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ка.</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Методы</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чного</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познания;</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Клет</w:t>
      </w:r>
      <w:r w:rsidRPr="00FE5882">
        <w:rPr>
          <w:rFonts w:ascii="Times New Roman" w:eastAsia="Times New Roman" w:hAnsi="Times New Roman" w:cs="Times New Roman"/>
          <w:spacing w:val="1"/>
          <w:sz w:val="24"/>
          <w:szCs w:val="24"/>
          <w:lang w:eastAsia="ru-RU"/>
        </w:rPr>
        <w:t>ка</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Организ</w:t>
      </w:r>
      <w:r w:rsidRPr="00FE5882">
        <w:rPr>
          <w:rFonts w:ascii="Times New Roman" w:eastAsia="Times New Roman" w:hAnsi="Times New Roman" w:cs="Times New Roman"/>
          <w:spacing w:val="1"/>
          <w:sz w:val="24"/>
          <w:szCs w:val="24"/>
          <w:lang w:eastAsia="ru-RU"/>
        </w:rPr>
        <w:t>м</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д;</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Экосистемы.</w:t>
      </w:r>
    </w:p>
    <w:p w:rsidR="00FE5882" w:rsidRPr="00FE5882" w:rsidRDefault="00FE5882" w:rsidP="00FE5882">
      <w:pPr>
        <w:widowControl w:val="0"/>
        <w:autoSpaceDE w:val="0"/>
        <w:autoSpaceDN w:val="0"/>
        <w:adjustRightInd w:val="0"/>
        <w:spacing w:before="1" w:after="0" w:line="254" w:lineRule="exact"/>
        <w:ind w:right="71"/>
        <w:jc w:val="both"/>
        <w:rPr>
          <w:rFonts w:ascii="Times New Roman" w:eastAsia="Times New Roman" w:hAnsi="Times New Roman" w:cs="Times New Roman"/>
          <w:sz w:val="24"/>
          <w:szCs w:val="24"/>
          <w:lang w:eastAsia="ru-RU"/>
        </w:rPr>
      </w:pPr>
    </w:p>
    <w:p w:rsidR="00FE5882" w:rsidRPr="00FE5882" w:rsidRDefault="00FE5882" w:rsidP="00FE5882">
      <w:pPr>
        <w:widowControl w:val="0"/>
        <w:autoSpaceDE w:val="0"/>
        <w:autoSpaceDN w:val="0"/>
        <w:adjustRightInd w:val="0"/>
        <w:spacing w:before="1" w:after="0" w:line="254" w:lineRule="exact"/>
        <w:ind w:right="71"/>
        <w:jc w:val="both"/>
        <w:rPr>
          <w:rFonts w:ascii="Times New Roman" w:eastAsia="Times New Roman" w:hAnsi="Times New Roman" w:cs="Times New Roman"/>
          <w:sz w:val="24"/>
          <w:szCs w:val="24"/>
          <w:lang w:eastAsia="ru-RU"/>
        </w:rPr>
      </w:pPr>
    </w:p>
    <w:p w:rsidR="00FE5882" w:rsidRPr="00FE5882" w:rsidRDefault="00FE5882" w:rsidP="00FE5882">
      <w:pPr>
        <w:widowControl w:val="0"/>
        <w:autoSpaceDE w:val="0"/>
        <w:autoSpaceDN w:val="0"/>
        <w:adjustRightInd w:val="0"/>
        <w:spacing w:before="1" w:after="0" w:line="254" w:lineRule="exact"/>
        <w:ind w:right="71"/>
        <w:jc w:val="center"/>
        <w:rPr>
          <w:rFonts w:ascii="Times New Roman" w:eastAsia="Times New Roman" w:hAnsi="Times New Roman" w:cs="Times New Roman"/>
          <w:b/>
          <w:sz w:val="24"/>
          <w:szCs w:val="24"/>
          <w:lang w:eastAsia="ru-RU"/>
        </w:rPr>
      </w:pPr>
      <w:r w:rsidRPr="00FE5882">
        <w:rPr>
          <w:rFonts w:ascii="Times New Roman" w:eastAsia="Times New Roman" w:hAnsi="Times New Roman" w:cs="Times New Roman"/>
          <w:b/>
          <w:sz w:val="24"/>
          <w:szCs w:val="24"/>
          <w:lang w:eastAsia="ru-RU"/>
        </w:rPr>
        <w:t>Цели</w:t>
      </w:r>
    </w:p>
    <w:p w:rsidR="00FE5882" w:rsidRPr="00FE5882" w:rsidRDefault="00FE5882" w:rsidP="00FE5882">
      <w:pPr>
        <w:widowControl w:val="0"/>
        <w:autoSpaceDE w:val="0"/>
        <w:autoSpaceDN w:val="0"/>
        <w:adjustRightInd w:val="0"/>
        <w:spacing w:before="1" w:after="0" w:line="254" w:lineRule="exact"/>
        <w:ind w:right="71"/>
        <w:jc w:val="center"/>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 xml:space="preserve">Изучение биологии на ступени среднего (полного) общего образования в старшей школе на базовом уровне направлено на достижение следующих </w:t>
      </w:r>
      <w:r w:rsidRPr="00FE5882">
        <w:rPr>
          <w:rFonts w:ascii="Times New Roman" w:eastAsia="Times New Roman" w:hAnsi="Times New Roman" w:cs="Times New Roman"/>
          <w:b/>
          <w:sz w:val="24"/>
          <w:szCs w:val="24"/>
          <w:lang w:eastAsia="ru-RU"/>
        </w:rPr>
        <w:t>целей</w:t>
      </w:r>
      <w:r w:rsidRPr="00FE5882">
        <w:rPr>
          <w:rFonts w:ascii="Times New Roman" w:eastAsia="Times New Roman" w:hAnsi="Times New Roman" w:cs="Times New Roman"/>
          <w:sz w:val="24"/>
          <w:szCs w:val="24"/>
          <w:lang w:eastAsia="ru-RU"/>
        </w:rPr>
        <w:t>:</w:t>
      </w:r>
    </w:p>
    <w:p w:rsidR="00FE5882" w:rsidRPr="00FE5882" w:rsidRDefault="00FE5882" w:rsidP="00FE5882">
      <w:pPr>
        <w:numPr>
          <w:ilvl w:val="0"/>
          <w:numId w:val="2"/>
        </w:numPr>
        <w:spacing w:before="40" w:after="0" w:line="240" w:lineRule="auto"/>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sz w:val="24"/>
          <w:szCs w:val="24"/>
          <w:lang w:eastAsia="ru-RU"/>
        </w:rPr>
        <w:t xml:space="preserve">освоение знаний </w:t>
      </w:r>
      <w:r w:rsidRPr="00FE5882">
        <w:rPr>
          <w:rFonts w:ascii="Times New Roman" w:eastAsia="Times New Roman" w:hAnsi="Times New Roman" w:cs="Times New Roman"/>
          <w:sz w:val="24"/>
          <w:szCs w:val="24"/>
          <w:lang w:eastAsia="ru-RU"/>
        </w:rPr>
        <w:t xml:space="preserve">о биологических системах (клетка, организм,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 методах научного познания; </w:t>
      </w:r>
    </w:p>
    <w:p w:rsidR="00FE5882" w:rsidRPr="00FE5882" w:rsidRDefault="00FE5882" w:rsidP="00FE5882">
      <w:pPr>
        <w:numPr>
          <w:ilvl w:val="0"/>
          <w:numId w:val="2"/>
        </w:numPr>
        <w:spacing w:before="20" w:after="0" w:line="240" w:lineRule="auto"/>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sz w:val="24"/>
          <w:szCs w:val="24"/>
          <w:lang w:eastAsia="ru-RU"/>
        </w:rPr>
        <w:t xml:space="preserve">овладение умениями </w:t>
      </w:r>
      <w:r w:rsidRPr="00FE5882">
        <w:rPr>
          <w:rFonts w:ascii="Times New Roman" w:eastAsia="Times New Roman" w:hAnsi="Times New Roman" w:cs="Times New Roman"/>
          <w:sz w:val="24"/>
          <w:szCs w:val="24"/>
          <w:lang w:eastAsia="ru-RU"/>
        </w:rPr>
        <w:t xml:space="preserve">обосновывать место и роль биологических знаний в практической деятельности людей, развитии современных технологий; проводить наблюдения за </w:t>
      </w:r>
      <w:r w:rsidRPr="00FE5882">
        <w:rPr>
          <w:rFonts w:ascii="Times New Roman" w:eastAsia="Times New Roman" w:hAnsi="Times New Roman" w:cs="Times New Roman"/>
          <w:sz w:val="24"/>
          <w:szCs w:val="24"/>
          <w:lang w:eastAsia="ru-RU"/>
        </w:rPr>
        <w:lastRenderedPageBreak/>
        <w:t xml:space="preserve">экосистемами с целью их описания и выявления естественных и антропогенных изменений; находить и анализировать информацию о живых объектах; </w:t>
      </w:r>
    </w:p>
    <w:p w:rsidR="00FE5882" w:rsidRPr="00FE5882" w:rsidRDefault="00FE5882" w:rsidP="00FE5882">
      <w:pPr>
        <w:numPr>
          <w:ilvl w:val="0"/>
          <w:numId w:val="2"/>
        </w:numPr>
        <w:spacing w:before="20" w:after="0" w:line="240" w:lineRule="auto"/>
        <w:jc w:val="both"/>
        <w:rPr>
          <w:rFonts w:ascii="Times New Roman" w:eastAsia="Times New Roman" w:hAnsi="Times New Roman" w:cs="Times New Roman"/>
          <w:b/>
          <w:i/>
          <w:sz w:val="24"/>
          <w:szCs w:val="24"/>
          <w:lang w:eastAsia="ru-RU"/>
        </w:rPr>
      </w:pPr>
      <w:r w:rsidRPr="00FE5882">
        <w:rPr>
          <w:rFonts w:ascii="Times New Roman" w:eastAsia="Times New Roman" w:hAnsi="Times New Roman" w:cs="Times New Roman"/>
          <w:b/>
          <w:sz w:val="24"/>
          <w:szCs w:val="24"/>
          <w:lang w:eastAsia="ru-RU"/>
        </w:rPr>
        <w:t xml:space="preserve">развитие </w:t>
      </w:r>
      <w:r w:rsidRPr="00FE5882">
        <w:rPr>
          <w:rFonts w:ascii="Times New Roman" w:eastAsia="Times New Roman" w:hAnsi="Times New Roman" w:cs="Times New Roman"/>
          <w:sz w:val="24"/>
          <w:szCs w:val="24"/>
          <w:lang w:eastAsia="ru-RU"/>
        </w:rPr>
        <w:t>познавательных интересов, интеллектуальных и творческих способностей в процессе изучения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различных гипотез (о сущности и происхождении жизни, человека) в ходе работы  с различными источниками информации;</w:t>
      </w:r>
    </w:p>
    <w:p w:rsidR="00FE5882" w:rsidRPr="00FE5882" w:rsidRDefault="00FE5882" w:rsidP="00FE5882">
      <w:pPr>
        <w:numPr>
          <w:ilvl w:val="0"/>
          <w:numId w:val="2"/>
        </w:numPr>
        <w:spacing w:before="20" w:after="0" w:line="240" w:lineRule="auto"/>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sz w:val="24"/>
          <w:szCs w:val="24"/>
          <w:lang w:eastAsia="ru-RU"/>
        </w:rPr>
        <w:t>воспитание</w:t>
      </w:r>
      <w:r w:rsidRPr="00FE5882">
        <w:rPr>
          <w:rFonts w:ascii="Times New Roman" w:eastAsia="Times New Roman" w:hAnsi="Times New Roman" w:cs="Times New Roman"/>
          <w:sz w:val="24"/>
          <w:szCs w:val="24"/>
          <w:lang w:eastAsia="ru-RU"/>
        </w:rPr>
        <w:t xml:space="preserve"> убежденности в возможности познания живой природы, необходимости бережного отношения к природной среде, собственному здоровью; уважения к мнению оппонента при обсуждении биологических проблем;</w:t>
      </w:r>
    </w:p>
    <w:p w:rsidR="00FE5882" w:rsidRPr="00FE5882" w:rsidRDefault="00FE5882" w:rsidP="00FE5882">
      <w:pPr>
        <w:numPr>
          <w:ilvl w:val="0"/>
          <w:numId w:val="2"/>
        </w:numPr>
        <w:spacing w:before="20" w:after="0" w:line="240" w:lineRule="auto"/>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sz w:val="24"/>
          <w:szCs w:val="24"/>
          <w:lang w:eastAsia="ru-RU"/>
        </w:rPr>
        <w:t xml:space="preserve">использование приобретенных знаний и умений в повседневной жизни </w:t>
      </w:r>
      <w:r w:rsidRPr="00FE5882">
        <w:rPr>
          <w:rFonts w:ascii="Times New Roman" w:eastAsia="Times New Roman" w:hAnsi="Times New Roman" w:cs="Times New Roman"/>
          <w:bCs/>
          <w:sz w:val="24"/>
          <w:szCs w:val="24"/>
          <w:lang w:eastAsia="ru-RU"/>
        </w:rPr>
        <w:t>для</w:t>
      </w:r>
      <w:r w:rsidRPr="00FE5882">
        <w:rPr>
          <w:rFonts w:ascii="Times New Roman" w:eastAsia="Times New Roman" w:hAnsi="Times New Roman" w:cs="Times New Roman"/>
          <w:bCs/>
          <w:i/>
          <w:sz w:val="24"/>
          <w:szCs w:val="24"/>
          <w:lang w:eastAsia="ru-RU"/>
        </w:rPr>
        <w:t xml:space="preserve"> </w:t>
      </w:r>
      <w:r w:rsidRPr="00FE5882">
        <w:rPr>
          <w:rFonts w:ascii="Times New Roman" w:eastAsia="Times New Roman" w:hAnsi="Times New Roman" w:cs="Times New Roman"/>
          <w:sz w:val="24"/>
          <w:szCs w:val="24"/>
          <w:lang w:eastAsia="ru-RU"/>
        </w:rPr>
        <w:t>оценки последствий своей деятельности по отношению к окружающей среде, здоровью других людей и собственному здоровью; обоснования и соблюдения мер профилактики заболеваний, правил поведения в природе.</w:t>
      </w: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FE5882">
        <w:rPr>
          <w:rFonts w:ascii="Times New Roman" w:eastAsia="Times New Roman" w:hAnsi="Times New Roman" w:cs="Times New Roman"/>
          <w:b/>
          <w:bCs/>
          <w:sz w:val="24"/>
          <w:szCs w:val="24"/>
          <w:lang w:eastAsia="ru-RU"/>
        </w:rPr>
        <w:t>Мес</w:t>
      </w:r>
      <w:r w:rsidRPr="00FE5882">
        <w:rPr>
          <w:rFonts w:ascii="Times New Roman" w:eastAsia="Times New Roman" w:hAnsi="Times New Roman" w:cs="Times New Roman"/>
          <w:b/>
          <w:bCs/>
          <w:spacing w:val="-1"/>
          <w:sz w:val="24"/>
          <w:szCs w:val="24"/>
          <w:lang w:eastAsia="ru-RU"/>
        </w:rPr>
        <w:t>т</w:t>
      </w:r>
      <w:r w:rsidRPr="00FE5882">
        <w:rPr>
          <w:rFonts w:ascii="Times New Roman" w:eastAsia="Times New Roman" w:hAnsi="Times New Roman" w:cs="Times New Roman"/>
          <w:b/>
          <w:bCs/>
          <w:sz w:val="24"/>
          <w:szCs w:val="24"/>
          <w:lang w:eastAsia="ru-RU"/>
        </w:rPr>
        <w:t>о</w:t>
      </w:r>
      <w:r w:rsidRPr="00FE5882">
        <w:rPr>
          <w:rFonts w:ascii="Times New Roman" w:eastAsia="Times New Roman" w:hAnsi="Times New Roman" w:cs="Times New Roman"/>
          <w:b/>
          <w:bCs/>
          <w:spacing w:val="-5"/>
          <w:sz w:val="24"/>
          <w:szCs w:val="24"/>
          <w:lang w:eastAsia="ru-RU"/>
        </w:rPr>
        <w:t xml:space="preserve"> </w:t>
      </w:r>
      <w:r w:rsidRPr="00FE5882">
        <w:rPr>
          <w:rFonts w:ascii="Times New Roman" w:eastAsia="Times New Roman" w:hAnsi="Times New Roman" w:cs="Times New Roman"/>
          <w:b/>
          <w:bCs/>
          <w:sz w:val="24"/>
          <w:szCs w:val="24"/>
          <w:lang w:eastAsia="ru-RU"/>
        </w:rPr>
        <w:t>пре</w:t>
      </w:r>
      <w:r w:rsidRPr="00FE5882">
        <w:rPr>
          <w:rFonts w:ascii="Times New Roman" w:eastAsia="Times New Roman" w:hAnsi="Times New Roman" w:cs="Times New Roman"/>
          <w:b/>
          <w:bCs/>
          <w:spacing w:val="2"/>
          <w:sz w:val="24"/>
          <w:szCs w:val="24"/>
          <w:lang w:eastAsia="ru-RU"/>
        </w:rPr>
        <w:t>д</w:t>
      </w:r>
      <w:r w:rsidRPr="00FE5882">
        <w:rPr>
          <w:rFonts w:ascii="Times New Roman" w:eastAsia="Times New Roman" w:hAnsi="Times New Roman" w:cs="Times New Roman"/>
          <w:b/>
          <w:bCs/>
          <w:sz w:val="24"/>
          <w:szCs w:val="24"/>
          <w:lang w:eastAsia="ru-RU"/>
        </w:rPr>
        <w:t>мета</w:t>
      </w:r>
      <w:r w:rsidRPr="00FE5882">
        <w:rPr>
          <w:rFonts w:ascii="Times New Roman" w:eastAsia="Times New Roman" w:hAnsi="Times New Roman" w:cs="Times New Roman"/>
          <w:b/>
          <w:bCs/>
          <w:spacing w:val="-7"/>
          <w:sz w:val="24"/>
          <w:szCs w:val="24"/>
          <w:lang w:eastAsia="ru-RU"/>
        </w:rPr>
        <w:t xml:space="preserve"> </w:t>
      </w:r>
      <w:r w:rsidRPr="00FE5882">
        <w:rPr>
          <w:rFonts w:ascii="Times New Roman" w:eastAsia="Times New Roman" w:hAnsi="Times New Roman" w:cs="Times New Roman"/>
          <w:b/>
          <w:bCs/>
          <w:sz w:val="24"/>
          <w:szCs w:val="24"/>
          <w:lang w:eastAsia="ru-RU"/>
        </w:rPr>
        <w:t>в</w:t>
      </w:r>
      <w:r w:rsidRPr="00FE5882">
        <w:rPr>
          <w:rFonts w:ascii="Times New Roman" w:eastAsia="Times New Roman" w:hAnsi="Times New Roman" w:cs="Times New Roman"/>
          <w:b/>
          <w:bCs/>
          <w:spacing w:val="-1"/>
          <w:sz w:val="24"/>
          <w:szCs w:val="24"/>
          <w:lang w:eastAsia="ru-RU"/>
        </w:rPr>
        <w:t xml:space="preserve"> </w:t>
      </w:r>
      <w:r w:rsidRPr="00FE5882">
        <w:rPr>
          <w:rFonts w:ascii="Times New Roman" w:eastAsia="Times New Roman" w:hAnsi="Times New Roman" w:cs="Times New Roman"/>
          <w:b/>
          <w:bCs/>
          <w:spacing w:val="1"/>
          <w:sz w:val="24"/>
          <w:szCs w:val="24"/>
          <w:lang w:eastAsia="ru-RU"/>
        </w:rPr>
        <w:t>баз</w:t>
      </w:r>
      <w:r w:rsidRPr="00FE5882">
        <w:rPr>
          <w:rFonts w:ascii="Times New Roman" w:eastAsia="Times New Roman" w:hAnsi="Times New Roman" w:cs="Times New Roman"/>
          <w:b/>
          <w:bCs/>
          <w:spacing w:val="-1"/>
          <w:sz w:val="24"/>
          <w:szCs w:val="24"/>
          <w:lang w:eastAsia="ru-RU"/>
        </w:rPr>
        <w:t>и</w:t>
      </w:r>
      <w:r w:rsidRPr="00FE5882">
        <w:rPr>
          <w:rFonts w:ascii="Times New Roman" w:eastAsia="Times New Roman" w:hAnsi="Times New Roman" w:cs="Times New Roman"/>
          <w:b/>
          <w:bCs/>
          <w:spacing w:val="1"/>
          <w:sz w:val="24"/>
          <w:szCs w:val="24"/>
          <w:lang w:eastAsia="ru-RU"/>
        </w:rPr>
        <w:t>с</w:t>
      </w:r>
      <w:r w:rsidRPr="00FE5882">
        <w:rPr>
          <w:rFonts w:ascii="Times New Roman" w:eastAsia="Times New Roman" w:hAnsi="Times New Roman" w:cs="Times New Roman"/>
          <w:b/>
          <w:bCs/>
          <w:spacing w:val="-1"/>
          <w:sz w:val="24"/>
          <w:szCs w:val="24"/>
          <w:lang w:eastAsia="ru-RU"/>
        </w:rPr>
        <w:t>н</w:t>
      </w:r>
      <w:r w:rsidRPr="00FE5882">
        <w:rPr>
          <w:rFonts w:ascii="Times New Roman" w:eastAsia="Times New Roman" w:hAnsi="Times New Roman" w:cs="Times New Roman"/>
          <w:b/>
          <w:bCs/>
          <w:spacing w:val="1"/>
          <w:sz w:val="24"/>
          <w:szCs w:val="24"/>
          <w:lang w:eastAsia="ru-RU"/>
        </w:rPr>
        <w:t>о</w:t>
      </w:r>
      <w:r w:rsidRPr="00FE5882">
        <w:rPr>
          <w:rFonts w:ascii="Times New Roman" w:eastAsia="Times New Roman" w:hAnsi="Times New Roman" w:cs="Times New Roman"/>
          <w:b/>
          <w:bCs/>
          <w:sz w:val="24"/>
          <w:szCs w:val="24"/>
          <w:lang w:eastAsia="ru-RU"/>
        </w:rPr>
        <w:t>м</w:t>
      </w:r>
      <w:r w:rsidRPr="00FE5882">
        <w:rPr>
          <w:rFonts w:ascii="Times New Roman" w:eastAsia="Times New Roman" w:hAnsi="Times New Roman" w:cs="Times New Roman"/>
          <w:b/>
          <w:bCs/>
          <w:spacing w:val="-8"/>
          <w:sz w:val="24"/>
          <w:szCs w:val="24"/>
          <w:lang w:eastAsia="ru-RU"/>
        </w:rPr>
        <w:t xml:space="preserve"> </w:t>
      </w:r>
      <w:r w:rsidRPr="00FE5882">
        <w:rPr>
          <w:rFonts w:ascii="Times New Roman" w:eastAsia="Times New Roman" w:hAnsi="Times New Roman" w:cs="Times New Roman"/>
          <w:b/>
          <w:bCs/>
          <w:spacing w:val="2"/>
          <w:sz w:val="24"/>
          <w:szCs w:val="24"/>
          <w:lang w:eastAsia="ru-RU"/>
        </w:rPr>
        <w:t>у</w:t>
      </w:r>
      <w:r w:rsidRPr="00FE5882">
        <w:rPr>
          <w:rFonts w:ascii="Times New Roman" w:eastAsia="Times New Roman" w:hAnsi="Times New Roman" w:cs="Times New Roman"/>
          <w:b/>
          <w:bCs/>
          <w:sz w:val="24"/>
          <w:szCs w:val="24"/>
          <w:lang w:eastAsia="ru-RU"/>
        </w:rPr>
        <w:t>че</w:t>
      </w:r>
      <w:r w:rsidRPr="00FE5882">
        <w:rPr>
          <w:rFonts w:ascii="Times New Roman" w:eastAsia="Times New Roman" w:hAnsi="Times New Roman" w:cs="Times New Roman"/>
          <w:b/>
          <w:bCs/>
          <w:spacing w:val="1"/>
          <w:sz w:val="24"/>
          <w:szCs w:val="24"/>
          <w:lang w:eastAsia="ru-RU"/>
        </w:rPr>
        <w:t>б</w:t>
      </w:r>
      <w:r w:rsidRPr="00FE5882">
        <w:rPr>
          <w:rFonts w:ascii="Times New Roman" w:eastAsia="Times New Roman" w:hAnsi="Times New Roman" w:cs="Times New Roman"/>
          <w:b/>
          <w:bCs/>
          <w:spacing w:val="-1"/>
          <w:sz w:val="24"/>
          <w:szCs w:val="24"/>
          <w:lang w:eastAsia="ru-RU"/>
        </w:rPr>
        <w:t>но</w:t>
      </w:r>
      <w:r w:rsidRPr="00FE5882">
        <w:rPr>
          <w:rFonts w:ascii="Times New Roman" w:eastAsia="Times New Roman" w:hAnsi="Times New Roman" w:cs="Times New Roman"/>
          <w:b/>
          <w:bCs/>
          <w:sz w:val="24"/>
          <w:szCs w:val="24"/>
          <w:lang w:eastAsia="ru-RU"/>
        </w:rPr>
        <w:t>м</w:t>
      </w:r>
      <w:r w:rsidRPr="00FE5882">
        <w:rPr>
          <w:rFonts w:ascii="Times New Roman" w:eastAsia="Times New Roman" w:hAnsi="Times New Roman" w:cs="Times New Roman"/>
          <w:b/>
          <w:bCs/>
          <w:spacing w:val="-7"/>
          <w:sz w:val="24"/>
          <w:szCs w:val="24"/>
          <w:lang w:eastAsia="ru-RU"/>
        </w:rPr>
        <w:t xml:space="preserve"> </w:t>
      </w:r>
      <w:r w:rsidRPr="00FE5882">
        <w:rPr>
          <w:rFonts w:ascii="Times New Roman" w:eastAsia="Times New Roman" w:hAnsi="Times New Roman" w:cs="Times New Roman"/>
          <w:b/>
          <w:bCs/>
          <w:sz w:val="24"/>
          <w:szCs w:val="24"/>
          <w:lang w:eastAsia="ru-RU"/>
        </w:rPr>
        <w:t>пл</w:t>
      </w:r>
      <w:r w:rsidRPr="00FE5882">
        <w:rPr>
          <w:rFonts w:ascii="Times New Roman" w:eastAsia="Times New Roman" w:hAnsi="Times New Roman" w:cs="Times New Roman"/>
          <w:b/>
          <w:bCs/>
          <w:spacing w:val="1"/>
          <w:sz w:val="24"/>
          <w:szCs w:val="24"/>
          <w:lang w:eastAsia="ru-RU"/>
        </w:rPr>
        <w:t>а</w:t>
      </w:r>
      <w:r w:rsidRPr="00FE5882">
        <w:rPr>
          <w:rFonts w:ascii="Times New Roman" w:eastAsia="Times New Roman" w:hAnsi="Times New Roman" w:cs="Times New Roman"/>
          <w:b/>
          <w:bCs/>
          <w:spacing w:val="-1"/>
          <w:sz w:val="24"/>
          <w:szCs w:val="24"/>
          <w:lang w:eastAsia="ru-RU"/>
        </w:rPr>
        <w:t>н</w:t>
      </w:r>
      <w:r w:rsidRPr="00FE5882">
        <w:rPr>
          <w:rFonts w:ascii="Times New Roman" w:eastAsia="Times New Roman" w:hAnsi="Times New Roman" w:cs="Times New Roman"/>
          <w:b/>
          <w:bCs/>
          <w:sz w:val="24"/>
          <w:szCs w:val="24"/>
          <w:lang w:eastAsia="ru-RU"/>
        </w:rPr>
        <w:t>е</w:t>
      </w:r>
    </w:p>
    <w:p w:rsidR="00FE5882" w:rsidRPr="00FE5882" w:rsidRDefault="00FE5882" w:rsidP="00FE588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5882" w:rsidRPr="00FE5882" w:rsidRDefault="00FE5882" w:rsidP="00FE5882">
      <w:pPr>
        <w:widowControl w:val="0"/>
        <w:autoSpaceDE w:val="0"/>
        <w:autoSpaceDN w:val="0"/>
        <w:adjustRightInd w:val="0"/>
        <w:spacing w:after="0" w:line="254" w:lineRule="exact"/>
        <w:ind w:right="71"/>
        <w:jc w:val="both"/>
        <w:rPr>
          <w:rFonts w:ascii="Times New Roman" w:eastAsia="Times New Roman" w:hAnsi="Times New Roman" w:cs="Times New Roman"/>
          <w:spacing w:val="-2"/>
          <w:sz w:val="24"/>
          <w:szCs w:val="24"/>
          <w:lang w:eastAsia="ru-RU"/>
        </w:rPr>
      </w:pPr>
      <w:r w:rsidRPr="00FE5882">
        <w:rPr>
          <w:rFonts w:ascii="Times New Roman" w:eastAsia="Times New Roman" w:hAnsi="Times New Roman" w:cs="Times New Roman"/>
          <w:sz w:val="24"/>
          <w:szCs w:val="24"/>
          <w:lang w:eastAsia="ru-RU"/>
        </w:rPr>
        <w:t>Примерная</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программа</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разработа</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а</w:t>
      </w:r>
      <w:r w:rsidRPr="00FE5882">
        <w:rPr>
          <w:rFonts w:ascii="Times New Roman" w:eastAsia="Times New Roman" w:hAnsi="Times New Roman" w:cs="Times New Roman"/>
          <w:spacing w:val="1"/>
          <w:sz w:val="24"/>
          <w:szCs w:val="24"/>
          <w:lang w:eastAsia="ru-RU"/>
        </w:rPr>
        <w:t xml:space="preserve"> н</w:t>
      </w:r>
      <w:r w:rsidRPr="00FE5882">
        <w:rPr>
          <w:rFonts w:ascii="Times New Roman" w:eastAsia="Times New Roman" w:hAnsi="Times New Roman" w:cs="Times New Roman"/>
          <w:sz w:val="24"/>
          <w:szCs w:val="24"/>
          <w:lang w:eastAsia="ru-RU"/>
        </w:rPr>
        <w:t>а</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основе</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федерального базисного</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ч</w:t>
      </w:r>
      <w:r w:rsidRPr="00FE5882">
        <w:rPr>
          <w:rFonts w:ascii="Times New Roman" w:eastAsia="Times New Roman" w:hAnsi="Times New Roman" w:cs="Times New Roman"/>
          <w:spacing w:val="-1"/>
          <w:sz w:val="24"/>
          <w:szCs w:val="24"/>
          <w:lang w:eastAsia="ru-RU"/>
        </w:rPr>
        <w:t>е</w:t>
      </w:r>
      <w:r w:rsidRPr="00FE5882">
        <w:rPr>
          <w:rFonts w:ascii="Times New Roman" w:eastAsia="Times New Roman" w:hAnsi="Times New Roman" w:cs="Times New Roman"/>
          <w:sz w:val="24"/>
          <w:szCs w:val="24"/>
          <w:lang w:eastAsia="ru-RU"/>
        </w:rPr>
        <w:t>бн</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го</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плана</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для</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образоват</w:t>
      </w:r>
      <w:r w:rsidRPr="00FE5882">
        <w:rPr>
          <w:rFonts w:ascii="Times New Roman" w:eastAsia="Times New Roman" w:hAnsi="Times New Roman" w:cs="Times New Roman"/>
          <w:spacing w:val="1"/>
          <w:sz w:val="24"/>
          <w:szCs w:val="24"/>
          <w:lang w:eastAsia="ru-RU"/>
        </w:rPr>
        <w:t>ел</w:t>
      </w:r>
      <w:r w:rsidRPr="00FE5882">
        <w:rPr>
          <w:rFonts w:ascii="Times New Roman" w:eastAsia="Times New Roman" w:hAnsi="Times New Roman" w:cs="Times New Roman"/>
          <w:spacing w:val="-1"/>
          <w:sz w:val="24"/>
          <w:szCs w:val="24"/>
          <w:lang w:eastAsia="ru-RU"/>
        </w:rPr>
        <w:t>ь</w:t>
      </w:r>
      <w:r w:rsidRPr="00FE5882">
        <w:rPr>
          <w:rFonts w:ascii="Times New Roman" w:eastAsia="Times New Roman" w:hAnsi="Times New Roman" w:cs="Times New Roman"/>
          <w:sz w:val="24"/>
          <w:szCs w:val="24"/>
          <w:lang w:eastAsia="ru-RU"/>
        </w:rPr>
        <w:t>ных</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чреждений</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Р</w:t>
      </w:r>
      <w:r w:rsidRPr="00FE5882">
        <w:rPr>
          <w:rFonts w:ascii="Times New Roman" w:eastAsia="Times New Roman" w:hAnsi="Times New Roman" w:cs="Times New Roman"/>
          <w:spacing w:val="1"/>
          <w:sz w:val="24"/>
          <w:szCs w:val="24"/>
          <w:lang w:eastAsia="ru-RU"/>
        </w:rPr>
        <w:t>Ф</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соответствии</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с</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к</w:t>
      </w:r>
      <w:r w:rsidRPr="00FE5882">
        <w:rPr>
          <w:rFonts w:ascii="Times New Roman" w:eastAsia="Times New Roman" w:hAnsi="Times New Roman" w:cs="Times New Roman"/>
          <w:spacing w:val="2"/>
          <w:sz w:val="24"/>
          <w:szCs w:val="24"/>
          <w:lang w:eastAsia="ru-RU"/>
        </w:rPr>
        <w:t>о</w:t>
      </w:r>
      <w:r w:rsidRPr="00FE5882">
        <w:rPr>
          <w:rFonts w:ascii="Times New Roman" w:eastAsia="Times New Roman" w:hAnsi="Times New Roman" w:cs="Times New Roman"/>
          <w:sz w:val="24"/>
          <w:szCs w:val="24"/>
          <w:lang w:eastAsia="ru-RU"/>
        </w:rPr>
        <w:t>торым</w:t>
      </w:r>
      <w:r w:rsidRPr="00FE5882">
        <w:rPr>
          <w:rFonts w:ascii="Times New Roman" w:eastAsia="Times New Roman" w:hAnsi="Times New Roman" w:cs="Times New Roman"/>
          <w:spacing w:val="53"/>
          <w:sz w:val="24"/>
          <w:szCs w:val="24"/>
          <w:lang w:eastAsia="ru-RU"/>
        </w:rPr>
        <w:t xml:space="preserve"> </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1"/>
          <w:sz w:val="24"/>
          <w:szCs w:val="24"/>
          <w:lang w:eastAsia="ru-RU"/>
        </w:rPr>
        <w:t xml:space="preserve"> из</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чение</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к</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р</w:t>
      </w:r>
      <w:r w:rsidRPr="00FE5882">
        <w:rPr>
          <w:rFonts w:ascii="Times New Roman" w:eastAsia="Times New Roman" w:hAnsi="Times New Roman" w:cs="Times New Roman"/>
          <w:spacing w:val="-1"/>
          <w:sz w:val="24"/>
          <w:szCs w:val="24"/>
          <w:lang w:eastAsia="ru-RU"/>
        </w:rPr>
        <w:t>с</w:t>
      </w:r>
      <w:r w:rsidRPr="00FE5882">
        <w:rPr>
          <w:rFonts w:ascii="Times New Roman" w:eastAsia="Times New Roman" w:hAnsi="Times New Roman" w:cs="Times New Roman"/>
          <w:sz w:val="24"/>
          <w:szCs w:val="24"/>
          <w:lang w:eastAsia="ru-RU"/>
        </w:rPr>
        <w:t>а</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биологии</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выделено</w:t>
      </w:r>
      <w:r w:rsidRPr="00FE5882">
        <w:rPr>
          <w:rFonts w:ascii="Times New Roman" w:eastAsia="Times New Roman" w:hAnsi="Times New Roman" w:cs="Times New Roman"/>
          <w:spacing w:val="-5"/>
          <w:sz w:val="24"/>
          <w:szCs w:val="24"/>
          <w:lang w:eastAsia="ru-RU"/>
        </w:rPr>
        <w:t xml:space="preserve"> </w:t>
      </w:r>
      <w:r w:rsidR="00F53C35">
        <w:rPr>
          <w:rFonts w:ascii="Times New Roman" w:eastAsia="Times New Roman" w:hAnsi="Times New Roman" w:cs="Times New Roman"/>
          <w:spacing w:val="1"/>
          <w:sz w:val="24"/>
          <w:szCs w:val="24"/>
          <w:lang w:eastAsia="ru-RU"/>
        </w:rPr>
        <w:t>68 часов</w:t>
      </w:r>
      <w:r w:rsidRPr="00FE5882">
        <w:rPr>
          <w:rFonts w:ascii="Times New Roman" w:eastAsia="Times New Roman" w:hAnsi="Times New Roman" w:cs="Times New Roman"/>
          <w:w w:val="99"/>
          <w:sz w:val="24"/>
          <w:szCs w:val="24"/>
          <w:lang w:eastAsia="ru-RU"/>
        </w:rPr>
        <w:t>, в</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том</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числе</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pacing w:val="1"/>
          <w:sz w:val="24"/>
          <w:szCs w:val="24"/>
          <w:lang w:eastAsia="ru-RU"/>
        </w:rPr>
        <w:t>1</w:t>
      </w:r>
      <w:r w:rsidRPr="00FE5882">
        <w:rPr>
          <w:rFonts w:ascii="Times New Roman" w:eastAsia="Times New Roman" w:hAnsi="Times New Roman" w:cs="Times New Roman"/>
          <w:sz w:val="24"/>
          <w:szCs w:val="24"/>
          <w:lang w:eastAsia="ru-RU"/>
        </w:rPr>
        <w:t>0</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классе</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pacing w:val="1"/>
          <w:sz w:val="24"/>
          <w:szCs w:val="24"/>
          <w:lang w:eastAsia="ru-RU"/>
        </w:rPr>
        <w:t>3</w:t>
      </w:r>
      <w:r w:rsidRPr="00FE5882">
        <w:rPr>
          <w:rFonts w:ascii="Times New Roman" w:eastAsia="Times New Roman" w:hAnsi="Times New Roman" w:cs="Times New Roman"/>
          <w:sz w:val="24"/>
          <w:szCs w:val="24"/>
          <w:lang w:eastAsia="ru-RU"/>
        </w:rPr>
        <w:t>4</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часов</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(1</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час</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недел</w:t>
      </w:r>
      <w:r w:rsidRPr="00FE5882">
        <w:rPr>
          <w:rFonts w:ascii="Times New Roman" w:eastAsia="Times New Roman" w:hAnsi="Times New Roman" w:cs="Times New Roman"/>
          <w:spacing w:val="1"/>
          <w:sz w:val="24"/>
          <w:szCs w:val="24"/>
          <w:lang w:eastAsia="ru-RU"/>
        </w:rPr>
        <w:t>ю</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pacing w:val="1"/>
          <w:sz w:val="24"/>
          <w:szCs w:val="24"/>
          <w:lang w:eastAsia="ru-RU"/>
        </w:rPr>
        <w:t>1</w:t>
      </w:r>
      <w:r w:rsidRPr="00FE5882">
        <w:rPr>
          <w:rFonts w:ascii="Times New Roman" w:eastAsia="Times New Roman" w:hAnsi="Times New Roman" w:cs="Times New Roman"/>
          <w:sz w:val="24"/>
          <w:szCs w:val="24"/>
          <w:lang w:eastAsia="ru-RU"/>
        </w:rPr>
        <w:t>1</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классе</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pacing w:val="1"/>
          <w:sz w:val="24"/>
          <w:szCs w:val="24"/>
          <w:lang w:eastAsia="ru-RU"/>
        </w:rPr>
        <w:t>3</w:t>
      </w:r>
      <w:r w:rsidRPr="00FE5882">
        <w:rPr>
          <w:rFonts w:ascii="Times New Roman" w:eastAsia="Times New Roman" w:hAnsi="Times New Roman" w:cs="Times New Roman"/>
          <w:sz w:val="24"/>
          <w:szCs w:val="24"/>
          <w:lang w:eastAsia="ru-RU"/>
        </w:rPr>
        <w:t>4 часов</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(1</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час</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недел</w:t>
      </w:r>
      <w:r w:rsidRPr="00FE5882">
        <w:rPr>
          <w:rFonts w:ascii="Times New Roman" w:eastAsia="Times New Roman" w:hAnsi="Times New Roman" w:cs="Times New Roman"/>
          <w:spacing w:val="1"/>
          <w:sz w:val="24"/>
          <w:szCs w:val="24"/>
          <w:lang w:eastAsia="ru-RU"/>
        </w:rPr>
        <w:t>ю</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pacing w:val="-2"/>
          <w:sz w:val="24"/>
          <w:szCs w:val="24"/>
          <w:lang w:eastAsia="ru-RU"/>
        </w:rPr>
        <w:t>Из школьного компонента учебного плана МБОУ «</w:t>
      </w:r>
      <w:proofErr w:type="spellStart"/>
      <w:r>
        <w:rPr>
          <w:rFonts w:ascii="Times New Roman" w:eastAsia="Times New Roman" w:hAnsi="Times New Roman" w:cs="Times New Roman"/>
          <w:spacing w:val="-2"/>
          <w:sz w:val="24"/>
          <w:szCs w:val="24"/>
          <w:lang w:eastAsia="ru-RU"/>
        </w:rPr>
        <w:t>Вахитовская</w:t>
      </w:r>
      <w:proofErr w:type="spellEnd"/>
      <w:r>
        <w:rPr>
          <w:rFonts w:ascii="Times New Roman" w:eastAsia="Times New Roman" w:hAnsi="Times New Roman" w:cs="Times New Roman"/>
          <w:spacing w:val="-2"/>
          <w:sz w:val="24"/>
          <w:szCs w:val="24"/>
          <w:lang w:eastAsia="ru-RU"/>
        </w:rPr>
        <w:t xml:space="preserve"> СОШ» на изучении биологии добавляется дополнительно 68 </w:t>
      </w:r>
      <w:r>
        <w:rPr>
          <w:rFonts w:ascii="Times New Roman" w:eastAsia="Times New Roman" w:hAnsi="Times New Roman" w:cs="Times New Roman"/>
          <w:sz w:val="24"/>
          <w:szCs w:val="24"/>
          <w:lang w:eastAsia="ru-RU"/>
        </w:rPr>
        <w:t xml:space="preserve">часов, в том числе в 10 классе – 34 часа </w:t>
      </w:r>
      <w:r w:rsidR="00F53C35" w:rsidRPr="00F53C35">
        <w:rPr>
          <w:rFonts w:ascii="Times New Roman" w:eastAsia="Times New Roman" w:hAnsi="Times New Roman" w:cs="Times New Roman"/>
          <w:sz w:val="24"/>
          <w:szCs w:val="24"/>
          <w:lang w:eastAsia="ru-RU"/>
        </w:rPr>
        <w:t>(1 час в неделю), в 11 классе – 34 час</w:t>
      </w:r>
      <w:r w:rsidR="00F53C35">
        <w:rPr>
          <w:rFonts w:ascii="Times New Roman" w:eastAsia="Times New Roman" w:hAnsi="Times New Roman" w:cs="Times New Roman"/>
          <w:sz w:val="24"/>
          <w:szCs w:val="24"/>
          <w:lang w:eastAsia="ru-RU"/>
        </w:rPr>
        <w:t>а</w:t>
      </w:r>
      <w:r w:rsidR="00F53C35" w:rsidRPr="00F53C35">
        <w:rPr>
          <w:rFonts w:ascii="Times New Roman" w:eastAsia="Times New Roman" w:hAnsi="Times New Roman" w:cs="Times New Roman"/>
          <w:sz w:val="24"/>
          <w:szCs w:val="24"/>
          <w:lang w:eastAsia="ru-RU"/>
        </w:rPr>
        <w:t xml:space="preserve"> (1 час в неделю)</w:t>
      </w:r>
      <w:r w:rsidR="00F53C35">
        <w:rPr>
          <w:rFonts w:ascii="Times New Roman" w:eastAsia="Times New Roman" w:hAnsi="Times New Roman" w:cs="Times New Roman"/>
          <w:sz w:val="24"/>
          <w:szCs w:val="24"/>
          <w:lang w:eastAsia="ru-RU"/>
        </w:rPr>
        <w:t>. В связи с этим общее число часов в рабочей программе становится 136. В этом случае число часов, отводимое на каждую тему, увеличивается. Наличие дополнительных часов дает возможность уделить больше внимания сложным темам, подготовить контрольно-обобщающие уроки.</w:t>
      </w:r>
    </w:p>
    <w:p w:rsidR="00FE5882" w:rsidRPr="00FE5882" w:rsidRDefault="00F53C35" w:rsidP="00FE5882">
      <w:pPr>
        <w:spacing w:before="20"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Предлагаемая программа является логическим продолжением программы по биологии основной школы (5-9классы), разработанной </w:t>
      </w:r>
      <w:proofErr w:type="spellStart"/>
      <w:r>
        <w:rPr>
          <w:rFonts w:ascii="Times New Roman" w:eastAsia="Times New Roman" w:hAnsi="Times New Roman" w:cs="Times New Roman"/>
          <w:sz w:val="24"/>
          <w:szCs w:val="24"/>
          <w:lang w:eastAsia="ru-RU"/>
        </w:rPr>
        <w:t>В.В.Пасечником</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В.М.Пакуловой</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В.В.Латюшиным</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Р.Д.Машем</w:t>
      </w:r>
      <w:proofErr w:type="spellEnd"/>
      <w:r>
        <w:rPr>
          <w:rFonts w:ascii="Times New Roman" w:eastAsia="Times New Roman" w:hAnsi="Times New Roman" w:cs="Times New Roman"/>
          <w:sz w:val="24"/>
          <w:szCs w:val="24"/>
          <w:lang w:eastAsia="ru-RU"/>
        </w:rPr>
        <w:t xml:space="preserve">. </w:t>
      </w:r>
    </w:p>
    <w:p w:rsidR="00F53C35" w:rsidRDefault="00F53C35" w:rsidP="00FE5882">
      <w:pPr>
        <w:widowControl w:val="0"/>
        <w:autoSpaceDE w:val="0"/>
        <w:autoSpaceDN w:val="0"/>
        <w:adjustRightInd w:val="0"/>
        <w:spacing w:after="0" w:line="254" w:lineRule="exact"/>
        <w:ind w:right="71"/>
        <w:jc w:val="center"/>
        <w:rPr>
          <w:rFonts w:ascii="Times New Roman" w:eastAsia="Times New Roman" w:hAnsi="Times New Roman" w:cs="Times New Roman"/>
          <w:b/>
          <w:bCs/>
          <w:sz w:val="24"/>
          <w:szCs w:val="24"/>
          <w:lang w:eastAsia="ru-RU"/>
        </w:rPr>
      </w:pPr>
    </w:p>
    <w:p w:rsidR="00FE5882" w:rsidRPr="00FE5882" w:rsidRDefault="00FE5882" w:rsidP="00FE5882">
      <w:pPr>
        <w:widowControl w:val="0"/>
        <w:autoSpaceDE w:val="0"/>
        <w:autoSpaceDN w:val="0"/>
        <w:adjustRightInd w:val="0"/>
        <w:spacing w:after="0" w:line="254" w:lineRule="exact"/>
        <w:ind w:right="71"/>
        <w:jc w:val="center"/>
        <w:rPr>
          <w:rFonts w:ascii="Times New Roman" w:eastAsia="Times New Roman" w:hAnsi="Times New Roman" w:cs="Times New Roman"/>
          <w:b/>
          <w:bCs/>
          <w:sz w:val="24"/>
          <w:szCs w:val="24"/>
          <w:lang w:eastAsia="ru-RU"/>
        </w:rPr>
      </w:pPr>
      <w:proofErr w:type="spellStart"/>
      <w:r w:rsidRPr="00FE5882">
        <w:rPr>
          <w:rFonts w:ascii="Times New Roman" w:eastAsia="Times New Roman" w:hAnsi="Times New Roman" w:cs="Times New Roman"/>
          <w:b/>
          <w:bCs/>
          <w:sz w:val="24"/>
          <w:szCs w:val="24"/>
          <w:lang w:eastAsia="ru-RU"/>
        </w:rPr>
        <w:t>Обще</w:t>
      </w:r>
      <w:r w:rsidRPr="00FE5882">
        <w:rPr>
          <w:rFonts w:ascii="Times New Roman" w:eastAsia="Times New Roman" w:hAnsi="Times New Roman" w:cs="Times New Roman"/>
          <w:b/>
          <w:bCs/>
          <w:spacing w:val="2"/>
          <w:sz w:val="24"/>
          <w:szCs w:val="24"/>
          <w:lang w:eastAsia="ru-RU"/>
        </w:rPr>
        <w:t>у</w:t>
      </w:r>
      <w:r w:rsidRPr="00FE5882">
        <w:rPr>
          <w:rFonts w:ascii="Times New Roman" w:eastAsia="Times New Roman" w:hAnsi="Times New Roman" w:cs="Times New Roman"/>
          <w:b/>
          <w:bCs/>
          <w:sz w:val="24"/>
          <w:szCs w:val="24"/>
          <w:lang w:eastAsia="ru-RU"/>
        </w:rPr>
        <w:t>чебные</w:t>
      </w:r>
      <w:proofErr w:type="spellEnd"/>
      <w:r w:rsidRPr="00FE5882">
        <w:rPr>
          <w:rFonts w:ascii="Times New Roman" w:eastAsia="Times New Roman" w:hAnsi="Times New Roman" w:cs="Times New Roman"/>
          <w:b/>
          <w:bCs/>
          <w:spacing w:val="-13"/>
          <w:sz w:val="24"/>
          <w:szCs w:val="24"/>
          <w:lang w:eastAsia="ru-RU"/>
        </w:rPr>
        <w:t xml:space="preserve"> </w:t>
      </w:r>
      <w:r w:rsidRPr="00FE5882">
        <w:rPr>
          <w:rFonts w:ascii="Times New Roman" w:eastAsia="Times New Roman" w:hAnsi="Times New Roman" w:cs="Times New Roman"/>
          <w:b/>
          <w:bCs/>
          <w:spacing w:val="2"/>
          <w:sz w:val="24"/>
          <w:szCs w:val="24"/>
          <w:lang w:eastAsia="ru-RU"/>
        </w:rPr>
        <w:t>у</w:t>
      </w:r>
      <w:r w:rsidRPr="00FE5882">
        <w:rPr>
          <w:rFonts w:ascii="Times New Roman" w:eastAsia="Times New Roman" w:hAnsi="Times New Roman" w:cs="Times New Roman"/>
          <w:b/>
          <w:bCs/>
          <w:sz w:val="24"/>
          <w:szCs w:val="24"/>
          <w:lang w:eastAsia="ru-RU"/>
        </w:rPr>
        <w:t>мения,</w:t>
      </w:r>
      <w:r w:rsidRPr="00FE5882">
        <w:rPr>
          <w:rFonts w:ascii="Times New Roman" w:eastAsia="Times New Roman" w:hAnsi="Times New Roman" w:cs="Times New Roman"/>
          <w:b/>
          <w:bCs/>
          <w:spacing w:val="-8"/>
          <w:sz w:val="24"/>
          <w:szCs w:val="24"/>
          <w:lang w:eastAsia="ru-RU"/>
        </w:rPr>
        <w:t xml:space="preserve"> </w:t>
      </w:r>
      <w:r w:rsidRPr="00FE5882">
        <w:rPr>
          <w:rFonts w:ascii="Times New Roman" w:eastAsia="Times New Roman" w:hAnsi="Times New Roman" w:cs="Times New Roman"/>
          <w:b/>
          <w:bCs/>
          <w:sz w:val="24"/>
          <w:szCs w:val="24"/>
          <w:lang w:eastAsia="ru-RU"/>
        </w:rPr>
        <w:t>н</w:t>
      </w:r>
      <w:r w:rsidRPr="00FE5882">
        <w:rPr>
          <w:rFonts w:ascii="Times New Roman" w:eastAsia="Times New Roman" w:hAnsi="Times New Roman" w:cs="Times New Roman"/>
          <w:b/>
          <w:bCs/>
          <w:spacing w:val="1"/>
          <w:sz w:val="24"/>
          <w:szCs w:val="24"/>
          <w:lang w:eastAsia="ru-RU"/>
        </w:rPr>
        <w:t>а</w:t>
      </w:r>
      <w:r w:rsidRPr="00FE5882">
        <w:rPr>
          <w:rFonts w:ascii="Times New Roman" w:eastAsia="Times New Roman" w:hAnsi="Times New Roman" w:cs="Times New Roman"/>
          <w:b/>
          <w:bCs/>
          <w:sz w:val="24"/>
          <w:szCs w:val="24"/>
          <w:lang w:eastAsia="ru-RU"/>
        </w:rPr>
        <w:t>вы</w:t>
      </w:r>
      <w:r w:rsidRPr="00FE5882">
        <w:rPr>
          <w:rFonts w:ascii="Times New Roman" w:eastAsia="Times New Roman" w:hAnsi="Times New Roman" w:cs="Times New Roman"/>
          <w:b/>
          <w:bCs/>
          <w:spacing w:val="1"/>
          <w:sz w:val="24"/>
          <w:szCs w:val="24"/>
          <w:lang w:eastAsia="ru-RU"/>
        </w:rPr>
        <w:t>к</w:t>
      </w:r>
      <w:r w:rsidRPr="00FE5882">
        <w:rPr>
          <w:rFonts w:ascii="Times New Roman" w:eastAsia="Times New Roman" w:hAnsi="Times New Roman" w:cs="Times New Roman"/>
          <w:b/>
          <w:bCs/>
          <w:sz w:val="24"/>
          <w:szCs w:val="24"/>
          <w:lang w:eastAsia="ru-RU"/>
        </w:rPr>
        <w:t>и</w:t>
      </w:r>
      <w:r w:rsidRPr="00FE5882">
        <w:rPr>
          <w:rFonts w:ascii="Times New Roman" w:eastAsia="Times New Roman" w:hAnsi="Times New Roman" w:cs="Times New Roman"/>
          <w:b/>
          <w:bCs/>
          <w:spacing w:val="-8"/>
          <w:sz w:val="24"/>
          <w:szCs w:val="24"/>
          <w:lang w:eastAsia="ru-RU"/>
        </w:rPr>
        <w:t xml:space="preserve"> </w:t>
      </w:r>
      <w:r w:rsidRPr="00FE5882">
        <w:rPr>
          <w:rFonts w:ascii="Times New Roman" w:eastAsia="Times New Roman" w:hAnsi="Times New Roman" w:cs="Times New Roman"/>
          <w:b/>
          <w:bCs/>
          <w:sz w:val="24"/>
          <w:szCs w:val="24"/>
          <w:lang w:eastAsia="ru-RU"/>
        </w:rPr>
        <w:t>и</w:t>
      </w:r>
      <w:r w:rsidRPr="00FE5882">
        <w:rPr>
          <w:rFonts w:ascii="Times New Roman" w:eastAsia="Times New Roman" w:hAnsi="Times New Roman" w:cs="Times New Roman"/>
          <w:b/>
          <w:bCs/>
          <w:spacing w:val="-1"/>
          <w:sz w:val="24"/>
          <w:szCs w:val="24"/>
          <w:lang w:eastAsia="ru-RU"/>
        </w:rPr>
        <w:t xml:space="preserve"> </w:t>
      </w:r>
      <w:r w:rsidRPr="00FE5882">
        <w:rPr>
          <w:rFonts w:ascii="Times New Roman" w:eastAsia="Times New Roman" w:hAnsi="Times New Roman" w:cs="Times New Roman"/>
          <w:b/>
          <w:bCs/>
          <w:spacing w:val="1"/>
          <w:sz w:val="24"/>
          <w:szCs w:val="24"/>
          <w:lang w:eastAsia="ru-RU"/>
        </w:rPr>
        <w:t>с</w:t>
      </w:r>
      <w:r w:rsidRPr="00FE5882">
        <w:rPr>
          <w:rFonts w:ascii="Times New Roman" w:eastAsia="Times New Roman" w:hAnsi="Times New Roman" w:cs="Times New Roman"/>
          <w:b/>
          <w:bCs/>
          <w:spacing w:val="-1"/>
          <w:sz w:val="24"/>
          <w:szCs w:val="24"/>
          <w:lang w:eastAsia="ru-RU"/>
        </w:rPr>
        <w:t>п</w:t>
      </w:r>
      <w:r w:rsidRPr="00FE5882">
        <w:rPr>
          <w:rFonts w:ascii="Times New Roman" w:eastAsia="Times New Roman" w:hAnsi="Times New Roman" w:cs="Times New Roman"/>
          <w:b/>
          <w:bCs/>
          <w:spacing w:val="1"/>
          <w:sz w:val="24"/>
          <w:szCs w:val="24"/>
          <w:lang w:eastAsia="ru-RU"/>
        </w:rPr>
        <w:t>особ</w:t>
      </w:r>
      <w:r w:rsidRPr="00FE5882">
        <w:rPr>
          <w:rFonts w:ascii="Times New Roman" w:eastAsia="Times New Roman" w:hAnsi="Times New Roman" w:cs="Times New Roman"/>
          <w:b/>
          <w:bCs/>
          <w:sz w:val="24"/>
          <w:szCs w:val="24"/>
          <w:lang w:eastAsia="ru-RU"/>
        </w:rPr>
        <w:t>ы</w:t>
      </w:r>
      <w:r w:rsidRPr="00FE5882">
        <w:rPr>
          <w:rFonts w:ascii="Times New Roman" w:eastAsia="Times New Roman" w:hAnsi="Times New Roman" w:cs="Times New Roman"/>
          <w:b/>
          <w:bCs/>
          <w:spacing w:val="-8"/>
          <w:sz w:val="24"/>
          <w:szCs w:val="24"/>
          <w:lang w:eastAsia="ru-RU"/>
        </w:rPr>
        <w:t xml:space="preserve"> </w:t>
      </w:r>
      <w:r w:rsidRPr="00FE5882">
        <w:rPr>
          <w:rFonts w:ascii="Times New Roman" w:eastAsia="Times New Roman" w:hAnsi="Times New Roman" w:cs="Times New Roman"/>
          <w:b/>
          <w:bCs/>
          <w:sz w:val="24"/>
          <w:szCs w:val="24"/>
          <w:lang w:eastAsia="ru-RU"/>
        </w:rPr>
        <w:t>деятельности</w:t>
      </w:r>
    </w:p>
    <w:p w:rsidR="00FE5882" w:rsidRPr="00FE5882" w:rsidRDefault="00FE5882" w:rsidP="00FE5882">
      <w:pPr>
        <w:widowControl w:val="0"/>
        <w:autoSpaceDE w:val="0"/>
        <w:autoSpaceDN w:val="0"/>
        <w:adjustRightInd w:val="0"/>
        <w:spacing w:after="0" w:line="254" w:lineRule="exact"/>
        <w:ind w:right="71"/>
        <w:jc w:val="center"/>
        <w:rPr>
          <w:rFonts w:ascii="Times New Roman" w:eastAsia="Times New Roman" w:hAnsi="Times New Roman" w:cs="Times New Roman"/>
          <w:sz w:val="24"/>
          <w:szCs w:val="24"/>
          <w:lang w:eastAsia="ru-RU"/>
        </w:rPr>
      </w:pPr>
    </w:p>
    <w:p w:rsidR="00FE5882" w:rsidRDefault="00FE5882" w:rsidP="00F53C35">
      <w:pPr>
        <w:widowControl w:val="0"/>
        <w:autoSpaceDE w:val="0"/>
        <w:autoSpaceDN w:val="0"/>
        <w:adjustRightInd w:val="0"/>
        <w:spacing w:before="1" w:after="0" w:line="254" w:lineRule="exact"/>
        <w:ind w:right="71"/>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Примерная</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 xml:space="preserve">программа </w:t>
      </w:r>
      <w:r w:rsidRPr="00FE5882">
        <w:rPr>
          <w:rFonts w:ascii="Times New Roman" w:eastAsia="Times New Roman" w:hAnsi="Times New Roman" w:cs="Times New Roman"/>
          <w:spacing w:val="25"/>
          <w:sz w:val="24"/>
          <w:szCs w:val="24"/>
          <w:lang w:eastAsia="ru-RU"/>
        </w:rPr>
        <w:t xml:space="preserve"> </w:t>
      </w:r>
      <w:r w:rsidRPr="00FE5882">
        <w:rPr>
          <w:rFonts w:ascii="Times New Roman" w:eastAsia="Times New Roman" w:hAnsi="Times New Roman" w:cs="Times New Roman"/>
          <w:sz w:val="24"/>
          <w:szCs w:val="24"/>
          <w:lang w:eastAsia="ru-RU"/>
        </w:rPr>
        <w:t>пред</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сматривает формирование</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у</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чащихся</w:t>
      </w:r>
      <w:r w:rsidRPr="00FE5882">
        <w:rPr>
          <w:rFonts w:ascii="Times New Roman" w:eastAsia="Times New Roman" w:hAnsi="Times New Roman" w:cs="Times New Roman"/>
          <w:spacing w:val="5"/>
          <w:sz w:val="24"/>
          <w:szCs w:val="24"/>
          <w:lang w:eastAsia="ru-RU"/>
        </w:rPr>
        <w:t xml:space="preserve"> </w:t>
      </w:r>
      <w:proofErr w:type="spellStart"/>
      <w:r w:rsidRPr="00FE5882">
        <w:rPr>
          <w:rFonts w:ascii="Times New Roman" w:eastAsia="Times New Roman" w:hAnsi="Times New Roman" w:cs="Times New Roman"/>
          <w:sz w:val="24"/>
          <w:szCs w:val="24"/>
          <w:lang w:eastAsia="ru-RU"/>
        </w:rPr>
        <w:t>обще</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чебных</w:t>
      </w:r>
      <w:proofErr w:type="spellEnd"/>
      <w:r w:rsidRPr="00FE5882">
        <w:rPr>
          <w:rFonts w:ascii="Times New Roman" w:eastAsia="Times New Roman" w:hAnsi="Times New Roman" w:cs="Times New Roman"/>
          <w:spacing w:val="2"/>
          <w:sz w:val="24"/>
          <w:szCs w:val="24"/>
          <w:lang w:eastAsia="ru-RU"/>
        </w:rPr>
        <w:t xml:space="preserve"> у</w:t>
      </w:r>
      <w:r w:rsidRPr="00FE5882">
        <w:rPr>
          <w:rFonts w:ascii="Times New Roman" w:eastAsia="Times New Roman" w:hAnsi="Times New Roman" w:cs="Times New Roman"/>
          <w:sz w:val="24"/>
          <w:szCs w:val="24"/>
          <w:lang w:eastAsia="ru-RU"/>
        </w:rPr>
        <w:t>м</w:t>
      </w:r>
      <w:r w:rsidRPr="00FE5882">
        <w:rPr>
          <w:rFonts w:ascii="Times New Roman" w:eastAsia="Times New Roman" w:hAnsi="Times New Roman" w:cs="Times New Roman"/>
          <w:spacing w:val="-1"/>
          <w:sz w:val="24"/>
          <w:szCs w:val="24"/>
          <w:lang w:eastAsia="ru-RU"/>
        </w:rPr>
        <w:t>е</w:t>
      </w:r>
      <w:r w:rsidRPr="00FE5882">
        <w:rPr>
          <w:rFonts w:ascii="Times New Roman" w:eastAsia="Times New Roman" w:hAnsi="Times New Roman" w:cs="Times New Roman"/>
          <w:sz w:val="24"/>
          <w:szCs w:val="24"/>
          <w:lang w:eastAsia="ru-RU"/>
        </w:rPr>
        <w:t>ний</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авыков,</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ниверсальных</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способов де</w:t>
      </w:r>
      <w:r w:rsidRPr="00FE5882">
        <w:rPr>
          <w:rFonts w:ascii="Times New Roman" w:eastAsia="Times New Roman" w:hAnsi="Times New Roman" w:cs="Times New Roman"/>
          <w:spacing w:val="1"/>
          <w:sz w:val="24"/>
          <w:szCs w:val="24"/>
          <w:lang w:eastAsia="ru-RU"/>
        </w:rPr>
        <w:t>я</w:t>
      </w:r>
      <w:r w:rsidRPr="00FE5882">
        <w:rPr>
          <w:rFonts w:ascii="Times New Roman" w:eastAsia="Times New Roman" w:hAnsi="Times New Roman" w:cs="Times New Roman"/>
          <w:sz w:val="24"/>
          <w:szCs w:val="24"/>
          <w:lang w:eastAsia="ru-RU"/>
        </w:rPr>
        <w:t>тельности</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 xml:space="preserve">ключевых </w:t>
      </w:r>
      <w:r w:rsidRPr="00FE5882">
        <w:rPr>
          <w:rFonts w:ascii="Times New Roman" w:eastAsia="Times New Roman" w:hAnsi="Times New Roman" w:cs="Times New Roman"/>
          <w:spacing w:val="1"/>
          <w:sz w:val="24"/>
          <w:szCs w:val="24"/>
          <w:lang w:eastAsia="ru-RU"/>
        </w:rPr>
        <w:t>ко</w:t>
      </w:r>
      <w:r w:rsidRPr="00FE5882">
        <w:rPr>
          <w:rFonts w:ascii="Times New Roman" w:eastAsia="Times New Roman" w:hAnsi="Times New Roman" w:cs="Times New Roman"/>
          <w:sz w:val="24"/>
          <w:szCs w:val="24"/>
          <w:lang w:eastAsia="ru-RU"/>
        </w:rPr>
        <w:t>мпетенци</w:t>
      </w:r>
      <w:r w:rsidRPr="00FE5882">
        <w:rPr>
          <w:rFonts w:ascii="Times New Roman" w:eastAsia="Times New Roman" w:hAnsi="Times New Roman" w:cs="Times New Roman"/>
          <w:spacing w:val="1"/>
          <w:sz w:val="24"/>
          <w:szCs w:val="24"/>
          <w:lang w:eastAsia="ru-RU"/>
        </w:rPr>
        <w:t>й</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этом</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направлении</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приоритетами</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для</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чебн</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го</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предмета</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Биология»</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ст</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пени</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среднего</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(полног</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общего</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образования</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а</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базовом уро</w:t>
      </w:r>
      <w:r w:rsidR="00D10B7F">
        <w:rPr>
          <w:rFonts w:ascii="Times New Roman" w:eastAsia="Times New Roman" w:hAnsi="Times New Roman" w:cs="Times New Roman"/>
          <w:sz w:val="24"/>
          <w:szCs w:val="24"/>
          <w:lang w:eastAsia="ru-RU"/>
        </w:rPr>
        <w:t xml:space="preserve">вне, </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явл</w:t>
      </w:r>
      <w:r w:rsidRPr="00FE5882">
        <w:rPr>
          <w:rFonts w:ascii="Times New Roman" w:eastAsia="Times New Roman" w:hAnsi="Times New Roman" w:cs="Times New Roman"/>
          <w:spacing w:val="1"/>
          <w:sz w:val="24"/>
          <w:szCs w:val="24"/>
          <w:lang w:eastAsia="ru-RU"/>
        </w:rPr>
        <w:t>я</w:t>
      </w:r>
      <w:r w:rsidRPr="00FE5882">
        <w:rPr>
          <w:rFonts w:ascii="Times New Roman" w:eastAsia="Times New Roman" w:hAnsi="Times New Roman" w:cs="Times New Roman"/>
          <w:sz w:val="24"/>
          <w:szCs w:val="24"/>
          <w:lang w:eastAsia="ru-RU"/>
        </w:rPr>
        <w:t>ются:</w:t>
      </w:r>
      <w:r w:rsidRPr="00FE5882">
        <w:rPr>
          <w:rFonts w:ascii="Times New Roman" w:eastAsia="Times New Roman" w:hAnsi="Times New Roman" w:cs="Times New Roman"/>
          <w:spacing w:val="47"/>
          <w:sz w:val="24"/>
          <w:szCs w:val="24"/>
          <w:lang w:eastAsia="ru-RU"/>
        </w:rPr>
        <w:t xml:space="preserve"> </w:t>
      </w:r>
      <w:r w:rsidRPr="00FE5882">
        <w:rPr>
          <w:rFonts w:ascii="Times New Roman" w:eastAsia="Times New Roman" w:hAnsi="Times New Roman" w:cs="Times New Roman"/>
          <w:sz w:val="24"/>
          <w:szCs w:val="24"/>
          <w:lang w:eastAsia="ru-RU"/>
        </w:rPr>
        <w:t>срав</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ение</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объектов,</w:t>
      </w:r>
      <w:r w:rsidRPr="00FE5882">
        <w:rPr>
          <w:rFonts w:ascii="Times New Roman" w:eastAsia="Times New Roman" w:hAnsi="Times New Roman" w:cs="Times New Roman"/>
          <w:spacing w:val="47"/>
          <w:sz w:val="24"/>
          <w:szCs w:val="24"/>
          <w:lang w:eastAsia="ru-RU"/>
        </w:rPr>
        <w:t xml:space="preserve"> </w:t>
      </w:r>
      <w:r w:rsidRPr="00FE5882">
        <w:rPr>
          <w:rFonts w:ascii="Times New Roman" w:eastAsia="Times New Roman" w:hAnsi="Times New Roman" w:cs="Times New Roman"/>
          <w:sz w:val="24"/>
          <w:szCs w:val="24"/>
          <w:lang w:eastAsia="ru-RU"/>
        </w:rPr>
        <w:t>анал</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з,</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оценка,</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поиск</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информации</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pacing w:val="1"/>
          <w:sz w:val="24"/>
          <w:szCs w:val="24"/>
          <w:lang w:eastAsia="ru-RU"/>
        </w:rPr>
        <w:t>р</w:t>
      </w:r>
      <w:r w:rsidRPr="00FE5882">
        <w:rPr>
          <w:rFonts w:ascii="Times New Roman" w:eastAsia="Times New Roman" w:hAnsi="Times New Roman" w:cs="Times New Roman"/>
          <w:sz w:val="24"/>
          <w:szCs w:val="24"/>
          <w:lang w:eastAsia="ru-RU"/>
        </w:rPr>
        <w:t>азл</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ч</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ых</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источника</w:t>
      </w:r>
      <w:r w:rsidRPr="00FE5882">
        <w:rPr>
          <w:rFonts w:ascii="Times New Roman" w:eastAsia="Times New Roman" w:hAnsi="Times New Roman" w:cs="Times New Roman"/>
          <w:spacing w:val="2"/>
          <w:sz w:val="24"/>
          <w:szCs w:val="24"/>
          <w:lang w:eastAsia="ru-RU"/>
        </w:rPr>
        <w:t>х</w:t>
      </w:r>
      <w:r w:rsidRPr="00FE5882">
        <w:rPr>
          <w:rFonts w:ascii="Times New Roman" w:eastAsia="Times New Roman" w:hAnsi="Times New Roman" w:cs="Times New Roman"/>
          <w:sz w:val="24"/>
          <w:szCs w:val="24"/>
          <w:lang w:eastAsia="ru-RU"/>
        </w:rPr>
        <w:t>.</w:t>
      </w:r>
      <w:r w:rsidR="00F53C35">
        <w:rPr>
          <w:rFonts w:ascii="Times New Roman" w:eastAsia="Times New Roman" w:hAnsi="Times New Roman" w:cs="Times New Roman"/>
          <w:sz w:val="24"/>
          <w:szCs w:val="24"/>
          <w:lang w:eastAsia="ru-RU"/>
        </w:rPr>
        <w:t xml:space="preserve"> Программа включает все </w:t>
      </w:r>
      <w:r w:rsidR="00D10B7F">
        <w:rPr>
          <w:rFonts w:ascii="Times New Roman" w:eastAsia="Times New Roman" w:hAnsi="Times New Roman" w:cs="Times New Roman"/>
          <w:sz w:val="24"/>
          <w:szCs w:val="24"/>
          <w:lang w:eastAsia="ru-RU"/>
        </w:rPr>
        <w:t>основные разделы и темы, изучаемые в средней общеобразовательной школе. В ней нашли отражение проблемы, стоящие в настоящее время</w:t>
      </w:r>
      <w:r w:rsidR="00D10B7F" w:rsidRPr="00D10B7F">
        <w:rPr>
          <w:rFonts w:ascii="Times New Roman" w:eastAsia="Times New Roman" w:hAnsi="Times New Roman" w:cs="Times New Roman"/>
          <w:sz w:val="24"/>
          <w:szCs w:val="24"/>
          <w:lang w:eastAsia="ru-RU"/>
        </w:rPr>
        <w:t xml:space="preserve"> </w:t>
      </w:r>
      <w:r w:rsidR="00D10B7F">
        <w:rPr>
          <w:rFonts w:ascii="Times New Roman" w:eastAsia="Times New Roman" w:hAnsi="Times New Roman" w:cs="Times New Roman"/>
          <w:sz w:val="24"/>
          <w:szCs w:val="24"/>
          <w:lang w:eastAsia="ru-RU"/>
        </w:rPr>
        <w:t xml:space="preserve">перед биологической наукой, решение </w:t>
      </w:r>
      <w:proofErr w:type="gramStart"/>
      <w:r w:rsidR="00D10B7F">
        <w:rPr>
          <w:rFonts w:ascii="Times New Roman" w:eastAsia="Times New Roman" w:hAnsi="Times New Roman" w:cs="Times New Roman"/>
          <w:sz w:val="24"/>
          <w:szCs w:val="24"/>
          <w:lang w:eastAsia="ru-RU"/>
        </w:rPr>
        <w:t>которых</w:t>
      </w:r>
      <w:proofErr w:type="gramEnd"/>
      <w:r w:rsidR="00D10B7F">
        <w:rPr>
          <w:rFonts w:ascii="Times New Roman" w:eastAsia="Times New Roman" w:hAnsi="Times New Roman" w:cs="Times New Roman"/>
          <w:sz w:val="24"/>
          <w:szCs w:val="24"/>
          <w:lang w:eastAsia="ru-RU"/>
        </w:rPr>
        <w:t xml:space="preserve"> направлено на сохранение природы и здоровья человека.</w:t>
      </w:r>
    </w:p>
    <w:p w:rsidR="00D10B7F" w:rsidRPr="00FE5882" w:rsidRDefault="00D10B7F" w:rsidP="00F53C35">
      <w:pPr>
        <w:widowControl w:val="0"/>
        <w:autoSpaceDE w:val="0"/>
        <w:autoSpaceDN w:val="0"/>
        <w:adjustRightInd w:val="0"/>
        <w:spacing w:before="1" w:after="0" w:line="254" w:lineRule="exact"/>
        <w:ind w:right="7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приобретения практических навыков и повышения уровня знаний программой предусматривается выполнение ряда лабораторных и практических работ.</w:t>
      </w:r>
    </w:p>
    <w:p w:rsidR="00FE5882" w:rsidRPr="00FE5882" w:rsidRDefault="00FE5882" w:rsidP="00FE5882">
      <w:pPr>
        <w:widowControl w:val="0"/>
        <w:autoSpaceDE w:val="0"/>
        <w:autoSpaceDN w:val="0"/>
        <w:adjustRightInd w:val="0"/>
        <w:spacing w:before="15" w:after="0" w:line="240" w:lineRule="exact"/>
        <w:rPr>
          <w:rFonts w:ascii="Times New Roman" w:eastAsia="Times New Roman" w:hAnsi="Times New Roman" w:cs="Times New Roman"/>
          <w:sz w:val="24"/>
          <w:szCs w:val="24"/>
          <w:lang w:eastAsia="ru-RU"/>
        </w:rPr>
      </w:pPr>
    </w:p>
    <w:p w:rsidR="00FE5882" w:rsidRPr="00FE5882" w:rsidRDefault="00FE5882" w:rsidP="00FE5882">
      <w:pPr>
        <w:spacing w:after="120" w:line="240" w:lineRule="auto"/>
        <w:rPr>
          <w:rFonts w:ascii="Times New Roman" w:eastAsia="Times New Roman" w:hAnsi="Times New Roman" w:cs="Times New Roman"/>
          <w:b/>
          <w:sz w:val="24"/>
          <w:szCs w:val="24"/>
          <w:lang w:eastAsia="ru-RU"/>
        </w:rPr>
      </w:pPr>
      <w:r w:rsidRPr="00FE5882">
        <w:rPr>
          <w:rFonts w:ascii="Times New Roman" w:eastAsia="Times New Roman" w:hAnsi="Times New Roman" w:cs="Times New Roman"/>
          <w:b/>
          <w:iCs/>
          <w:sz w:val="24"/>
          <w:szCs w:val="24"/>
          <w:lang w:eastAsia="ru-RU"/>
        </w:rPr>
        <w:t xml:space="preserve">                                         Требования к уровню подготовки учащихся</w:t>
      </w:r>
    </w:p>
    <w:p w:rsidR="00FE5882" w:rsidRPr="00FE5882" w:rsidRDefault="00FE5882" w:rsidP="00FE5882">
      <w:pPr>
        <w:spacing w:before="240" w:after="0" w:line="240" w:lineRule="auto"/>
        <w:jc w:val="both"/>
        <w:rPr>
          <w:rFonts w:ascii="Times New Roman" w:eastAsia="Times New Roman" w:hAnsi="Times New Roman" w:cs="Times New Roman"/>
          <w:b/>
          <w:bCs/>
          <w:i/>
          <w:iCs/>
          <w:sz w:val="24"/>
          <w:szCs w:val="24"/>
          <w:lang w:eastAsia="ru-RU"/>
        </w:rPr>
      </w:pPr>
      <w:r w:rsidRPr="00FE5882">
        <w:rPr>
          <w:rFonts w:ascii="Times New Roman" w:eastAsia="Times New Roman" w:hAnsi="Times New Roman" w:cs="Times New Roman"/>
          <w:b/>
          <w:bCs/>
          <w:i/>
          <w:iCs/>
          <w:sz w:val="24"/>
          <w:szCs w:val="24"/>
          <w:lang w:eastAsia="ru-RU"/>
        </w:rPr>
        <w:t>В результате изучения биологии на базовом уровне   ученик должен</w:t>
      </w:r>
    </w:p>
    <w:p w:rsidR="00FE5882" w:rsidRPr="00FE5882" w:rsidRDefault="00FE5882" w:rsidP="00FE5882">
      <w:pPr>
        <w:spacing w:before="240" w:after="0" w:line="240" w:lineRule="auto"/>
        <w:jc w:val="both"/>
        <w:rPr>
          <w:rFonts w:ascii="Times New Roman" w:eastAsia="Times New Roman" w:hAnsi="Times New Roman" w:cs="Times New Roman"/>
          <w:b/>
          <w:bCs/>
          <w:i/>
          <w:iCs/>
          <w:sz w:val="24"/>
          <w:szCs w:val="24"/>
          <w:lang w:eastAsia="ru-RU"/>
        </w:rPr>
      </w:pPr>
      <w:r w:rsidRPr="00FE5882">
        <w:rPr>
          <w:rFonts w:ascii="Times New Roman" w:eastAsia="Times New Roman" w:hAnsi="Times New Roman" w:cs="Times New Roman"/>
          <w:b/>
          <w:sz w:val="24"/>
          <w:szCs w:val="24"/>
          <w:lang w:eastAsia="ru-RU"/>
        </w:rPr>
        <w:t>знать /понимать</w:t>
      </w:r>
    </w:p>
    <w:p w:rsidR="00FE5882" w:rsidRPr="00FE5882" w:rsidRDefault="00FE5882" w:rsidP="00FE5882">
      <w:pPr>
        <w:numPr>
          <w:ilvl w:val="0"/>
          <w:numId w:val="4"/>
        </w:numPr>
        <w:tabs>
          <w:tab w:val="left" w:pos="1429"/>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i/>
          <w:iCs/>
          <w:sz w:val="24"/>
          <w:szCs w:val="24"/>
          <w:lang w:eastAsia="ru-RU"/>
        </w:rPr>
        <w:t>основные положения</w:t>
      </w:r>
      <w:r w:rsidRPr="00FE5882">
        <w:rPr>
          <w:rFonts w:ascii="Times New Roman" w:eastAsia="Times New Roman" w:hAnsi="Times New Roman" w:cs="Times New Roman"/>
          <w:sz w:val="24"/>
          <w:szCs w:val="24"/>
          <w:lang w:eastAsia="ru-RU"/>
        </w:rPr>
        <w:t xml:space="preserve"> биологических теорий (клеточная</w:t>
      </w:r>
      <w:proofErr w:type="gramStart"/>
      <w:r w:rsidRPr="00FE5882">
        <w:rPr>
          <w:rFonts w:ascii="Times New Roman" w:eastAsia="Times New Roman" w:hAnsi="Times New Roman" w:cs="Times New Roman"/>
          <w:sz w:val="24"/>
          <w:szCs w:val="24"/>
          <w:lang w:eastAsia="ru-RU"/>
        </w:rPr>
        <w:t xml:space="preserve">,); </w:t>
      </w:r>
      <w:proofErr w:type="gramEnd"/>
      <w:r w:rsidRPr="00FE5882">
        <w:rPr>
          <w:rFonts w:ascii="Times New Roman" w:eastAsia="Times New Roman" w:hAnsi="Times New Roman" w:cs="Times New Roman"/>
          <w:sz w:val="24"/>
          <w:szCs w:val="24"/>
          <w:lang w:eastAsia="ru-RU"/>
        </w:rPr>
        <w:t>сущность законов Г.Менделя, закономерностей изменчивости;</w:t>
      </w:r>
    </w:p>
    <w:p w:rsidR="00FE5882" w:rsidRPr="00FE5882" w:rsidRDefault="00FE5882" w:rsidP="00FE5882">
      <w:pPr>
        <w:numPr>
          <w:ilvl w:val="0"/>
          <w:numId w:val="4"/>
        </w:numPr>
        <w:tabs>
          <w:tab w:val="left" w:pos="1429"/>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i/>
          <w:iCs/>
          <w:sz w:val="24"/>
          <w:szCs w:val="24"/>
          <w:lang w:eastAsia="ru-RU"/>
        </w:rPr>
        <w:t>строение биологических объектов:</w:t>
      </w:r>
      <w:r w:rsidRPr="00FE5882">
        <w:rPr>
          <w:rFonts w:ascii="Times New Roman" w:eastAsia="Times New Roman" w:hAnsi="Times New Roman" w:cs="Times New Roman"/>
          <w:sz w:val="24"/>
          <w:szCs w:val="24"/>
          <w:lang w:eastAsia="ru-RU"/>
        </w:rPr>
        <w:t xml:space="preserve"> клетки; генов и хромосом</w:t>
      </w:r>
      <w:proofErr w:type="gramStart"/>
      <w:r w:rsidRPr="00FE5882">
        <w:rPr>
          <w:rFonts w:ascii="Times New Roman" w:eastAsia="Times New Roman" w:hAnsi="Times New Roman" w:cs="Times New Roman"/>
          <w:sz w:val="24"/>
          <w:szCs w:val="24"/>
          <w:lang w:eastAsia="ru-RU"/>
        </w:rPr>
        <w:t xml:space="preserve">;; </w:t>
      </w:r>
      <w:proofErr w:type="gramEnd"/>
    </w:p>
    <w:p w:rsidR="00FE5882" w:rsidRPr="00FE5882" w:rsidRDefault="00FE5882" w:rsidP="00FE5882">
      <w:pPr>
        <w:numPr>
          <w:ilvl w:val="0"/>
          <w:numId w:val="4"/>
        </w:numPr>
        <w:tabs>
          <w:tab w:val="left" w:pos="1429"/>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i/>
          <w:iCs/>
          <w:sz w:val="24"/>
          <w:szCs w:val="24"/>
          <w:lang w:eastAsia="ru-RU"/>
        </w:rPr>
        <w:t>сущность биологических процессов:</w:t>
      </w:r>
      <w:r w:rsidRPr="00FE5882">
        <w:rPr>
          <w:rFonts w:ascii="Times New Roman" w:eastAsia="Times New Roman" w:hAnsi="Times New Roman" w:cs="Times New Roman"/>
          <w:sz w:val="24"/>
          <w:szCs w:val="24"/>
          <w:lang w:eastAsia="ru-RU"/>
        </w:rPr>
        <w:t xml:space="preserve"> размножение, оплодотворение, </w:t>
      </w:r>
    </w:p>
    <w:p w:rsidR="00FE5882" w:rsidRPr="00FE5882" w:rsidRDefault="00FE5882" w:rsidP="00FE5882">
      <w:pPr>
        <w:numPr>
          <w:ilvl w:val="0"/>
          <w:numId w:val="4"/>
        </w:numPr>
        <w:tabs>
          <w:tab w:val="left" w:pos="1429"/>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i/>
          <w:iCs/>
          <w:sz w:val="24"/>
          <w:szCs w:val="24"/>
          <w:lang w:eastAsia="ru-RU"/>
        </w:rPr>
        <w:t>вклад выдающихся ученых</w:t>
      </w:r>
      <w:r w:rsidRPr="00FE5882">
        <w:rPr>
          <w:rFonts w:ascii="Times New Roman" w:eastAsia="Times New Roman" w:hAnsi="Times New Roman" w:cs="Times New Roman"/>
          <w:sz w:val="24"/>
          <w:szCs w:val="24"/>
          <w:lang w:eastAsia="ru-RU"/>
        </w:rPr>
        <w:t xml:space="preserve"> в развитие биологической науки; </w:t>
      </w:r>
    </w:p>
    <w:p w:rsidR="00FE5882" w:rsidRPr="00FE5882" w:rsidRDefault="00FE5882" w:rsidP="00FE5882">
      <w:pPr>
        <w:numPr>
          <w:ilvl w:val="0"/>
          <w:numId w:val="4"/>
        </w:numPr>
        <w:tabs>
          <w:tab w:val="left" w:pos="1429"/>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sz w:val="24"/>
          <w:szCs w:val="24"/>
          <w:lang w:eastAsia="ru-RU"/>
        </w:rPr>
        <w:t>биологическую терминологию и символику</w:t>
      </w:r>
      <w:r w:rsidRPr="00FE5882">
        <w:rPr>
          <w:rFonts w:ascii="Times New Roman" w:eastAsia="Times New Roman" w:hAnsi="Times New Roman" w:cs="Times New Roman"/>
          <w:sz w:val="24"/>
          <w:szCs w:val="24"/>
          <w:lang w:eastAsia="ru-RU"/>
        </w:rPr>
        <w:t>;</w:t>
      </w:r>
    </w:p>
    <w:p w:rsidR="00FE5882" w:rsidRPr="00FE5882" w:rsidRDefault="00FE5882" w:rsidP="00FE5882">
      <w:pPr>
        <w:spacing w:before="240" w:after="0" w:line="240" w:lineRule="auto"/>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sz w:val="24"/>
          <w:szCs w:val="24"/>
          <w:lang w:eastAsia="ru-RU"/>
        </w:rPr>
        <w:lastRenderedPageBreak/>
        <w:t>уметь</w:t>
      </w:r>
    </w:p>
    <w:p w:rsidR="00FE5882" w:rsidRPr="00FE5882" w:rsidRDefault="00FE5882" w:rsidP="00FE5882">
      <w:pPr>
        <w:numPr>
          <w:ilvl w:val="0"/>
          <w:numId w:val="4"/>
        </w:numPr>
        <w:tabs>
          <w:tab w:val="left" w:pos="1429"/>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ru-RU"/>
        </w:rPr>
      </w:pPr>
      <w:proofErr w:type="gramStart"/>
      <w:r w:rsidRPr="00FE5882">
        <w:rPr>
          <w:rFonts w:ascii="Times New Roman" w:eastAsia="Times New Roman" w:hAnsi="Times New Roman" w:cs="Times New Roman"/>
          <w:b/>
          <w:bCs/>
          <w:i/>
          <w:sz w:val="24"/>
          <w:szCs w:val="24"/>
          <w:lang w:eastAsia="ru-RU"/>
        </w:rPr>
        <w:t xml:space="preserve">объяснять: </w:t>
      </w:r>
      <w:r w:rsidRPr="00FE5882">
        <w:rPr>
          <w:rFonts w:ascii="Times New Roman" w:eastAsia="Times New Roman" w:hAnsi="Times New Roman" w:cs="Times New Roman"/>
          <w:sz w:val="24"/>
          <w:szCs w:val="24"/>
          <w:lang w:eastAsia="ru-RU"/>
        </w:rPr>
        <w:t xml:space="preserve">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нарушений развития организмов, наследственных заболеваний, мутаций, </w:t>
      </w:r>
      <w:proofErr w:type="gramEnd"/>
    </w:p>
    <w:p w:rsidR="00FE5882" w:rsidRPr="00FE5882" w:rsidRDefault="00FE5882" w:rsidP="00FE5882">
      <w:pPr>
        <w:numPr>
          <w:ilvl w:val="0"/>
          <w:numId w:val="4"/>
        </w:numPr>
        <w:tabs>
          <w:tab w:val="left" w:pos="1429"/>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i/>
          <w:iCs/>
          <w:sz w:val="24"/>
          <w:szCs w:val="24"/>
          <w:lang w:eastAsia="ru-RU"/>
        </w:rPr>
        <w:t>решать</w:t>
      </w:r>
      <w:r w:rsidRPr="00FE5882">
        <w:rPr>
          <w:rFonts w:ascii="Times New Roman" w:eastAsia="Times New Roman" w:hAnsi="Times New Roman" w:cs="Times New Roman"/>
          <w:sz w:val="24"/>
          <w:szCs w:val="24"/>
          <w:lang w:eastAsia="ru-RU"/>
        </w:rPr>
        <w:t xml:space="preserve"> элементарные биологические задачи; составлять элементарные схемы скрещивания;</w:t>
      </w:r>
    </w:p>
    <w:p w:rsidR="00FE5882" w:rsidRPr="00FE5882" w:rsidRDefault="00FE5882" w:rsidP="00FE5882">
      <w:pPr>
        <w:numPr>
          <w:ilvl w:val="0"/>
          <w:numId w:val="4"/>
        </w:numPr>
        <w:tabs>
          <w:tab w:val="left" w:pos="1429"/>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i/>
          <w:iCs/>
          <w:sz w:val="24"/>
          <w:szCs w:val="24"/>
          <w:lang w:eastAsia="ru-RU"/>
        </w:rPr>
        <w:t>выявлять</w:t>
      </w:r>
      <w:r w:rsidRPr="00FE5882">
        <w:rPr>
          <w:rFonts w:ascii="Times New Roman" w:eastAsia="Times New Roman" w:hAnsi="Times New Roman" w:cs="Times New Roman"/>
          <w:sz w:val="24"/>
          <w:szCs w:val="24"/>
          <w:lang w:eastAsia="ru-RU"/>
        </w:rPr>
        <w:t xml:space="preserve"> источники мутагенов в окружающей среде (косвенно), антропогенные изменения в экосистемах своей местности;</w:t>
      </w:r>
    </w:p>
    <w:p w:rsidR="00FE5882" w:rsidRPr="00FE5882" w:rsidRDefault="00FE5882" w:rsidP="00FE5882">
      <w:pPr>
        <w:numPr>
          <w:ilvl w:val="0"/>
          <w:numId w:val="4"/>
        </w:numPr>
        <w:tabs>
          <w:tab w:val="left" w:pos="1429"/>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i/>
          <w:iCs/>
          <w:sz w:val="24"/>
          <w:szCs w:val="24"/>
          <w:lang w:eastAsia="ru-RU"/>
        </w:rPr>
        <w:t>сравнивать</w:t>
      </w:r>
      <w:r w:rsidRPr="00FE5882">
        <w:rPr>
          <w:rFonts w:ascii="Times New Roman" w:eastAsia="Times New Roman" w:hAnsi="Times New Roman" w:cs="Times New Roman"/>
          <w:sz w:val="24"/>
          <w:szCs w:val="24"/>
          <w:lang w:eastAsia="ru-RU"/>
        </w:rPr>
        <w:t xml:space="preserve">: биологические объекты (химический состав тел живой и неживой природы, процессы (половое и бесполое размножение) и делать выводы на основе сравнения; </w:t>
      </w:r>
    </w:p>
    <w:p w:rsidR="00FE5882" w:rsidRPr="00FE5882" w:rsidRDefault="00FE5882" w:rsidP="00FE5882">
      <w:pPr>
        <w:numPr>
          <w:ilvl w:val="0"/>
          <w:numId w:val="4"/>
        </w:numPr>
        <w:tabs>
          <w:tab w:val="left" w:pos="1429"/>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i/>
          <w:iCs/>
          <w:sz w:val="24"/>
          <w:szCs w:val="24"/>
          <w:lang w:eastAsia="ru-RU"/>
        </w:rPr>
        <w:t xml:space="preserve">анализировать и оценивать </w:t>
      </w:r>
      <w:r w:rsidRPr="00FE5882">
        <w:rPr>
          <w:rFonts w:ascii="Times New Roman" w:eastAsia="Times New Roman" w:hAnsi="Times New Roman" w:cs="Times New Roman"/>
          <w:sz w:val="24"/>
          <w:szCs w:val="24"/>
          <w:lang w:eastAsia="ru-RU"/>
        </w:rPr>
        <w:t>глобальные экологические проблемы и пути их решения, последствия собственной деятельности в окружающей среде;</w:t>
      </w:r>
    </w:p>
    <w:p w:rsidR="00FE5882" w:rsidRPr="00FE5882" w:rsidRDefault="00FE5882" w:rsidP="00FE5882">
      <w:pPr>
        <w:numPr>
          <w:ilvl w:val="0"/>
          <w:numId w:val="4"/>
        </w:numPr>
        <w:tabs>
          <w:tab w:val="left" w:pos="1429"/>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i/>
          <w:iCs/>
          <w:sz w:val="24"/>
          <w:szCs w:val="24"/>
          <w:lang w:eastAsia="ru-RU"/>
        </w:rPr>
        <w:t xml:space="preserve">находить </w:t>
      </w:r>
      <w:r w:rsidRPr="00FE5882">
        <w:rPr>
          <w:rFonts w:ascii="Times New Roman" w:eastAsia="Times New Roman" w:hAnsi="Times New Roman" w:cs="Times New Roman"/>
          <w:sz w:val="24"/>
          <w:szCs w:val="24"/>
          <w:lang w:eastAsia="ru-RU"/>
        </w:rPr>
        <w:t>информацию о биологических объектах в различных источниках (учебных текстах, справочниках, научно-популярных изданиях, компьютерных базах данных, ресурсах Интернет) и критически ее оценивать;</w:t>
      </w:r>
    </w:p>
    <w:p w:rsidR="00FE5882" w:rsidRPr="00FE5882" w:rsidRDefault="00FE5882" w:rsidP="00FE5882">
      <w:pPr>
        <w:spacing w:before="240" w:after="0" w:line="240" w:lineRule="auto"/>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sz w:val="24"/>
          <w:szCs w:val="24"/>
          <w:lang w:eastAsia="ru-RU"/>
        </w:rPr>
        <w:t xml:space="preserve">использовать приобретенные знания и умения в практической деятельности и повседневной жизни </w:t>
      </w:r>
      <w:proofErr w:type="gramStart"/>
      <w:r w:rsidRPr="00FE5882">
        <w:rPr>
          <w:rFonts w:ascii="Times New Roman" w:eastAsia="Times New Roman" w:hAnsi="Times New Roman" w:cs="Times New Roman"/>
          <w:sz w:val="24"/>
          <w:szCs w:val="24"/>
          <w:lang w:eastAsia="ru-RU"/>
        </w:rPr>
        <w:t>для</w:t>
      </w:r>
      <w:proofErr w:type="gramEnd"/>
      <w:r w:rsidRPr="00FE5882">
        <w:rPr>
          <w:rFonts w:ascii="Times New Roman" w:eastAsia="Times New Roman" w:hAnsi="Times New Roman" w:cs="Times New Roman"/>
          <w:sz w:val="24"/>
          <w:szCs w:val="24"/>
          <w:lang w:eastAsia="ru-RU"/>
        </w:rPr>
        <w:t>:</w:t>
      </w:r>
    </w:p>
    <w:p w:rsidR="00FE5882" w:rsidRPr="00FE5882" w:rsidRDefault="00FE5882" w:rsidP="00FE5882">
      <w:pPr>
        <w:numPr>
          <w:ilvl w:val="0"/>
          <w:numId w:val="4"/>
        </w:numPr>
        <w:tabs>
          <w:tab w:val="left" w:pos="1429"/>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соблюдения мер профилактики отравлений, вирусных и других заболеваний, стрессов, вредных привычек (курение, алкоголизм, наркомания); правил поведения в природной среде;</w:t>
      </w:r>
    </w:p>
    <w:p w:rsidR="00FE5882" w:rsidRPr="00FE5882" w:rsidRDefault="00FE5882" w:rsidP="00FE5882">
      <w:pPr>
        <w:numPr>
          <w:ilvl w:val="0"/>
          <w:numId w:val="4"/>
        </w:numPr>
        <w:tabs>
          <w:tab w:val="left" w:pos="1429"/>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оценки этических аспектов некоторых исследований в области биотехнологии (клонирование, искусственное оплодотворение).</w:t>
      </w:r>
    </w:p>
    <w:p w:rsidR="00FE5882" w:rsidRPr="00FE5882" w:rsidRDefault="00FE5882" w:rsidP="00FE5882">
      <w:pPr>
        <w:spacing w:after="0" w:line="240" w:lineRule="auto"/>
        <w:jc w:val="center"/>
        <w:rPr>
          <w:rFonts w:ascii="Times New Roman" w:eastAsia="Times New Roman" w:hAnsi="Times New Roman" w:cs="Times New Roman"/>
          <w:b/>
          <w:sz w:val="24"/>
          <w:szCs w:val="24"/>
          <w:lang w:eastAsia="ru-RU"/>
        </w:rPr>
      </w:pPr>
    </w:p>
    <w:p w:rsidR="00FE5882" w:rsidRPr="00FE5882" w:rsidRDefault="00FE5882" w:rsidP="00FE5882">
      <w:pPr>
        <w:widowControl w:val="0"/>
        <w:autoSpaceDE w:val="0"/>
        <w:autoSpaceDN w:val="0"/>
        <w:adjustRightInd w:val="0"/>
        <w:spacing w:before="10" w:after="0" w:line="240" w:lineRule="exact"/>
        <w:jc w:val="center"/>
        <w:rPr>
          <w:rFonts w:ascii="Times New Roman" w:eastAsia="Times New Roman" w:hAnsi="Times New Roman" w:cs="Times New Roman"/>
          <w:b/>
          <w:sz w:val="24"/>
          <w:szCs w:val="24"/>
          <w:lang w:eastAsia="ru-RU"/>
        </w:rPr>
      </w:pPr>
      <w:r w:rsidRPr="00FE5882">
        <w:rPr>
          <w:rFonts w:ascii="Times New Roman" w:eastAsia="Times New Roman" w:hAnsi="Times New Roman" w:cs="Times New Roman"/>
          <w:b/>
          <w:sz w:val="24"/>
          <w:szCs w:val="24"/>
          <w:lang w:eastAsia="ru-RU"/>
        </w:rPr>
        <w:t>Основное  содержание</w:t>
      </w:r>
    </w:p>
    <w:p w:rsidR="00FE5882" w:rsidRPr="00FE5882" w:rsidRDefault="00FE5882" w:rsidP="00FE5882">
      <w:pPr>
        <w:widowControl w:val="0"/>
        <w:autoSpaceDE w:val="0"/>
        <w:autoSpaceDN w:val="0"/>
        <w:adjustRightInd w:val="0"/>
        <w:spacing w:before="69" w:after="0" w:line="240" w:lineRule="auto"/>
        <w:jc w:val="center"/>
        <w:rPr>
          <w:rFonts w:ascii="Times New Roman" w:eastAsia="Times New Roman" w:hAnsi="Times New Roman" w:cs="Times New Roman"/>
          <w:b/>
          <w:bCs/>
          <w:spacing w:val="1"/>
          <w:sz w:val="20"/>
          <w:szCs w:val="20"/>
          <w:lang w:eastAsia="ru-RU"/>
        </w:rPr>
      </w:pPr>
    </w:p>
    <w:p w:rsidR="00FE5882" w:rsidRPr="0022702B" w:rsidRDefault="00FE5882" w:rsidP="00FE5882">
      <w:pPr>
        <w:widowControl w:val="0"/>
        <w:autoSpaceDE w:val="0"/>
        <w:autoSpaceDN w:val="0"/>
        <w:adjustRightInd w:val="0"/>
        <w:spacing w:before="69" w:after="0" w:line="240" w:lineRule="auto"/>
        <w:jc w:val="center"/>
        <w:rPr>
          <w:rFonts w:ascii="Times New Roman" w:eastAsia="Times New Roman" w:hAnsi="Times New Roman" w:cs="Times New Roman"/>
          <w:sz w:val="24"/>
          <w:szCs w:val="24"/>
          <w:lang w:eastAsia="ru-RU"/>
        </w:rPr>
      </w:pPr>
      <w:r w:rsidRPr="0022702B">
        <w:rPr>
          <w:rFonts w:ascii="Times New Roman" w:eastAsia="Times New Roman" w:hAnsi="Times New Roman" w:cs="Times New Roman"/>
          <w:b/>
          <w:bCs/>
          <w:spacing w:val="1"/>
          <w:sz w:val="24"/>
          <w:szCs w:val="24"/>
          <w:lang w:eastAsia="ru-RU"/>
        </w:rPr>
        <w:t>Б</w:t>
      </w:r>
      <w:r w:rsidRPr="0022702B">
        <w:rPr>
          <w:rFonts w:ascii="Times New Roman" w:eastAsia="Times New Roman" w:hAnsi="Times New Roman" w:cs="Times New Roman"/>
          <w:b/>
          <w:bCs/>
          <w:sz w:val="24"/>
          <w:szCs w:val="24"/>
          <w:lang w:eastAsia="ru-RU"/>
        </w:rPr>
        <w:t>И</w:t>
      </w:r>
      <w:r w:rsidRPr="0022702B">
        <w:rPr>
          <w:rFonts w:ascii="Times New Roman" w:eastAsia="Times New Roman" w:hAnsi="Times New Roman" w:cs="Times New Roman"/>
          <w:b/>
          <w:bCs/>
          <w:spacing w:val="1"/>
          <w:sz w:val="24"/>
          <w:szCs w:val="24"/>
          <w:lang w:eastAsia="ru-RU"/>
        </w:rPr>
        <w:t>ОЛ</w:t>
      </w:r>
      <w:r w:rsidRPr="0022702B">
        <w:rPr>
          <w:rFonts w:ascii="Times New Roman" w:eastAsia="Times New Roman" w:hAnsi="Times New Roman" w:cs="Times New Roman"/>
          <w:b/>
          <w:bCs/>
          <w:sz w:val="24"/>
          <w:szCs w:val="24"/>
          <w:lang w:eastAsia="ru-RU"/>
        </w:rPr>
        <w:t>О</w:t>
      </w:r>
      <w:r w:rsidRPr="0022702B">
        <w:rPr>
          <w:rFonts w:ascii="Times New Roman" w:eastAsia="Times New Roman" w:hAnsi="Times New Roman" w:cs="Times New Roman"/>
          <w:b/>
          <w:bCs/>
          <w:spacing w:val="1"/>
          <w:sz w:val="24"/>
          <w:szCs w:val="24"/>
          <w:lang w:eastAsia="ru-RU"/>
        </w:rPr>
        <w:t>ГИ</w:t>
      </w:r>
      <w:r w:rsidRPr="0022702B">
        <w:rPr>
          <w:rFonts w:ascii="Times New Roman" w:eastAsia="Times New Roman" w:hAnsi="Times New Roman" w:cs="Times New Roman"/>
          <w:b/>
          <w:bCs/>
          <w:sz w:val="24"/>
          <w:szCs w:val="24"/>
          <w:lang w:eastAsia="ru-RU"/>
        </w:rPr>
        <w:t>Я</w:t>
      </w:r>
      <w:r w:rsidRPr="0022702B">
        <w:rPr>
          <w:rFonts w:ascii="Times New Roman" w:eastAsia="Times New Roman" w:hAnsi="Times New Roman" w:cs="Times New Roman"/>
          <w:b/>
          <w:bCs/>
          <w:spacing w:val="-12"/>
          <w:sz w:val="24"/>
          <w:szCs w:val="24"/>
          <w:lang w:eastAsia="ru-RU"/>
        </w:rPr>
        <w:t xml:space="preserve"> </w:t>
      </w:r>
      <w:r w:rsidRPr="0022702B">
        <w:rPr>
          <w:rFonts w:ascii="Times New Roman" w:eastAsia="Times New Roman" w:hAnsi="Times New Roman" w:cs="Times New Roman"/>
          <w:b/>
          <w:bCs/>
          <w:sz w:val="24"/>
          <w:szCs w:val="24"/>
          <w:lang w:eastAsia="ru-RU"/>
        </w:rPr>
        <w:t>КАК</w:t>
      </w:r>
      <w:r w:rsidRPr="0022702B">
        <w:rPr>
          <w:rFonts w:ascii="Times New Roman" w:eastAsia="Times New Roman" w:hAnsi="Times New Roman" w:cs="Times New Roman"/>
          <w:b/>
          <w:bCs/>
          <w:spacing w:val="-4"/>
          <w:sz w:val="24"/>
          <w:szCs w:val="24"/>
          <w:lang w:eastAsia="ru-RU"/>
        </w:rPr>
        <w:t xml:space="preserve"> </w:t>
      </w:r>
      <w:r w:rsidRPr="0022702B">
        <w:rPr>
          <w:rFonts w:ascii="Times New Roman" w:eastAsia="Times New Roman" w:hAnsi="Times New Roman" w:cs="Times New Roman"/>
          <w:b/>
          <w:bCs/>
          <w:sz w:val="24"/>
          <w:szCs w:val="24"/>
          <w:lang w:eastAsia="ru-RU"/>
        </w:rPr>
        <w:t>Н</w:t>
      </w:r>
      <w:r w:rsidRPr="0022702B">
        <w:rPr>
          <w:rFonts w:ascii="Times New Roman" w:eastAsia="Times New Roman" w:hAnsi="Times New Roman" w:cs="Times New Roman"/>
          <w:b/>
          <w:bCs/>
          <w:spacing w:val="1"/>
          <w:sz w:val="24"/>
          <w:szCs w:val="24"/>
          <w:lang w:eastAsia="ru-RU"/>
        </w:rPr>
        <w:t>А</w:t>
      </w:r>
      <w:r w:rsidRPr="0022702B">
        <w:rPr>
          <w:rFonts w:ascii="Times New Roman" w:eastAsia="Times New Roman" w:hAnsi="Times New Roman" w:cs="Times New Roman"/>
          <w:b/>
          <w:bCs/>
          <w:sz w:val="24"/>
          <w:szCs w:val="24"/>
          <w:lang w:eastAsia="ru-RU"/>
        </w:rPr>
        <w:t>УКА.</w:t>
      </w:r>
    </w:p>
    <w:p w:rsidR="00FE5882" w:rsidRPr="0022702B" w:rsidRDefault="00FE5882" w:rsidP="00FE588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22702B">
        <w:rPr>
          <w:rFonts w:ascii="Times New Roman" w:eastAsia="Times New Roman" w:hAnsi="Times New Roman" w:cs="Times New Roman"/>
          <w:b/>
          <w:bCs/>
          <w:sz w:val="24"/>
          <w:szCs w:val="24"/>
          <w:lang w:eastAsia="ru-RU"/>
        </w:rPr>
        <w:t>МЕТОДЫ</w:t>
      </w:r>
      <w:r w:rsidRPr="0022702B">
        <w:rPr>
          <w:rFonts w:ascii="Times New Roman" w:eastAsia="Times New Roman" w:hAnsi="Times New Roman" w:cs="Times New Roman"/>
          <w:b/>
          <w:bCs/>
          <w:spacing w:val="-7"/>
          <w:sz w:val="24"/>
          <w:szCs w:val="24"/>
          <w:lang w:eastAsia="ru-RU"/>
        </w:rPr>
        <w:t xml:space="preserve"> </w:t>
      </w:r>
      <w:r w:rsidRPr="0022702B">
        <w:rPr>
          <w:rFonts w:ascii="Times New Roman" w:eastAsia="Times New Roman" w:hAnsi="Times New Roman" w:cs="Times New Roman"/>
          <w:b/>
          <w:bCs/>
          <w:sz w:val="24"/>
          <w:szCs w:val="24"/>
          <w:lang w:eastAsia="ru-RU"/>
        </w:rPr>
        <w:t>Н</w:t>
      </w:r>
      <w:r w:rsidRPr="0022702B">
        <w:rPr>
          <w:rFonts w:ascii="Times New Roman" w:eastAsia="Times New Roman" w:hAnsi="Times New Roman" w:cs="Times New Roman"/>
          <w:b/>
          <w:bCs/>
          <w:spacing w:val="1"/>
          <w:sz w:val="24"/>
          <w:szCs w:val="24"/>
          <w:lang w:eastAsia="ru-RU"/>
        </w:rPr>
        <w:t>А</w:t>
      </w:r>
      <w:r w:rsidRPr="0022702B">
        <w:rPr>
          <w:rFonts w:ascii="Times New Roman" w:eastAsia="Times New Roman" w:hAnsi="Times New Roman" w:cs="Times New Roman"/>
          <w:b/>
          <w:bCs/>
          <w:sz w:val="24"/>
          <w:szCs w:val="24"/>
          <w:lang w:eastAsia="ru-RU"/>
        </w:rPr>
        <w:t>У</w:t>
      </w:r>
      <w:r w:rsidRPr="0022702B">
        <w:rPr>
          <w:rFonts w:ascii="Times New Roman" w:eastAsia="Times New Roman" w:hAnsi="Times New Roman" w:cs="Times New Roman"/>
          <w:b/>
          <w:bCs/>
          <w:spacing w:val="1"/>
          <w:sz w:val="24"/>
          <w:szCs w:val="24"/>
          <w:lang w:eastAsia="ru-RU"/>
        </w:rPr>
        <w:t>Ч</w:t>
      </w:r>
      <w:r w:rsidRPr="0022702B">
        <w:rPr>
          <w:rFonts w:ascii="Times New Roman" w:eastAsia="Times New Roman" w:hAnsi="Times New Roman" w:cs="Times New Roman"/>
          <w:b/>
          <w:bCs/>
          <w:sz w:val="24"/>
          <w:szCs w:val="24"/>
          <w:lang w:eastAsia="ru-RU"/>
        </w:rPr>
        <w:t>Н</w:t>
      </w:r>
      <w:r w:rsidRPr="0022702B">
        <w:rPr>
          <w:rFonts w:ascii="Times New Roman" w:eastAsia="Times New Roman" w:hAnsi="Times New Roman" w:cs="Times New Roman"/>
          <w:b/>
          <w:bCs/>
          <w:spacing w:val="1"/>
          <w:sz w:val="24"/>
          <w:szCs w:val="24"/>
          <w:lang w:eastAsia="ru-RU"/>
        </w:rPr>
        <w:t>О</w:t>
      </w:r>
      <w:r w:rsidRPr="0022702B">
        <w:rPr>
          <w:rFonts w:ascii="Times New Roman" w:eastAsia="Times New Roman" w:hAnsi="Times New Roman" w:cs="Times New Roman"/>
          <w:b/>
          <w:bCs/>
          <w:sz w:val="24"/>
          <w:szCs w:val="24"/>
          <w:lang w:eastAsia="ru-RU"/>
        </w:rPr>
        <w:t>ГО</w:t>
      </w:r>
      <w:r w:rsidRPr="0022702B">
        <w:rPr>
          <w:rFonts w:ascii="Times New Roman" w:eastAsia="Times New Roman" w:hAnsi="Times New Roman" w:cs="Times New Roman"/>
          <w:b/>
          <w:bCs/>
          <w:spacing w:val="-12"/>
          <w:sz w:val="24"/>
          <w:szCs w:val="24"/>
          <w:lang w:eastAsia="ru-RU"/>
        </w:rPr>
        <w:t xml:space="preserve"> </w:t>
      </w:r>
      <w:r w:rsidRPr="0022702B">
        <w:rPr>
          <w:rFonts w:ascii="Times New Roman" w:eastAsia="Times New Roman" w:hAnsi="Times New Roman" w:cs="Times New Roman"/>
          <w:b/>
          <w:bCs/>
          <w:spacing w:val="1"/>
          <w:sz w:val="24"/>
          <w:szCs w:val="24"/>
          <w:lang w:eastAsia="ru-RU"/>
        </w:rPr>
        <w:t>П</w:t>
      </w:r>
      <w:r w:rsidRPr="0022702B">
        <w:rPr>
          <w:rFonts w:ascii="Times New Roman" w:eastAsia="Times New Roman" w:hAnsi="Times New Roman" w:cs="Times New Roman"/>
          <w:b/>
          <w:bCs/>
          <w:sz w:val="24"/>
          <w:szCs w:val="24"/>
          <w:lang w:eastAsia="ru-RU"/>
        </w:rPr>
        <w:t>О</w:t>
      </w:r>
      <w:r w:rsidRPr="0022702B">
        <w:rPr>
          <w:rFonts w:ascii="Times New Roman" w:eastAsia="Times New Roman" w:hAnsi="Times New Roman" w:cs="Times New Roman"/>
          <w:b/>
          <w:bCs/>
          <w:spacing w:val="1"/>
          <w:sz w:val="24"/>
          <w:szCs w:val="24"/>
          <w:lang w:eastAsia="ru-RU"/>
        </w:rPr>
        <w:t>З</w:t>
      </w:r>
      <w:r w:rsidRPr="0022702B">
        <w:rPr>
          <w:rFonts w:ascii="Times New Roman" w:eastAsia="Times New Roman" w:hAnsi="Times New Roman" w:cs="Times New Roman"/>
          <w:b/>
          <w:bCs/>
          <w:sz w:val="24"/>
          <w:szCs w:val="24"/>
          <w:lang w:eastAsia="ru-RU"/>
        </w:rPr>
        <w:t>Н</w:t>
      </w:r>
      <w:r w:rsidRPr="0022702B">
        <w:rPr>
          <w:rFonts w:ascii="Times New Roman" w:eastAsia="Times New Roman" w:hAnsi="Times New Roman" w:cs="Times New Roman"/>
          <w:b/>
          <w:bCs/>
          <w:spacing w:val="1"/>
          <w:sz w:val="24"/>
          <w:szCs w:val="24"/>
          <w:lang w:eastAsia="ru-RU"/>
        </w:rPr>
        <w:t>АН</w:t>
      </w:r>
      <w:r w:rsidRPr="0022702B">
        <w:rPr>
          <w:rFonts w:ascii="Times New Roman" w:eastAsia="Times New Roman" w:hAnsi="Times New Roman" w:cs="Times New Roman"/>
          <w:b/>
          <w:bCs/>
          <w:sz w:val="24"/>
          <w:szCs w:val="24"/>
          <w:lang w:eastAsia="ru-RU"/>
        </w:rPr>
        <w:t>ИЯ</w:t>
      </w:r>
    </w:p>
    <w:p w:rsidR="00FE5882" w:rsidRPr="00FE5882" w:rsidRDefault="00FE5882" w:rsidP="00FE5882">
      <w:pPr>
        <w:widowControl w:val="0"/>
        <w:autoSpaceDE w:val="0"/>
        <w:autoSpaceDN w:val="0"/>
        <w:adjustRightInd w:val="0"/>
        <w:spacing w:before="66" w:after="0" w:line="228" w:lineRule="auto"/>
        <w:ind w:right="67"/>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Объект</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из</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чения</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биологии</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живая</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pacing w:val="1"/>
          <w:sz w:val="24"/>
          <w:szCs w:val="24"/>
          <w:lang w:eastAsia="ru-RU"/>
        </w:rPr>
        <w:t>природ</w:t>
      </w:r>
      <w:r w:rsidRPr="00FE5882">
        <w:rPr>
          <w:rFonts w:ascii="Times New Roman" w:eastAsia="Times New Roman" w:hAnsi="Times New Roman" w:cs="Times New Roman"/>
          <w:sz w:val="24"/>
          <w:szCs w:val="24"/>
          <w:lang w:eastAsia="ru-RU"/>
        </w:rPr>
        <w:t>а. Отличительн</w:t>
      </w:r>
      <w:r w:rsidRPr="00FE5882">
        <w:rPr>
          <w:rFonts w:ascii="Times New Roman" w:eastAsia="Times New Roman" w:hAnsi="Times New Roman" w:cs="Times New Roman"/>
          <w:spacing w:val="1"/>
          <w:sz w:val="24"/>
          <w:szCs w:val="24"/>
          <w:lang w:eastAsia="ru-RU"/>
        </w:rPr>
        <w:t>ы</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признаки</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pacing w:val="1"/>
          <w:sz w:val="24"/>
          <w:szCs w:val="24"/>
          <w:lang w:eastAsia="ru-RU"/>
        </w:rPr>
        <w:t>жи</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й</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природы:</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ровневая организация</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эволюция.</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Основ</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ые</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уровни</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организации</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pacing w:val="-1"/>
          <w:sz w:val="24"/>
          <w:szCs w:val="24"/>
          <w:lang w:eastAsia="ru-RU"/>
        </w:rPr>
        <w:t>ж</w:t>
      </w:r>
      <w:r w:rsidRPr="00FE5882">
        <w:rPr>
          <w:rFonts w:ascii="Times New Roman" w:eastAsia="Times New Roman" w:hAnsi="Times New Roman" w:cs="Times New Roman"/>
          <w:spacing w:val="1"/>
          <w:sz w:val="24"/>
          <w:szCs w:val="24"/>
          <w:lang w:eastAsia="ru-RU"/>
        </w:rPr>
        <w:t>иво</w:t>
      </w:r>
      <w:r w:rsidRPr="00FE5882">
        <w:rPr>
          <w:rFonts w:ascii="Times New Roman" w:eastAsia="Times New Roman" w:hAnsi="Times New Roman" w:cs="Times New Roman"/>
          <w:sz w:val="24"/>
          <w:szCs w:val="24"/>
          <w:lang w:eastAsia="ru-RU"/>
        </w:rPr>
        <w:t>й</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природы.</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i/>
          <w:iCs/>
          <w:sz w:val="24"/>
          <w:szCs w:val="24"/>
          <w:lang w:eastAsia="ru-RU"/>
        </w:rPr>
        <w:t>Биологические сис</w:t>
      </w:r>
      <w:r w:rsidRPr="00FE5882">
        <w:rPr>
          <w:rFonts w:ascii="Times New Roman" w:eastAsia="Times New Roman" w:hAnsi="Times New Roman" w:cs="Times New Roman"/>
          <w:i/>
          <w:iCs/>
          <w:spacing w:val="1"/>
          <w:sz w:val="24"/>
          <w:szCs w:val="24"/>
          <w:lang w:eastAsia="ru-RU"/>
        </w:rPr>
        <w:t>т</w:t>
      </w:r>
      <w:r w:rsidRPr="00FE5882">
        <w:rPr>
          <w:rFonts w:ascii="Times New Roman" w:eastAsia="Times New Roman" w:hAnsi="Times New Roman" w:cs="Times New Roman"/>
          <w:i/>
          <w:iCs/>
          <w:sz w:val="24"/>
          <w:szCs w:val="24"/>
          <w:lang w:eastAsia="ru-RU"/>
        </w:rPr>
        <w:t>емы.</w:t>
      </w:r>
      <w:r w:rsidRPr="00FE5882">
        <w:rPr>
          <w:rFonts w:ascii="Times New Roman" w:eastAsia="Times New Roman" w:hAnsi="Times New Roman" w:cs="Times New Roman"/>
          <w:i/>
          <w:iCs/>
          <w:spacing w:val="5"/>
          <w:sz w:val="24"/>
          <w:szCs w:val="24"/>
          <w:lang w:eastAsia="ru-RU"/>
        </w:rPr>
        <w:t xml:space="preserve"> </w:t>
      </w:r>
      <w:r w:rsidRPr="00FE5882">
        <w:rPr>
          <w:rFonts w:ascii="Times New Roman" w:eastAsia="Times New Roman" w:hAnsi="Times New Roman" w:cs="Times New Roman"/>
          <w:sz w:val="24"/>
          <w:szCs w:val="24"/>
          <w:lang w:eastAsia="ru-RU"/>
        </w:rPr>
        <w:t>С</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времен</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ая</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естес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венно</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а</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чная картина</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мира.</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Роль</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биологических</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тео</w:t>
      </w:r>
      <w:r w:rsidRPr="00FE5882">
        <w:rPr>
          <w:rFonts w:ascii="Times New Roman" w:eastAsia="Times New Roman" w:hAnsi="Times New Roman" w:cs="Times New Roman"/>
          <w:spacing w:val="2"/>
          <w:sz w:val="24"/>
          <w:szCs w:val="24"/>
          <w:lang w:eastAsia="ru-RU"/>
        </w:rPr>
        <w:t>р</w:t>
      </w:r>
      <w:r w:rsidRPr="00FE5882">
        <w:rPr>
          <w:rFonts w:ascii="Times New Roman" w:eastAsia="Times New Roman" w:hAnsi="Times New Roman" w:cs="Times New Roman"/>
          <w:sz w:val="24"/>
          <w:szCs w:val="24"/>
          <w:lang w:eastAsia="ru-RU"/>
        </w:rPr>
        <w:t>ий,</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иде</w:t>
      </w:r>
      <w:r w:rsidRPr="00FE5882">
        <w:rPr>
          <w:rFonts w:ascii="Times New Roman" w:eastAsia="Times New Roman" w:hAnsi="Times New Roman" w:cs="Times New Roman"/>
          <w:spacing w:val="1"/>
          <w:sz w:val="24"/>
          <w:szCs w:val="24"/>
          <w:lang w:eastAsia="ru-RU"/>
        </w:rPr>
        <w:t>й</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г</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потез</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6"/>
          <w:sz w:val="24"/>
          <w:szCs w:val="24"/>
          <w:lang w:eastAsia="ru-RU"/>
        </w:rPr>
        <w:t xml:space="preserve"> </w:t>
      </w:r>
      <w:r w:rsidRPr="00FE5882">
        <w:rPr>
          <w:rFonts w:ascii="Times New Roman" w:eastAsia="Times New Roman" w:hAnsi="Times New Roman" w:cs="Times New Roman"/>
          <w:sz w:val="24"/>
          <w:szCs w:val="24"/>
          <w:lang w:eastAsia="ru-RU"/>
        </w:rPr>
        <w:t>формиров</w:t>
      </w:r>
      <w:r w:rsidRPr="00FE5882">
        <w:rPr>
          <w:rFonts w:ascii="Times New Roman" w:eastAsia="Times New Roman" w:hAnsi="Times New Roman" w:cs="Times New Roman"/>
          <w:spacing w:val="1"/>
          <w:sz w:val="24"/>
          <w:szCs w:val="24"/>
          <w:lang w:eastAsia="ru-RU"/>
        </w:rPr>
        <w:t>а</w:t>
      </w:r>
      <w:r w:rsidRPr="00FE5882">
        <w:rPr>
          <w:rFonts w:ascii="Times New Roman" w:eastAsia="Times New Roman" w:hAnsi="Times New Roman" w:cs="Times New Roman"/>
          <w:sz w:val="24"/>
          <w:szCs w:val="24"/>
          <w:lang w:eastAsia="ru-RU"/>
        </w:rPr>
        <w:t>нии</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соврем</w:t>
      </w:r>
      <w:r w:rsidRPr="00FE5882">
        <w:rPr>
          <w:rFonts w:ascii="Times New Roman" w:eastAsia="Times New Roman" w:hAnsi="Times New Roman" w:cs="Times New Roman"/>
          <w:spacing w:val="1"/>
          <w:sz w:val="24"/>
          <w:szCs w:val="24"/>
          <w:lang w:eastAsia="ru-RU"/>
        </w:rPr>
        <w:t>е</w:t>
      </w:r>
      <w:r w:rsidRPr="00FE5882">
        <w:rPr>
          <w:rFonts w:ascii="Times New Roman" w:eastAsia="Times New Roman" w:hAnsi="Times New Roman" w:cs="Times New Roman"/>
          <w:sz w:val="24"/>
          <w:szCs w:val="24"/>
          <w:lang w:eastAsia="ru-RU"/>
        </w:rPr>
        <w:t>нной</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естественнона</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чной</w:t>
      </w:r>
      <w:r w:rsidRPr="00FE5882">
        <w:rPr>
          <w:rFonts w:ascii="Times New Roman" w:eastAsia="Times New Roman" w:hAnsi="Times New Roman" w:cs="Times New Roman"/>
          <w:spacing w:val="-19"/>
          <w:sz w:val="24"/>
          <w:szCs w:val="24"/>
          <w:lang w:eastAsia="ru-RU"/>
        </w:rPr>
        <w:t xml:space="preserve"> </w:t>
      </w:r>
      <w:r w:rsidRPr="00FE5882">
        <w:rPr>
          <w:rFonts w:ascii="Times New Roman" w:eastAsia="Times New Roman" w:hAnsi="Times New Roman" w:cs="Times New Roman"/>
          <w:sz w:val="24"/>
          <w:szCs w:val="24"/>
          <w:lang w:eastAsia="ru-RU"/>
        </w:rPr>
        <w:t>картины</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мира.</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Методы</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познания</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pacing w:val="-1"/>
          <w:sz w:val="24"/>
          <w:szCs w:val="24"/>
          <w:lang w:eastAsia="ru-RU"/>
        </w:rPr>
        <w:t>ж</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pacing w:val="-1"/>
          <w:sz w:val="24"/>
          <w:szCs w:val="24"/>
          <w:lang w:eastAsia="ru-RU"/>
        </w:rPr>
        <w:t>в</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й</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природы.</w:t>
      </w:r>
    </w:p>
    <w:p w:rsidR="00FE5882" w:rsidRPr="00FE5882" w:rsidRDefault="00FE5882" w:rsidP="00FE5882">
      <w:pPr>
        <w:widowControl w:val="0"/>
        <w:autoSpaceDE w:val="0"/>
        <w:autoSpaceDN w:val="0"/>
        <w:adjustRightInd w:val="0"/>
        <w:spacing w:before="63" w:after="0" w:line="240" w:lineRule="auto"/>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i/>
          <w:iCs/>
          <w:sz w:val="24"/>
          <w:szCs w:val="24"/>
          <w:lang w:eastAsia="ru-RU"/>
        </w:rPr>
        <w:t>Демонстрации</w:t>
      </w:r>
    </w:p>
    <w:p w:rsidR="00FE5882" w:rsidRPr="00FE5882" w:rsidRDefault="00FE5882" w:rsidP="00FE5882">
      <w:pPr>
        <w:widowControl w:val="0"/>
        <w:autoSpaceDE w:val="0"/>
        <w:autoSpaceDN w:val="0"/>
        <w:adjustRightInd w:val="0"/>
        <w:spacing w:after="0" w:line="252" w:lineRule="exact"/>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Биологические</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сис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емы</w:t>
      </w:r>
    </w:p>
    <w:p w:rsidR="00FE5882" w:rsidRPr="00FE5882" w:rsidRDefault="00FE5882" w:rsidP="00FE58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Уровни</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организации</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жи</w:t>
      </w:r>
      <w:r w:rsidRPr="00FE5882">
        <w:rPr>
          <w:rFonts w:ascii="Times New Roman" w:eastAsia="Times New Roman" w:hAnsi="Times New Roman" w:cs="Times New Roman"/>
          <w:spacing w:val="1"/>
          <w:sz w:val="24"/>
          <w:szCs w:val="24"/>
          <w:lang w:eastAsia="ru-RU"/>
        </w:rPr>
        <w:t>во</w:t>
      </w:r>
      <w:r w:rsidRPr="00FE5882">
        <w:rPr>
          <w:rFonts w:ascii="Times New Roman" w:eastAsia="Times New Roman" w:hAnsi="Times New Roman" w:cs="Times New Roman"/>
          <w:sz w:val="24"/>
          <w:szCs w:val="24"/>
          <w:lang w:eastAsia="ru-RU"/>
        </w:rPr>
        <w:t>й</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природы</w:t>
      </w:r>
    </w:p>
    <w:p w:rsidR="00FE5882" w:rsidRPr="00FE5882" w:rsidRDefault="00FE5882" w:rsidP="00FE5882">
      <w:pPr>
        <w:widowControl w:val="0"/>
        <w:autoSpaceDE w:val="0"/>
        <w:autoSpaceDN w:val="0"/>
        <w:adjustRightInd w:val="0"/>
        <w:spacing w:after="0" w:line="248" w:lineRule="exact"/>
        <w:rPr>
          <w:rFonts w:ascii="Times New Roman" w:eastAsia="Times New Roman" w:hAnsi="Times New Roman" w:cs="Times New Roman"/>
          <w:sz w:val="24"/>
          <w:szCs w:val="24"/>
          <w:lang w:eastAsia="ru-RU"/>
        </w:rPr>
      </w:pPr>
      <w:r w:rsidRPr="00FE5882">
        <w:rPr>
          <w:rFonts w:ascii="Times New Roman" w:eastAsia="Times New Roman" w:hAnsi="Times New Roman" w:cs="Times New Roman"/>
          <w:position w:val="-1"/>
          <w:sz w:val="24"/>
          <w:szCs w:val="24"/>
          <w:lang w:eastAsia="ru-RU"/>
        </w:rPr>
        <w:t>Методы</w:t>
      </w:r>
      <w:r w:rsidRPr="00FE5882">
        <w:rPr>
          <w:rFonts w:ascii="Times New Roman" w:eastAsia="Times New Roman" w:hAnsi="Times New Roman" w:cs="Times New Roman"/>
          <w:spacing w:val="-7"/>
          <w:position w:val="-1"/>
          <w:sz w:val="24"/>
          <w:szCs w:val="24"/>
          <w:lang w:eastAsia="ru-RU"/>
        </w:rPr>
        <w:t xml:space="preserve"> </w:t>
      </w:r>
      <w:r w:rsidRPr="00FE5882">
        <w:rPr>
          <w:rFonts w:ascii="Times New Roman" w:eastAsia="Times New Roman" w:hAnsi="Times New Roman" w:cs="Times New Roman"/>
          <w:position w:val="-1"/>
          <w:sz w:val="24"/>
          <w:szCs w:val="24"/>
          <w:lang w:eastAsia="ru-RU"/>
        </w:rPr>
        <w:t>познания</w:t>
      </w:r>
      <w:r w:rsidRPr="00FE5882">
        <w:rPr>
          <w:rFonts w:ascii="Times New Roman" w:eastAsia="Times New Roman" w:hAnsi="Times New Roman" w:cs="Times New Roman"/>
          <w:spacing w:val="-7"/>
          <w:position w:val="-1"/>
          <w:sz w:val="24"/>
          <w:szCs w:val="24"/>
          <w:lang w:eastAsia="ru-RU"/>
        </w:rPr>
        <w:t xml:space="preserve"> </w:t>
      </w:r>
      <w:r w:rsidRPr="00FE5882">
        <w:rPr>
          <w:rFonts w:ascii="Times New Roman" w:eastAsia="Times New Roman" w:hAnsi="Times New Roman" w:cs="Times New Roman"/>
          <w:position w:val="-1"/>
          <w:sz w:val="24"/>
          <w:szCs w:val="24"/>
          <w:lang w:eastAsia="ru-RU"/>
        </w:rPr>
        <w:t>жив</w:t>
      </w:r>
      <w:r w:rsidRPr="00FE5882">
        <w:rPr>
          <w:rFonts w:ascii="Times New Roman" w:eastAsia="Times New Roman" w:hAnsi="Times New Roman" w:cs="Times New Roman"/>
          <w:spacing w:val="1"/>
          <w:position w:val="-1"/>
          <w:sz w:val="24"/>
          <w:szCs w:val="24"/>
          <w:lang w:eastAsia="ru-RU"/>
        </w:rPr>
        <w:t>о</w:t>
      </w:r>
      <w:r w:rsidRPr="00FE5882">
        <w:rPr>
          <w:rFonts w:ascii="Times New Roman" w:eastAsia="Times New Roman" w:hAnsi="Times New Roman" w:cs="Times New Roman"/>
          <w:position w:val="-1"/>
          <w:sz w:val="24"/>
          <w:szCs w:val="24"/>
          <w:lang w:eastAsia="ru-RU"/>
        </w:rPr>
        <w:t>й</w:t>
      </w:r>
      <w:r w:rsidRPr="00FE5882">
        <w:rPr>
          <w:rFonts w:ascii="Times New Roman" w:eastAsia="Times New Roman" w:hAnsi="Times New Roman" w:cs="Times New Roman"/>
          <w:spacing w:val="-4"/>
          <w:position w:val="-1"/>
          <w:sz w:val="24"/>
          <w:szCs w:val="24"/>
          <w:lang w:eastAsia="ru-RU"/>
        </w:rPr>
        <w:t xml:space="preserve"> </w:t>
      </w:r>
      <w:r w:rsidRPr="00FE5882">
        <w:rPr>
          <w:rFonts w:ascii="Times New Roman" w:eastAsia="Times New Roman" w:hAnsi="Times New Roman" w:cs="Times New Roman"/>
          <w:position w:val="-1"/>
          <w:sz w:val="24"/>
          <w:szCs w:val="24"/>
          <w:lang w:eastAsia="ru-RU"/>
        </w:rPr>
        <w:t>природы</w:t>
      </w:r>
    </w:p>
    <w:p w:rsidR="00FE5882" w:rsidRPr="0022702B" w:rsidRDefault="00FE5882" w:rsidP="00FE5882">
      <w:pPr>
        <w:widowControl w:val="0"/>
        <w:autoSpaceDE w:val="0"/>
        <w:autoSpaceDN w:val="0"/>
        <w:adjustRightInd w:val="0"/>
        <w:spacing w:after="0" w:line="240" w:lineRule="auto"/>
        <w:jc w:val="center"/>
        <w:rPr>
          <w:rFonts w:ascii="Times New Roman" w:eastAsia="Times New Roman" w:hAnsi="Times New Roman" w:cs="Times New Roman"/>
          <w:b/>
          <w:lang w:eastAsia="ru-RU"/>
        </w:rPr>
      </w:pPr>
      <w:r w:rsidRPr="0022702B">
        <w:rPr>
          <w:rFonts w:ascii="Times New Roman" w:eastAsia="Times New Roman" w:hAnsi="Times New Roman" w:cs="Times New Roman"/>
          <w:b/>
          <w:bCs/>
          <w:sz w:val="24"/>
          <w:szCs w:val="24"/>
          <w:lang w:eastAsia="ru-RU"/>
        </w:rPr>
        <w:t>КЛЕТКА</w:t>
      </w:r>
    </w:p>
    <w:p w:rsidR="00FE5882" w:rsidRPr="00FE5882" w:rsidRDefault="00FE5882" w:rsidP="00FE5882">
      <w:pPr>
        <w:widowControl w:val="0"/>
        <w:autoSpaceDE w:val="0"/>
        <w:autoSpaceDN w:val="0"/>
        <w:adjustRightInd w:val="0"/>
        <w:spacing w:before="59" w:after="0" w:line="240" w:lineRule="auto"/>
        <w:ind w:right="72"/>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Развитие</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з</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аний</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о</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клетке (</w:t>
      </w:r>
      <w:proofErr w:type="spellStart"/>
      <w:r w:rsidRPr="00FE5882">
        <w:rPr>
          <w:rFonts w:ascii="Times New Roman" w:eastAsia="Times New Roman" w:hAnsi="Times New Roman" w:cs="Times New Roman"/>
          <w:i/>
          <w:iCs/>
          <w:sz w:val="24"/>
          <w:szCs w:val="24"/>
          <w:lang w:eastAsia="ru-RU"/>
        </w:rPr>
        <w:t>Р.Гу</w:t>
      </w:r>
      <w:r w:rsidRPr="00FE5882">
        <w:rPr>
          <w:rFonts w:ascii="Times New Roman" w:eastAsia="Times New Roman" w:hAnsi="Times New Roman" w:cs="Times New Roman"/>
          <w:i/>
          <w:iCs/>
          <w:spacing w:val="1"/>
          <w:sz w:val="24"/>
          <w:szCs w:val="24"/>
          <w:lang w:eastAsia="ru-RU"/>
        </w:rPr>
        <w:t>к</w:t>
      </w:r>
      <w:proofErr w:type="spellEnd"/>
      <w:r w:rsidRPr="00FE5882">
        <w:rPr>
          <w:rFonts w:ascii="Times New Roman" w:eastAsia="Times New Roman" w:hAnsi="Times New Roman" w:cs="Times New Roman"/>
          <w:i/>
          <w:iCs/>
          <w:sz w:val="24"/>
          <w:szCs w:val="24"/>
          <w:lang w:eastAsia="ru-RU"/>
        </w:rPr>
        <w:t>,</w:t>
      </w:r>
      <w:r w:rsidRPr="00FE5882">
        <w:rPr>
          <w:rFonts w:ascii="Times New Roman" w:eastAsia="Times New Roman" w:hAnsi="Times New Roman" w:cs="Times New Roman"/>
          <w:i/>
          <w:iCs/>
          <w:spacing w:val="-1"/>
          <w:sz w:val="24"/>
          <w:szCs w:val="24"/>
          <w:lang w:eastAsia="ru-RU"/>
        </w:rPr>
        <w:t xml:space="preserve"> </w:t>
      </w:r>
      <w:proofErr w:type="spellStart"/>
      <w:r w:rsidRPr="00FE5882">
        <w:rPr>
          <w:rFonts w:ascii="Times New Roman" w:eastAsia="Times New Roman" w:hAnsi="Times New Roman" w:cs="Times New Roman"/>
          <w:i/>
          <w:iCs/>
          <w:sz w:val="24"/>
          <w:szCs w:val="24"/>
          <w:lang w:eastAsia="ru-RU"/>
        </w:rPr>
        <w:t>Р.В</w:t>
      </w:r>
      <w:r w:rsidRPr="00FE5882">
        <w:rPr>
          <w:rFonts w:ascii="Times New Roman" w:eastAsia="Times New Roman" w:hAnsi="Times New Roman" w:cs="Times New Roman"/>
          <w:i/>
          <w:iCs/>
          <w:spacing w:val="-1"/>
          <w:sz w:val="24"/>
          <w:szCs w:val="24"/>
          <w:lang w:eastAsia="ru-RU"/>
        </w:rPr>
        <w:t>и</w:t>
      </w:r>
      <w:r w:rsidRPr="00FE5882">
        <w:rPr>
          <w:rFonts w:ascii="Times New Roman" w:eastAsia="Times New Roman" w:hAnsi="Times New Roman" w:cs="Times New Roman"/>
          <w:i/>
          <w:iCs/>
          <w:sz w:val="24"/>
          <w:szCs w:val="24"/>
          <w:lang w:eastAsia="ru-RU"/>
        </w:rPr>
        <w:t>рхов</w:t>
      </w:r>
      <w:proofErr w:type="spellEnd"/>
      <w:r w:rsidRPr="00FE5882">
        <w:rPr>
          <w:rFonts w:ascii="Times New Roman" w:eastAsia="Times New Roman" w:hAnsi="Times New Roman" w:cs="Times New Roman"/>
          <w:i/>
          <w:iCs/>
          <w:sz w:val="24"/>
          <w:szCs w:val="24"/>
          <w:lang w:eastAsia="ru-RU"/>
        </w:rPr>
        <w:t>,</w:t>
      </w:r>
      <w:r w:rsidRPr="00FE5882">
        <w:rPr>
          <w:rFonts w:ascii="Times New Roman" w:eastAsia="Times New Roman" w:hAnsi="Times New Roman" w:cs="Times New Roman"/>
          <w:i/>
          <w:iCs/>
          <w:spacing w:val="-4"/>
          <w:sz w:val="24"/>
          <w:szCs w:val="24"/>
          <w:lang w:eastAsia="ru-RU"/>
        </w:rPr>
        <w:t xml:space="preserve"> </w:t>
      </w:r>
      <w:proofErr w:type="spellStart"/>
      <w:r w:rsidRPr="00FE5882">
        <w:rPr>
          <w:rFonts w:ascii="Times New Roman" w:eastAsia="Times New Roman" w:hAnsi="Times New Roman" w:cs="Times New Roman"/>
          <w:i/>
          <w:iCs/>
          <w:spacing w:val="1"/>
          <w:sz w:val="24"/>
          <w:szCs w:val="24"/>
          <w:lang w:eastAsia="ru-RU"/>
        </w:rPr>
        <w:t>К</w:t>
      </w:r>
      <w:r w:rsidRPr="00FE5882">
        <w:rPr>
          <w:rFonts w:ascii="Times New Roman" w:eastAsia="Times New Roman" w:hAnsi="Times New Roman" w:cs="Times New Roman"/>
          <w:i/>
          <w:iCs/>
          <w:sz w:val="24"/>
          <w:szCs w:val="24"/>
          <w:lang w:eastAsia="ru-RU"/>
        </w:rPr>
        <w:t>.Бэ</w:t>
      </w:r>
      <w:r w:rsidRPr="00FE5882">
        <w:rPr>
          <w:rFonts w:ascii="Times New Roman" w:eastAsia="Times New Roman" w:hAnsi="Times New Roman" w:cs="Times New Roman"/>
          <w:i/>
          <w:iCs/>
          <w:spacing w:val="1"/>
          <w:sz w:val="24"/>
          <w:szCs w:val="24"/>
          <w:lang w:eastAsia="ru-RU"/>
        </w:rPr>
        <w:t>р</w:t>
      </w:r>
      <w:proofErr w:type="spellEnd"/>
      <w:r w:rsidRPr="00FE5882">
        <w:rPr>
          <w:rFonts w:ascii="Times New Roman" w:eastAsia="Times New Roman" w:hAnsi="Times New Roman" w:cs="Times New Roman"/>
          <w:i/>
          <w:iCs/>
          <w:sz w:val="24"/>
          <w:szCs w:val="24"/>
          <w:lang w:eastAsia="ru-RU"/>
        </w:rPr>
        <w:t>,</w:t>
      </w:r>
      <w:r w:rsidRPr="00FE5882">
        <w:rPr>
          <w:rFonts w:ascii="Times New Roman" w:eastAsia="Times New Roman" w:hAnsi="Times New Roman" w:cs="Times New Roman"/>
          <w:i/>
          <w:iCs/>
          <w:spacing w:val="-2"/>
          <w:sz w:val="24"/>
          <w:szCs w:val="24"/>
          <w:lang w:eastAsia="ru-RU"/>
        </w:rPr>
        <w:t xml:space="preserve"> </w:t>
      </w:r>
      <w:proofErr w:type="spellStart"/>
      <w:r w:rsidRPr="00FE5882">
        <w:rPr>
          <w:rFonts w:ascii="Times New Roman" w:eastAsia="Times New Roman" w:hAnsi="Times New Roman" w:cs="Times New Roman"/>
          <w:i/>
          <w:iCs/>
          <w:spacing w:val="-1"/>
          <w:sz w:val="24"/>
          <w:szCs w:val="24"/>
          <w:lang w:eastAsia="ru-RU"/>
        </w:rPr>
        <w:t>М</w:t>
      </w:r>
      <w:r w:rsidRPr="00FE5882">
        <w:rPr>
          <w:rFonts w:ascii="Times New Roman" w:eastAsia="Times New Roman" w:hAnsi="Times New Roman" w:cs="Times New Roman"/>
          <w:i/>
          <w:iCs/>
          <w:sz w:val="24"/>
          <w:szCs w:val="24"/>
          <w:lang w:eastAsia="ru-RU"/>
        </w:rPr>
        <w:t>.Шлейден</w:t>
      </w:r>
      <w:proofErr w:type="spellEnd"/>
      <w:r w:rsidRPr="00FE5882">
        <w:rPr>
          <w:rFonts w:ascii="Times New Roman" w:eastAsia="Times New Roman" w:hAnsi="Times New Roman" w:cs="Times New Roman"/>
          <w:i/>
          <w:iCs/>
          <w:spacing w:val="-4"/>
          <w:sz w:val="24"/>
          <w:szCs w:val="24"/>
          <w:lang w:eastAsia="ru-RU"/>
        </w:rPr>
        <w:t xml:space="preserve"> </w:t>
      </w:r>
      <w:r w:rsidRPr="00FE5882">
        <w:rPr>
          <w:rFonts w:ascii="Times New Roman" w:eastAsia="Times New Roman" w:hAnsi="Times New Roman" w:cs="Times New Roman"/>
          <w:i/>
          <w:iCs/>
          <w:sz w:val="24"/>
          <w:szCs w:val="24"/>
          <w:lang w:eastAsia="ru-RU"/>
        </w:rPr>
        <w:t>и</w:t>
      </w:r>
      <w:r w:rsidRPr="00FE5882">
        <w:rPr>
          <w:rFonts w:ascii="Times New Roman" w:eastAsia="Times New Roman" w:hAnsi="Times New Roman" w:cs="Times New Roman"/>
          <w:i/>
          <w:iCs/>
          <w:spacing w:val="5"/>
          <w:sz w:val="24"/>
          <w:szCs w:val="24"/>
          <w:lang w:eastAsia="ru-RU"/>
        </w:rPr>
        <w:t xml:space="preserve"> </w:t>
      </w:r>
      <w:proofErr w:type="spellStart"/>
      <w:r w:rsidRPr="00FE5882">
        <w:rPr>
          <w:rFonts w:ascii="Times New Roman" w:eastAsia="Times New Roman" w:hAnsi="Times New Roman" w:cs="Times New Roman"/>
          <w:i/>
          <w:iCs/>
          <w:sz w:val="24"/>
          <w:szCs w:val="24"/>
          <w:lang w:eastAsia="ru-RU"/>
        </w:rPr>
        <w:t>Т.Шван</w:t>
      </w:r>
      <w:r w:rsidRPr="00FE5882">
        <w:rPr>
          <w:rFonts w:ascii="Times New Roman" w:eastAsia="Times New Roman" w:hAnsi="Times New Roman" w:cs="Times New Roman"/>
          <w:i/>
          <w:iCs/>
          <w:spacing w:val="1"/>
          <w:sz w:val="24"/>
          <w:szCs w:val="24"/>
          <w:lang w:eastAsia="ru-RU"/>
        </w:rPr>
        <w:t>н</w:t>
      </w:r>
      <w:proofErr w:type="spellEnd"/>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Клеточ</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ая</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теория.</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Роль клеточной</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теории</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становл</w:t>
      </w:r>
      <w:r w:rsidRPr="00FE5882">
        <w:rPr>
          <w:rFonts w:ascii="Times New Roman" w:eastAsia="Times New Roman" w:hAnsi="Times New Roman" w:cs="Times New Roman"/>
          <w:spacing w:val="1"/>
          <w:sz w:val="24"/>
          <w:szCs w:val="24"/>
          <w:lang w:eastAsia="ru-RU"/>
        </w:rPr>
        <w:t>е</w:t>
      </w:r>
      <w:r w:rsidRPr="00FE5882">
        <w:rPr>
          <w:rFonts w:ascii="Times New Roman" w:eastAsia="Times New Roman" w:hAnsi="Times New Roman" w:cs="Times New Roman"/>
          <w:sz w:val="24"/>
          <w:szCs w:val="24"/>
          <w:lang w:eastAsia="ru-RU"/>
        </w:rPr>
        <w:t>нии</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сов</w:t>
      </w:r>
      <w:r w:rsidRPr="00FE5882">
        <w:rPr>
          <w:rFonts w:ascii="Times New Roman" w:eastAsia="Times New Roman" w:hAnsi="Times New Roman" w:cs="Times New Roman"/>
          <w:spacing w:val="2"/>
          <w:sz w:val="24"/>
          <w:szCs w:val="24"/>
          <w:lang w:eastAsia="ru-RU"/>
        </w:rPr>
        <w:t>р</w:t>
      </w:r>
      <w:r w:rsidRPr="00FE5882">
        <w:rPr>
          <w:rFonts w:ascii="Times New Roman" w:eastAsia="Times New Roman" w:hAnsi="Times New Roman" w:cs="Times New Roman"/>
          <w:sz w:val="24"/>
          <w:szCs w:val="24"/>
          <w:lang w:eastAsia="ru-RU"/>
        </w:rPr>
        <w:t>еменной</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ес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ественнона</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чной</w:t>
      </w:r>
      <w:r w:rsidRPr="00FE5882">
        <w:rPr>
          <w:rFonts w:ascii="Times New Roman" w:eastAsia="Times New Roman" w:hAnsi="Times New Roman" w:cs="Times New Roman"/>
          <w:spacing w:val="-17"/>
          <w:sz w:val="24"/>
          <w:szCs w:val="24"/>
          <w:lang w:eastAsia="ru-RU"/>
        </w:rPr>
        <w:t xml:space="preserve"> </w:t>
      </w:r>
      <w:r w:rsidRPr="00FE5882">
        <w:rPr>
          <w:rFonts w:ascii="Times New Roman" w:eastAsia="Times New Roman" w:hAnsi="Times New Roman" w:cs="Times New Roman"/>
          <w:sz w:val="24"/>
          <w:szCs w:val="24"/>
          <w:lang w:eastAsia="ru-RU"/>
        </w:rPr>
        <w:t>картины</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мира.</w:t>
      </w:r>
    </w:p>
    <w:p w:rsidR="00FE5882" w:rsidRPr="00FE5882" w:rsidRDefault="00FE5882" w:rsidP="00FE5882">
      <w:pPr>
        <w:widowControl w:val="0"/>
        <w:autoSpaceDE w:val="0"/>
        <w:autoSpaceDN w:val="0"/>
        <w:adjustRightInd w:val="0"/>
        <w:spacing w:before="3" w:after="0" w:line="252" w:lineRule="exact"/>
        <w:ind w:right="71"/>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Химич</w:t>
      </w:r>
      <w:r w:rsidRPr="00FE5882">
        <w:rPr>
          <w:rFonts w:ascii="Times New Roman" w:eastAsia="Times New Roman" w:hAnsi="Times New Roman" w:cs="Times New Roman"/>
          <w:spacing w:val="1"/>
          <w:sz w:val="24"/>
          <w:szCs w:val="24"/>
          <w:lang w:eastAsia="ru-RU"/>
        </w:rPr>
        <w:t>е</w:t>
      </w:r>
      <w:r w:rsidRPr="00FE5882">
        <w:rPr>
          <w:rFonts w:ascii="Times New Roman" w:eastAsia="Times New Roman" w:hAnsi="Times New Roman" w:cs="Times New Roman"/>
          <w:sz w:val="24"/>
          <w:szCs w:val="24"/>
          <w:lang w:eastAsia="ru-RU"/>
        </w:rPr>
        <w:t>ский</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сост</w:t>
      </w:r>
      <w:r w:rsidRPr="00FE5882">
        <w:rPr>
          <w:rFonts w:ascii="Times New Roman" w:eastAsia="Times New Roman" w:hAnsi="Times New Roman" w:cs="Times New Roman"/>
          <w:spacing w:val="1"/>
          <w:sz w:val="24"/>
          <w:szCs w:val="24"/>
          <w:lang w:eastAsia="ru-RU"/>
        </w:rPr>
        <w:t>а</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кле</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к</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Роль</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еорганичес</w:t>
      </w:r>
      <w:r w:rsidRPr="00FE5882">
        <w:rPr>
          <w:rFonts w:ascii="Times New Roman" w:eastAsia="Times New Roman" w:hAnsi="Times New Roman" w:cs="Times New Roman"/>
          <w:spacing w:val="1"/>
          <w:sz w:val="24"/>
          <w:szCs w:val="24"/>
          <w:lang w:eastAsia="ru-RU"/>
        </w:rPr>
        <w:t>к</w:t>
      </w:r>
      <w:r w:rsidRPr="00FE5882">
        <w:rPr>
          <w:rFonts w:ascii="Times New Roman" w:eastAsia="Times New Roman" w:hAnsi="Times New Roman" w:cs="Times New Roman"/>
          <w:sz w:val="24"/>
          <w:szCs w:val="24"/>
          <w:lang w:eastAsia="ru-RU"/>
        </w:rPr>
        <w:t>их и</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органических</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ве</w:t>
      </w:r>
      <w:r w:rsidRPr="00FE5882">
        <w:rPr>
          <w:rFonts w:ascii="Times New Roman" w:eastAsia="Times New Roman" w:hAnsi="Times New Roman" w:cs="Times New Roman"/>
          <w:spacing w:val="1"/>
          <w:sz w:val="24"/>
          <w:szCs w:val="24"/>
          <w:lang w:eastAsia="ru-RU"/>
        </w:rPr>
        <w:t>щ</w:t>
      </w:r>
      <w:r w:rsidRPr="00FE5882">
        <w:rPr>
          <w:rFonts w:ascii="Times New Roman" w:eastAsia="Times New Roman" w:hAnsi="Times New Roman" w:cs="Times New Roman"/>
          <w:sz w:val="24"/>
          <w:szCs w:val="24"/>
          <w:lang w:eastAsia="ru-RU"/>
        </w:rPr>
        <w:t>е</w:t>
      </w:r>
      <w:proofErr w:type="gramStart"/>
      <w:r w:rsidRPr="00FE5882">
        <w:rPr>
          <w:rFonts w:ascii="Times New Roman" w:eastAsia="Times New Roman" w:hAnsi="Times New Roman" w:cs="Times New Roman"/>
          <w:sz w:val="24"/>
          <w:szCs w:val="24"/>
          <w:lang w:eastAsia="ru-RU"/>
        </w:rPr>
        <w:t>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кл</w:t>
      </w:r>
      <w:proofErr w:type="gramEnd"/>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ке</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организме человек</w:t>
      </w:r>
      <w:r w:rsidRPr="00FE5882">
        <w:rPr>
          <w:rFonts w:ascii="Times New Roman" w:eastAsia="Times New Roman" w:hAnsi="Times New Roman" w:cs="Times New Roman"/>
          <w:spacing w:val="1"/>
          <w:sz w:val="24"/>
          <w:szCs w:val="24"/>
          <w:lang w:eastAsia="ru-RU"/>
        </w:rPr>
        <w:t>а</w:t>
      </w:r>
      <w:r w:rsidRPr="00FE5882">
        <w:rPr>
          <w:rFonts w:ascii="Times New Roman" w:eastAsia="Times New Roman" w:hAnsi="Times New Roman" w:cs="Times New Roman"/>
          <w:sz w:val="24"/>
          <w:szCs w:val="24"/>
          <w:lang w:eastAsia="ru-RU"/>
        </w:rPr>
        <w:t>.</w:t>
      </w:r>
    </w:p>
    <w:p w:rsidR="00FE5882" w:rsidRPr="00FE5882" w:rsidRDefault="00FE5882" w:rsidP="00FE5882">
      <w:pPr>
        <w:widowControl w:val="0"/>
        <w:autoSpaceDE w:val="0"/>
        <w:autoSpaceDN w:val="0"/>
        <w:adjustRightInd w:val="0"/>
        <w:spacing w:after="0" w:line="254" w:lineRule="exact"/>
        <w:ind w:right="72"/>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Строение клетк</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Основные</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части</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органоиды клетки,</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их</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функци</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доя</w:t>
      </w:r>
      <w:r w:rsidRPr="00FE5882">
        <w:rPr>
          <w:rFonts w:ascii="Times New Roman" w:eastAsia="Times New Roman" w:hAnsi="Times New Roman" w:cs="Times New Roman"/>
          <w:spacing w:val="1"/>
          <w:sz w:val="24"/>
          <w:szCs w:val="24"/>
          <w:lang w:eastAsia="ru-RU"/>
        </w:rPr>
        <w:t>д</w:t>
      </w:r>
      <w:r w:rsidRPr="00FE5882">
        <w:rPr>
          <w:rFonts w:ascii="Times New Roman" w:eastAsia="Times New Roman" w:hAnsi="Times New Roman" w:cs="Times New Roman"/>
          <w:sz w:val="24"/>
          <w:szCs w:val="24"/>
          <w:lang w:eastAsia="ru-RU"/>
        </w:rPr>
        <w:t>ерные и</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яд</w:t>
      </w:r>
      <w:r w:rsidRPr="00FE5882">
        <w:rPr>
          <w:rFonts w:ascii="Times New Roman" w:eastAsia="Times New Roman" w:hAnsi="Times New Roman" w:cs="Times New Roman"/>
          <w:spacing w:val="1"/>
          <w:sz w:val="24"/>
          <w:szCs w:val="24"/>
          <w:lang w:eastAsia="ru-RU"/>
        </w:rPr>
        <w:t>ер</w:t>
      </w:r>
      <w:r w:rsidRPr="00FE5882">
        <w:rPr>
          <w:rFonts w:ascii="Times New Roman" w:eastAsia="Times New Roman" w:hAnsi="Times New Roman" w:cs="Times New Roman"/>
          <w:sz w:val="24"/>
          <w:szCs w:val="24"/>
          <w:lang w:eastAsia="ru-RU"/>
        </w:rPr>
        <w:t>ные</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клетки. Вир</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с</w:t>
      </w:r>
      <w:r w:rsidRPr="00FE5882">
        <w:rPr>
          <w:rFonts w:ascii="Times New Roman" w:eastAsia="Times New Roman" w:hAnsi="Times New Roman" w:cs="Times New Roman"/>
          <w:spacing w:val="1"/>
          <w:sz w:val="24"/>
          <w:szCs w:val="24"/>
          <w:lang w:eastAsia="ru-RU"/>
        </w:rPr>
        <w:t>ы</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М</w:t>
      </w:r>
      <w:r w:rsidRPr="00FE5882">
        <w:rPr>
          <w:rFonts w:ascii="Times New Roman" w:eastAsia="Times New Roman" w:hAnsi="Times New Roman" w:cs="Times New Roman"/>
          <w:spacing w:val="-1"/>
          <w:sz w:val="24"/>
          <w:szCs w:val="24"/>
          <w:lang w:eastAsia="ru-RU"/>
        </w:rPr>
        <w:t>е</w:t>
      </w:r>
      <w:r w:rsidRPr="00FE5882">
        <w:rPr>
          <w:rFonts w:ascii="Times New Roman" w:eastAsia="Times New Roman" w:hAnsi="Times New Roman" w:cs="Times New Roman"/>
          <w:sz w:val="24"/>
          <w:szCs w:val="24"/>
          <w:lang w:eastAsia="ru-RU"/>
        </w:rPr>
        <w:t>ры</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профилактики</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распространения</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ви</w:t>
      </w:r>
      <w:r w:rsidRPr="00FE5882">
        <w:rPr>
          <w:rFonts w:ascii="Times New Roman" w:eastAsia="Times New Roman" w:hAnsi="Times New Roman" w:cs="Times New Roman"/>
          <w:spacing w:val="-1"/>
          <w:sz w:val="24"/>
          <w:szCs w:val="24"/>
          <w:lang w:eastAsia="ru-RU"/>
        </w:rPr>
        <w:t>р</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сных</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заболевани</w:t>
      </w:r>
      <w:r w:rsidRPr="00FE5882">
        <w:rPr>
          <w:rFonts w:ascii="Times New Roman" w:eastAsia="Times New Roman" w:hAnsi="Times New Roman" w:cs="Times New Roman"/>
          <w:spacing w:val="1"/>
          <w:sz w:val="24"/>
          <w:szCs w:val="24"/>
          <w:lang w:eastAsia="ru-RU"/>
        </w:rPr>
        <w:t>й</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Профилактика</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СПИДа.</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Строение и</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ф</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нкции</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pacing w:val="-1"/>
          <w:sz w:val="24"/>
          <w:szCs w:val="24"/>
          <w:lang w:eastAsia="ru-RU"/>
        </w:rPr>
        <w:t>х</w:t>
      </w:r>
      <w:r w:rsidRPr="00FE5882">
        <w:rPr>
          <w:rFonts w:ascii="Times New Roman" w:eastAsia="Times New Roman" w:hAnsi="Times New Roman" w:cs="Times New Roman"/>
          <w:sz w:val="24"/>
          <w:szCs w:val="24"/>
          <w:lang w:eastAsia="ru-RU"/>
        </w:rPr>
        <w:t>ромосо</w:t>
      </w:r>
      <w:r w:rsidRPr="00FE5882">
        <w:rPr>
          <w:rFonts w:ascii="Times New Roman" w:eastAsia="Times New Roman" w:hAnsi="Times New Roman" w:cs="Times New Roman"/>
          <w:spacing w:val="1"/>
          <w:sz w:val="24"/>
          <w:szCs w:val="24"/>
          <w:lang w:eastAsia="ru-RU"/>
        </w:rPr>
        <w:t>м</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pacing w:val="-1"/>
          <w:sz w:val="24"/>
          <w:szCs w:val="24"/>
          <w:lang w:eastAsia="ru-RU"/>
        </w:rPr>
        <w:t>ДН</w:t>
      </w:r>
      <w:r w:rsidRPr="00FE5882">
        <w:rPr>
          <w:rFonts w:ascii="Times New Roman" w:eastAsia="Times New Roman" w:hAnsi="Times New Roman" w:cs="Times New Roman"/>
          <w:sz w:val="24"/>
          <w:szCs w:val="24"/>
          <w:lang w:eastAsia="ru-RU"/>
        </w:rPr>
        <w:t>К</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носи</w:t>
      </w:r>
      <w:r w:rsidRPr="00FE5882">
        <w:rPr>
          <w:rFonts w:ascii="Times New Roman" w:eastAsia="Times New Roman" w:hAnsi="Times New Roman" w:cs="Times New Roman"/>
          <w:spacing w:val="1"/>
          <w:sz w:val="24"/>
          <w:szCs w:val="24"/>
          <w:lang w:eastAsia="ru-RU"/>
        </w:rPr>
        <w:t>те</w:t>
      </w:r>
      <w:r w:rsidRPr="00FE5882">
        <w:rPr>
          <w:rFonts w:ascii="Times New Roman" w:eastAsia="Times New Roman" w:hAnsi="Times New Roman" w:cs="Times New Roman"/>
          <w:sz w:val="24"/>
          <w:szCs w:val="24"/>
          <w:lang w:eastAsia="ru-RU"/>
        </w:rPr>
        <w:t>ль</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а</w:t>
      </w:r>
      <w:r w:rsidRPr="00FE5882">
        <w:rPr>
          <w:rFonts w:ascii="Times New Roman" w:eastAsia="Times New Roman" w:hAnsi="Times New Roman" w:cs="Times New Roman"/>
          <w:spacing w:val="1"/>
          <w:sz w:val="24"/>
          <w:szCs w:val="24"/>
          <w:lang w:eastAsia="ru-RU"/>
        </w:rPr>
        <w:t>с</w:t>
      </w:r>
      <w:r w:rsidRPr="00FE5882">
        <w:rPr>
          <w:rFonts w:ascii="Times New Roman" w:eastAsia="Times New Roman" w:hAnsi="Times New Roman" w:cs="Times New Roman"/>
          <w:sz w:val="24"/>
          <w:szCs w:val="24"/>
          <w:lang w:eastAsia="ru-RU"/>
        </w:rPr>
        <w:t>ле</w:t>
      </w:r>
      <w:r w:rsidRPr="00FE5882">
        <w:rPr>
          <w:rFonts w:ascii="Times New Roman" w:eastAsia="Times New Roman" w:hAnsi="Times New Roman" w:cs="Times New Roman"/>
          <w:spacing w:val="1"/>
          <w:sz w:val="24"/>
          <w:szCs w:val="24"/>
          <w:lang w:eastAsia="ru-RU"/>
        </w:rPr>
        <w:t>д</w:t>
      </w:r>
      <w:r w:rsidRPr="00FE5882">
        <w:rPr>
          <w:rFonts w:ascii="Times New Roman" w:eastAsia="Times New Roman" w:hAnsi="Times New Roman" w:cs="Times New Roman"/>
          <w:sz w:val="24"/>
          <w:szCs w:val="24"/>
          <w:lang w:eastAsia="ru-RU"/>
        </w:rPr>
        <w:t>ственной информаци</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i/>
          <w:iCs/>
          <w:sz w:val="24"/>
          <w:szCs w:val="24"/>
          <w:lang w:eastAsia="ru-RU"/>
        </w:rPr>
        <w:t>Удв</w:t>
      </w:r>
      <w:r w:rsidRPr="00FE5882">
        <w:rPr>
          <w:rFonts w:ascii="Times New Roman" w:eastAsia="Times New Roman" w:hAnsi="Times New Roman" w:cs="Times New Roman"/>
          <w:i/>
          <w:iCs/>
          <w:spacing w:val="2"/>
          <w:sz w:val="24"/>
          <w:szCs w:val="24"/>
          <w:lang w:eastAsia="ru-RU"/>
        </w:rPr>
        <w:t>о</w:t>
      </w:r>
      <w:r w:rsidRPr="00FE5882">
        <w:rPr>
          <w:rFonts w:ascii="Times New Roman" w:eastAsia="Times New Roman" w:hAnsi="Times New Roman" w:cs="Times New Roman"/>
          <w:i/>
          <w:iCs/>
          <w:sz w:val="24"/>
          <w:szCs w:val="24"/>
          <w:lang w:eastAsia="ru-RU"/>
        </w:rPr>
        <w:t>ение</w:t>
      </w:r>
      <w:r w:rsidRPr="00FE5882">
        <w:rPr>
          <w:rFonts w:ascii="Times New Roman" w:eastAsia="Times New Roman" w:hAnsi="Times New Roman" w:cs="Times New Roman"/>
          <w:i/>
          <w:iCs/>
          <w:spacing w:val="5"/>
          <w:sz w:val="24"/>
          <w:szCs w:val="24"/>
          <w:lang w:eastAsia="ru-RU"/>
        </w:rPr>
        <w:t xml:space="preserve"> </w:t>
      </w:r>
      <w:r w:rsidRPr="00FE5882">
        <w:rPr>
          <w:rFonts w:ascii="Times New Roman" w:eastAsia="Times New Roman" w:hAnsi="Times New Roman" w:cs="Times New Roman"/>
          <w:i/>
          <w:iCs/>
          <w:sz w:val="24"/>
          <w:szCs w:val="24"/>
          <w:lang w:eastAsia="ru-RU"/>
        </w:rPr>
        <w:t>молеку</w:t>
      </w:r>
      <w:r w:rsidRPr="00FE5882">
        <w:rPr>
          <w:rFonts w:ascii="Times New Roman" w:eastAsia="Times New Roman" w:hAnsi="Times New Roman" w:cs="Times New Roman"/>
          <w:i/>
          <w:iCs/>
          <w:spacing w:val="1"/>
          <w:sz w:val="24"/>
          <w:szCs w:val="24"/>
          <w:lang w:eastAsia="ru-RU"/>
        </w:rPr>
        <w:t>л</w:t>
      </w:r>
      <w:r w:rsidRPr="00FE5882">
        <w:rPr>
          <w:rFonts w:ascii="Times New Roman" w:eastAsia="Times New Roman" w:hAnsi="Times New Roman" w:cs="Times New Roman"/>
          <w:i/>
          <w:iCs/>
          <w:sz w:val="24"/>
          <w:szCs w:val="24"/>
          <w:lang w:eastAsia="ru-RU"/>
        </w:rPr>
        <w:t>ы</w:t>
      </w:r>
      <w:r w:rsidRPr="00FE5882">
        <w:rPr>
          <w:rFonts w:ascii="Times New Roman" w:eastAsia="Times New Roman" w:hAnsi="Times New Roman" w:cs="Times New Roman"/>
          <w:i/>
          <w:iCs/>
          <w:spacing w:val="5"/>
          <w:sz w:val="24"/>
          <w:szCs w:val="24"/>
          <w:lang w:eastAsia="ru-RU"/>
        </w:rPr>
        <w:t xml:space="preserve"> </w:t>
      </w:r>
      <w:r w:rsidRPr="00FE5882">
        <w:rPr>
          <w:rFonts w:ascii="Times New Roman" w:eastAsia="Times New Roman" w:hAnsi="Times New Roman" w:cs="Times New Roman"/>
          <w:i/>
          <w:iCs/>
          <w:sz w:val="24"/>
          <w:szCs w:val="24"/>
          <w:lang w:eastAsia="ru-RU"/>
        </w:rPr>
        <w:t>ДНК</w:t>
      </w:r>
      <w:r w:rsidRPr="00FE5882">
        <w:rPr>
          <w:rFonts w:ascii="Times New Roman" w:eastAsia="Times New Roman" w:hAnsi="Times New Roman" w:cs="Times New Roman"/>
          <w:i/>
          <w:iCs/>
          <w:spacing w:val="10"/>
          <w:sz w:val="24"/>
          <w:szCs w:val="24"/>
          <w:lang w:eastAsia="ru-RU"/>
        </w:rPr>
        <w:t xml:space="preserve"> </w:t>
      </w:r>
      <w:r w:rsidRPr="00FE5882">
        <w:rPr>
          <w:rFonts w:ascii="Times New Roman" w:eastAsia="Times New Roman" w:hAnsi="Times New Roman" w:cs="Times New Roman"/>
          <w:i/>
          <w:iCs/>
          <w:sz w:val="24"/>
          <w:szCs w:val="24"/>
          <w:lang w:eastAsia="ru-RU"/>
        </w:rPr>
        <w:t>в</w:t>
      </w:r>
      <w:r w:rsidRPr="00FE5882">
        <w:rPr>
          <w:rFonts w:ascii="Times New Roman" w:eastAsia="Times New Roman" w:hAnsi="Times New Roman" w:cs="Times New Roman"/>
          <w:i/>
          <w:iCs/>
          <w:spacing w:val="12"/>
          <w:sz w:val="24"/>
          <w:szCs w:val="24"/>
          <w:lang w:eastAsia="ru-RU"/>
        </w:rPr>
        <w:t xml:space="preserve"> </w:t>
      </w:r>
      <w:r w:rsidRPr="00FE5882">
        <w:rPr>
          <w:rFonts w:ascii="Times New Roman" w:eastAsia="Times New Roman" w:hAnsi="Times New Roman" w:cs="Times New Roman"/>
          <w:i/>
          <w:iCs/>
          <w:sz w:val="24"/>
          <w:szCs w:val="24"/>
          <w:lang w:eastAsia="ru-RU"/>
        </w:rPr>
        <w:t>клетк</w:t>
      </w:r>
      <w:r w:rsidRPr="00FE5882">
        <w:rPr>
          <w:rFonts w:ascii="Times New Roman" w:eastAsia="Times New Roman" w:hAnsi="Times New Roman" w:cs="Times New Roman"/>
          <w:i/>
          <w:iCs/>
          <w:spacing w:val="2"/>
          <w:sz w:val="24"/>
          <w:szCs w:val="24"/>
          <w:lang w:eastAsia="ru-RU"/>
        </w:rPr>
        <w:t>е</w:t>
      </w:r>
      <w:r w:rsidRPr="00FE5882">
        <w:rPr>
          <w:rFonts w:ascii="Times New Roman" w:eastAsia="Times New Roman" w:hAnsi="Times New Roman" w:cs="Times New Roman"/>
          <w:i/>
          <w:iCs/>
          <w:sz w:val="24"/>
          <w:szCs w:val="24"/>
          <w:lang w:eastAsia="ru-RU"/>
        </w:rPr>
        <w:t xml:space="preserve">. </w:t>
      </w:r>
      <w:r w:rsidRPr="00FE5882">
        <w:rPr>
          <w:rFonts w:ascii="Times New Roman" w:eastAsia="Times New Roman" w:hAnsi="Times New Roman" w:cs="Times New Roman"/>
          <w:sz w:val="24"/>
          <w:szCs w:val="24"/>
          <w:lang w:eastAsia="ru-RU"/>
        </w:rPr>
        <w:t>Значение</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постоянс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ва</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ч</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сла</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формы</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хромосом</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клет</w:t>
      </w:r>
      <w:r w:rsidRPr="00FE5882">
        <w:rPr>
          <w:rFonts w:ascii="Times New Roman" w:eastAsia="Times New Roman" w:hAnsi="Times New Roman" w:cs="Times New Roman"/>
          <w:spacing w:val="1"/>
          <w:sz w:val="24"/>
          <w:szCs w:val="24"/>
          <w:lang w:eastAsia="ru-RU"/>
        </w:rPr>
        <w:t>к</w:t>
      </w:r>
      <w:r w:rsidRPr="00FE5882">
        <w:rPr>
          <w:rFonts w:ascii="Times New Roman" w:eastAsia="Times New Roman" w:hAnsi="Times New Roman" w:cs="Times New Roman"/>
          <w:sz w:val="24"/>
          <w:szCs w:val="24"/>
          <w:lang w:eastAsia="ru-RU"/>
        </w:rPr>
        <w:t>а</w:t>
      </w:r>
      <w:r w:rsidRPr="00FE5882">
        <w:rPr>
          <w:rFonts w:ascii="Times New Roman" w:eastAsia="Times New Roman" w:hAnsi="Times New Roman" w:cs="Times New Roman"/>
          <w:spacing w:val="1"/>
          <w:sz w:val="24"/>
          <w:szCs w:val="24"/>
          <w:lang w:eastAsia="ru-RU"/>
        </w:rPr>
        <w:t>х</w:t>
      </w:r>
      <w:r w:rsidRPr="00FE5882">
        <w:rPr>
          <w:rFonts w:ascii="Times New Roman" w:eastAsia="Times New Roman" w:hAnsi="Times New Roman" w:cs="Times New Roman"/>
          <w:i/>
          <w:iCs/>
          <w:sz w:val="24"/>
          <w:szCs w:val="24"/>
          <w:lang w:eastAsia="ru-RU"/>
        </w:rPr>
        <w:t>.</w:t>
      </w:r>
      <w:r w:rsidRPr="00FE5882">
        <w:rPr>
          <w:rFonts w:ascii="Times New Roman" w:eastAsia="Times New Roman" w:hAnsi="Times New Roman" w:cs="Times New Roman"/>
          <w:i/>
          <w:iCs/>
          <w:spacing w:val="6"/>
          <w:sz w:val="24"/>
          <w:szCs w:val="24"/>
          <w:lang w:eastAsia="ru-RU"/>
        </w:rPr>
        <w:t xml:space="preserve"> </w:t>
      </w:r>
      <w:r w:rsidRPr="00FE5882">
        <w:rPr>
          <w:rFonts w:ascii="Times New Roman" w:eastAsia="Times New Roman" w:hAnsi="Times New Roman" w:cs="Times New Roman"/>
          <w:sz w:val="24"/>
          <w:szCs w:val="24"/>
          <w:lang w:eastAsia="ru-RU"/>
        </w:rPr>
        <w:t>Ген.</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Генетический</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код.</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i/>
          <w:iCs/>
          <w:sz w:val="24"/>
          <w:szCs w:val="24"/>
          <w:lang w:eastAsia="ru-RU"/>
        </w:rPr>
        <w:t>Роль</w:t>
      </w:r>
      <w:r w:rsidRPr="00FE5882">
        <w:rPr>
          <w:rFonts w:ascii="Times New Roman" w:eastAsia="Times New Roman" w:hAnsi="Times New Roman" w:cs="Times New Roman"/>
          <w:i/>
          <w:iCs/>
          <w:spacing w:val="9"/>
          <w:sz w:val="24"/>
          <w:szCs w:val="24"/>
          <w:lang w:eastAsia="ru-RU"/>
        </w:rPr>
        <w:t xml:space="preserve"> </w:t>
      </w:r>
      <w:r w:rsidRPr="00FE5882">
        <w:rPr>
          <w:rFonts w:ascii="Times New Roman" w:eastAsia="Times New Roman" w:hAnsi="Times New Roman" w:cs="Times New Roman"/>
          <w:i/>
          <w:iCs/>
          <w:sz w:val="24"/>
          <w:szCs w:val="24"/>
          <w:lang w:eastAsia="ru-RU"/>
        </w:rPr>
        <w:t>ген</w:t>
      </w:r>
      <w:r w:rsidRPr="00FE5882">
        <w:rPr>
          <w:rFonts w:ascii="Times New Roman" w:eastAsia="Times New Roman" w:hAnsi="Times New Roman" w:cs="Times New Roman"/>
          <w:i/>
          <w:iCs/>
          <w:spacing w:val="2"/>
          <w:sz w:val="24"/>
          <w:szCs w:val="24"/>
          <w:lang w:eastAsia="ru-RU"/>
        </w:rPr>
        <w:t>о</w:t>
      </w:r>
      <w:r w:rsidRPr="00FE5882">
        <w:rPr>
          <w:rFonts w:ascii="Times New Roman" w:eastAsia="Times New Roman" w:hAnsi="Times New Roman" w:cs="Times New Roman"/>
          <w:i/>
          <w:iCs/>
          <w:sz w:val="24"/>
          <w:szCs w:val="24"/>
          <w:lang w:eastAsia="ru-RU"/>
        </w:rPr>
        <w:t>в</w:t>
      </w:r>
      <w:r w:rsidRPr="00FE5882">
        <w:rPr>
          <w:rFonts w:ascii="Times New Roman" w:eastAsia="Times New Roman" w:hAnsi="Times New Roman" w:cs="Times New Roman"/>
          <w:i/>
          <w:iCs/>
          <w:spacing w:val="8"/>
          <w:sz w:val="24"/>
          <w:szCs w:val="24"/>
          <w:lang w:eastAsia="ru-RU"/>
        </w:rPr>
        <w:t xml:space="preserve"> </w:t>
      </w:r>
      <w:r w:rsidRPr="00FE5882">
        <w:rPr>
          <w:rFonts w:ascii="Times New Roman" w:eastAsia="Times New Roman" w:hAnsi="Times New Roman" w:cs="Times New Roman"/>
          <w:i/>
          <w:iCs/>
          <w:sz w:val="24"/>
          <w:szCs w:val="24"/>
          <w:lang w:eastAsia="ru-RU"/>
        </w:rPr>
        <w:t>в</w:t>
      </w:r>
      <w:r w:rsidRPr="00FE5882">
        <w:rPr>
          <w:rFonts w:ascii="Times New Roman" w:eastAsia="Times New Roman" w:hAnsi="Times New Roman" w:cs="Times New Roman"/>
          <w:i/>
          <w:iCs/>
          <w:spacing w:val="13"/>
          <w:sz w:val="24"/>
          <w:szCs w:val="24"/>
          <w:lang w:eastAsia="ru-RU"/>
        </w:rPr>
        <w:t xml:space="preserve"> </w:t>
      </w:r>
      <w:r w:rsidRPr="00FE5882">
        <w:rPr>
          <w:rFonts w:ascii="Times New Roman" w:eastAsia="Times New Roman" w:hAnsi="Times New Roman" w:cs="Times New Roman"/>
          <w:i/>
          <w:iCs/>
          <w:sz w:val="24"/>
          <w:szCs w:val="24"/>
          <w:lang w:eastAsia="ru-RU"/>
        </w:rPr>
        <w:t>биоси</w:t>
      </w:r>
      <w:r w:rsidRPr="00FE5882">
        <w:rPr>
          <w:rFonts w:ascii="Times New Roman" w:eastAsia="Times New Roman" w:hAnsi="Times New Roman" w:cs="Times New Roman"/>
          <w:i/>
          <w:iCs/>
          <w:spacing w:val="2"/>
          <w:sz w:val="24"/>
          <w:szCs w:val="24"/>
          <w:lang w:eastAsia="ru-RU"/>
        </w:rPr>
        <w:t>н</w:t>
      </w:r>
      <w:r w:rsidRPr="00FE5882">
        <w:rPr>
          <w:rFonts w:ascii="Times New Roman" w:eastAsia="Times New Roman" w:hAnsi="Times New Roman" w:cs="Times New Roman"/>
          <w:i/>
          <w:iCs/>
          <w:sz w:val="24"/>
          <w:szCs w:val="24"/>
          <w:lang w:eastAsia="ru-RU"/>
        </w:rPr>
        <w:t>тезе</w:t>
      </w:r>
      <w:r w:rsidRPr="00FE5882">
        <w:rPr>
          <w:rFonts w:ascii="Times New Roman" w:eastAsia="Times New Roman" w:hAnsi="Times New Roman" w:cs="Times New Roman"/>
          <w:i/>
          <w:iCs/>
          <w:spacing w:val="-4"/>
          <w:sz w:val="24"/>
          <w:szCs w:val="24"/>
          <w:lang w:eastAsia="ru-RU"/>
        </w:rPr>
        <w:t xml:space="preserve"> </w:t>
      </w:r>
      <w:r w:rsidRPr="00FE5882">
        <w:rPr>
          <w:rFonts w:ascii="Times New Roman" w:eastAsia="Times New Roman" w:hAnsi="Times New Roman" w:cs="Times New Roman"/>
          <w:i/>
          <w:iCs/>
          <w:sz w:val="24"/>
          <w:szCs w:val="24"/>
          <w:lang w:eastAsia="ru-RU"/>
        </w:rPr>
        <w:t>белк</w:t>
      </w:r>
      <w:r w:rsidRPr="00FE5882">
        <w:rPr>
          <w:rFonts w:ascii="Times New Roman" w:eastAsia="Times New Roman" w:hAnsi="Times New Roman" w:cs="Times New Roman"/>
          <w:i/>
          <w:iCs/>
          <w:spacing w:val="1"/>
          <w:sz w:val="24"/>
          <w:szCs w:val="24"/>
          <w:lang w:eastAsia="ru-RU"/>
        </w:rPr>
        <w:t>а</w:t>
      </w:r>
      <w:r w:rsidRPr="00FE5882">
        <w:rPr>
          <w:rFonts w:ascii="Times New Roman" w:eastAsia="Times New Roman" w:hAnsi="Times New Roman" w:cs="Times New Roman"/>
          <w:i/>
          <w:iCs/>
          <w:sz w:val="24"/>
          <w:szCs w:val="24"/>
          <w:lang w:eastAsia="ru-RU"/>
        </w:rPr>
        <w:t>.</w:t>
      </w:r>
    </w:p>
    <w:p w:rsidR="00FE5882" w:rsidRPr="00FE5882" w:rsidRDefault="00FE5882" w:rsidP="00FE5882">
      <w:pPr>
        <w:widowControl w:val="0"/>
        <w:autoSpaceDE w:val="0"/>
        <w:autoSpaceDN w:val="0"/>
        <w:adjustRightInd w:val="0"/>
        <w:spacing w:before="59" w:after="0" w:line="240" w:lineRule="auto"/>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i/>
          <w:iCs/>
          <w:sz w:val="24"/>
          <w:szCs w:val="24"/>
          <w:lang w:eastAsia="ru-RU"/>
        </w:rPr>
        <w:t>Демонстрации</w:t>
      </w:r>
    </w:p>
    <w:p w:rsidR="00FE5882" w:rsidRPr="00FE5882" w:rsidRDefault="00FE5882" w:rsidP="00FE5882">
      <w:pPr>
        <w:widowControl w:val="0"/>
        <w:autoSpaceDE w:val="0"/>
        <w:autoSpaceDN w:val="0"/>
        <w:adjustRightInd w:val="0"/>
        <w:spacing w:before="59" w:after="0" w:line="292" w:lineRule="auto"/>
        <w:ind w:right="6968"/>
        <w:rPr>
          <w:rFonts w:ascii="Times New Roman" w:eastAsia="Times New Roman" w:hAnsi="Times New Roman" w:cs="Times New Roman"/>
          <w:lang w:eastAsia="ru-RU"/>
        </w:rPr>
      </w:pPr>
      <w:r w:rsidRPr="00FE5882">
        <w:rPr>
          <w:rFonts w:ascii="Times New Roman" w:eastAsia="Times New Roman" w:hAnsi="Times New Roman" w:cs="Times New Roman"/>
          <w:sz w:val="24"/>
          <w:szCs w:val="24"/>
          <w:lang w:eastAsia="ru-RU"/>
        </w:rPr>
        <w:t>Строение</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молек</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лы</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бел</w:t>
      </w:r>
      <w:r w:rsidRPr="00FE5882">
        <w:rPr>
          <w:rFonts w:ascii="Times New Roman" w:eastAsia="Times New Roman" w:hAnsi="Times New Roman" w:cs="Times New Roman"/>
          <w:spacing w:val="1"/>
          <w:sz w:val="24"/>
          <w:szCs w:val="24"/>
          <w:lang w:eastAsia="ru-RU"/>
        </w:rPr>
        <w:t>к</w:t>
      </w:r>
      <w:r w:rsidRPr="00FE5882">
        <w:rPr>
          <w:rFonts w:ascii="Times New Roman" w:eastAsia="Times New Roman" w:hAnsi="Times New Roman" w:cs="Times New Roman"/>
          <w:sz w:val="24"/>
          <w:szCs w:val="24"/>
          <w:lang w:eastAsia="ru-RU"/>
        </w:rPr>
        <w:t>а</w:t>
      </w:r>
    </w:p>
    <w:p w:rsidR="00FE5882" w:rsidRPr="00FE5882" w:rsidRDefault="00FE5882" w:rsidP="00FE5882">
      <w:pPr>
        <w:widowControl w:val="0"/>
        <w:autoSpaceDE w:val="0"/>
        <w:autoSpaceDN w:val="0"/>
        <w:adjustRightInd w:val="0"/>
        <w:spacing w:before="59" w:after="0" w:line="292" w:lineRule="auto"/>
        <w:ind w:right="6968"/>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 xml:space="preserve"> Строение</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молек</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лы</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 xml:space="preserve">ДНК </w:t>
      </w:r>
    </w:p>
    <w:p w:rsidR="00FE5882" w:rsidRPr="00FE5882" w:rsidRDefault="00FE5882" w:rsidP="00FE5882">
      <w:pPr>
        <w:widowControl w:val="0"/>
        <w:autoSpaceDE w:val="0"/>
        <w:autoSpaceDN w:val="0"/>
        <w:adjustRightInd w:val="0"/>
        <w:spacing w:before="59" w:after="0" w:line="292" w:lineRule="auto"/>
        <w:ind w:right="6968"/>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lastRenderedPageBreak/>
        <w:t>Строение</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молек</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лы</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 xml:space="preserve">РНК </w:t>
      </w:r>
    </w:p>
    <w:p w:rsidR="00FE5882" w:rsidRPr="00FE5882" w:rsidRDefault="00FE5882" w:rsidP="00FE5882">
      <w:pPr>
        <w:widowControl w:val="0"/>
        <w:autoSpaceDE w:val="0"/>
        <w:autoSpaceDN w:val="0"/>
        <w:adjustRightInd w:val="0"/>
        <w:spacing w:before="59" w:after="0" w:line="292" w:lineRule="auto"/>
        <w:ind w:right="6968"/>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Строение</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клетки</w:t>
      </w:r>
    </w:p>
    <w:p w:rsidR="00FE5882" w:rsidRPr="00FE5882" w:rsidRDefault="00FE5882" w:rsidP="00FE5882">
      <w:pPr>
        <w:widowControl w:val="0"/>
        <w:autoSpaceDE w:val="0"/>
        <w:autoSpaceDN w:val="0"/>
        <w:adjustRightInd w:val="0"/>
        <w:spacing w:before="1" w:after="0" w:line="240" w:lineRule="auto"/>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Строение</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клеток</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прокариот</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
          <w:sz w:val="24"/>
          <w:szCs w:val="24"/>
          <w:lang w:eastAsia="ru-RU"/>
        </w:rPr>
        <w:t xml:space="preserve"> э</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кар</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от</w:t>
      </w:r>
    </w:p>
    <w:p w:rsidR="00FE5882" w:rsidRPr="00FE5882" w:rsidRDefault="00FE5882" w:rsidP="00FE5882">
      <w:pPr>
        <w:widowControl w:val="0"/>
        <w:autoSpaceDE w:val="0"/>
        <w:autoSpaceDN w:val="0"/>
        <w:adjustRightInd w:val="0"/>
        <w:spacing w:before="60" w:after="0" w:line="292" w:lineRule="auto"/>
        <w:ind w:right="7017"/>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Строение</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р</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 xml:space="preserve">са </w:t>
      </w:r>
    </w:p>
    <w:p w:rsidR="00FE5882" w:rsidRPr="00FE5882" w:rsidRDefault="00FE5882" w:rsidP="00FE5882">
      <w:pPr>
        <w:widowControl w:val="0"/>
        <w:autoSpaceDE w:val="0"/>
        <w:autoSpaceDN w:val="0"/>
        <w:adjustRightInd w:val="0"/>
        <w:spacing w:before="60" w:after="0" w:line="292" w:lineRule="auto"/>
        <w:ind w:right="7017"/>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 xml:space="preserve">Хромосомы </w:t>
      </w:r>
    </w:p>
    <w:p w:rsidR="00FE5882" w:rsidRPr="00FE5882" w:rsidRDefault="00FE5882" w:rsidP="00FE5882">
      <w:pPr>
        <w:widowControl w:val="0"/>
        <w:autoSpaceDE w:val="0"/>
        <w:autoSpaceDN w:val="0"/>
        <w:adjustRightInd w:val="0"/>
        <w:spacing w:before="60" w:after="0" w:line="292" w:lineRule="auto"/>
        <w:ind w:right="7017"/>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Характерис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ика</w:t>
      </w:r>
      <w:r w:rsidRPr="00FE5882">
        <w:rPr>
          <w:rFonts w:ascii="Times New Roman" w:eastAsia="Times New Roman" w:hAnsi="Times New Roman" w:cs="Times New Roman"/>
          <w:spacing w:val="-14"/>
          <w:sz w:val="24"/>
          <w:szCs w:val="24"/>
          <w:lang w:eastAsia="ru-RU"/>
        </w:rPr>
        <w:t xml:space="preserve"> </w:t>
      </w:r>
      <w:r w:rsidRPr="00FE5882">
        <w:rPr>
          <w:rFonts w:ascii="Times New Roman" w:eastAsia="Times New Roman" w:hAnsi="Times New Roman" w:cs="Times New Roman"/>
          <w:sz w:val="24"/>
          <w:szCs w:val="24"/>
          <w:lang w:eastAsia="ru-RU"/>
        </w:rPr>
        <w:t xml:space="preserve">гена </w:t>
      </w:r>
    </w:p>
    <w:p w:rsidR="00FE5882" w:rsidRPr="00FE5882" w:rsidRDefault="00FE5882" w:rsidP="00FE5882">
      <w:pPr>
        <w:widowControl w:val="0"/>
        <w:autoSpaceDE w:val="0"/>
        <w:autoSpaceDN w:val="0"/>
        <w:adjustRightInd w:val="0"/>
        <w:spacing w:before="60" w:after="0" w:line="292" w:lineRule="auto"/>
        <w:ind w:right="7017"/>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Удвоение</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м</w:t>
      </w:r>
      <w:r w:rsidRPr="00FE5882">
        <w:rPr>
          <w:rFonts w:ascii="Times New Roman" w:eastAsia="Times New Roman" w:hAnsi="Times New Roman" w:cs="Times New Roman"/>
          <w:spacing w:val="2"/>
          <w:sz w:val="24"/>
          <w:szCs w:val="24"/>
          <w:lang w:eastAsia="ru-RU"/>
        </w:rPr>
        <w:t>о</w:t>
      </w:r>
      <w:r w:rsidRPr="00FE5882">
        <w:rPr>
          <w:rFonts w:ascii="Times New Roman" w:eastAsia="Times New Roman" w:hAnsi="Times New Roman" w:cs="Times New Roman"/>
          <w:sz w:val="24"/>
          <w:szCs w:val="24"/>
          <w:lang w:eastAsia="ru-RU"/>
        </w:rPr>
        <w:t>лек</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лы</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ДНК</w:t>
      </w:r>
    </w:p>
    <w:p w:rsidR="00FE5882" w:rsidRPr="00FE5882" w:rsidRDefault="00FE5882" w:rsidP="00FE5882">
      <w:pPr>
        <w:widowControl w:val="0"/>
        <w:autoSpaceDE w:val="0"/>
        <w:autoSpaceDN w:val="0"/>
        <w:adjustRightInd w:val="0"/>
        <w:spacing w:before="3" w:after="0" w:line="240" w:lineRule="auto"/>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sz w:val="24"/>
          <w:szCs w:val="24"/>
          <w:lang w:eastAsia="ru-RU"/>
        </w:rPr>
        <w:t>Лабора</w:t>
      </w:r>
      <w:r w:rsidRPr="00FE5882">
        <w:rPr>
          <w:rFonts w:ascii="Times New Roman" w:eastAsia="Times New Roman" w:hAnsi="Times New Roman" w:cs="Times New Roman"/>
          <w:b/>
          <w:bCs/>
          <w:spacing w:val="-1"/>
          <w:sz w:val="24"/>
          <w:szCs w:val="24"/>
          <w:lang w:eastAsia="ru-RU"/>
        </w:rPr>
        <w:t>т</w:t>
      </w:r>
      <w:r w:rsidRPr="00FE5882">
        <w:rPr>
          <w:rFonts w:ascii="Times New Roman" w:eastAsia="Times New Roman" w:hAnsi="Times New Roman" w:cs="Times New Roman"/>
          <w:b/>
          <w:bCs/>
          <w:sz w:val="24"/>
          <w:szCs w:val="24"/>
          <w:lang w:eastAsia="ru-RU"/>
        </w:rPr>
        <w:t>орные</w:t>
      </w:r>
      <w:r w:rsidRPr="00FE5882">
        <w:rPr>
          <w:rFonts w:ascii="Times New Roman" w:eastAsia="Times New Roman" w:hAnsi="Times New Roman" w:cs="Times New Roman"/>
          <w:b/>
          <w:bCs/>
          <w:spacing w:val="-15"/>
          <w:sz w:val="24"/>
          <w:szCs w:val="24"/>
          <w:lang w:eastAsia="ru-RU"/>
        </w:rPr>
        <w:t xml:space="preserve"> </w:t>
      </w:r>
      <w:r w:rsidRPr="00FE5882">
        <w:rPr>
          <w:rFonts w:ascii="Times New Roman" w:eastAsia="Times New Roman" w:hAnsi="Times New Roman" w:cs="Times New Roman"/>
          <w:b/>
          <w:bCs/>
          <w:sz w:val="24"/>
          <w:szCs w:val="24"/>
          <w:lang w:eastAsia="ru-RU"/>
        </w:rPr>
        <w:t>и</w:t>
      </w:r>
      <w:r w:rsidRPr="00FE5882">
        <w:rPr>
          <w:rFonts w:ascii="Times New Roman" w:eastAsia="Times New Roman" w:hAnsi="Times New Roman" w:cs="Times New Roman"/>
          <w:b/>
          <w:bCs/>
          <w:spacing w:val="-1"/>
          <w:sz w:val="24"/>
          <w:szCs w:val="24"/>
          <w:lang w:eastAsia="ru-RU"/>
        </w:rPr>
        <w:t xml:space="preserve"> </w:t>
      </w:r>
      <w:r w:rsidRPr="00FE5882">
        <w:rPr>
          <w:rFonts w:ascii="Times New Roman" w:eastAsia="Times New Roman" w:hAnsi="Times New Roman" w:cs="Times New Roman"/>
          <w:b/>
          <w:bCs/>
          <w:sz w:val="24"/>
          <w:szCs w:val="24"/>
          <w:lang w:eastAsia="ru-RU"/>
        </w:rPr>
        <w:t>пр</w:t>
      </w:r>
      <w:r w:rsidRPr="00FE5882">
        <w:rPr>
          <w:rFonts w:ascii="Times New Roman" w:eastAsia="Times New Roman" w:hAnsi="Times New Roman" w:cs="Times New Roman"/>
          <w:b/>
          <w:bCs/>
          <w:spacing w:val="2"/>
          <w:sz w:val="24"/>
          <w:szCs w:val="24"/>
          <w:lang w:eastAsia="ru-RU"/>
        </w:rPr>
        <w:t>а</w:t>
      </w:r>
      <w:r w:rsidRPr="00FE5882">
        <w:rPr>
          <w:rFonts w:ascii="Times New Roman" w:eastAsia="Times New Roman" w:hAnsi="Times New Roman" w:cs="Times New Roman"/>
          <w:b/>
          <w:bCs/>
          <w:spacing w:val="1"/>
          <w:sz w:val="24"/>
          <w:szCs w:val="24"/>
          <w:lang w:eastAsia="ru-RU"/>
        </w:rPr>
        <w:t>к</w:t>
      </w:r>
      <w:r w:rsidRPr="00FE5882">
        <w:rPr>
          <w:rFonts w:ascii="Times New Roman" w:eastAsia="Times New Roman" w:hAnsi="Times New Roman" w:cs="Times New Roman"/>
          <w:b/>
          <w:bCs/>
          <w:sz w:val="24"/>
          <w:szCs w:val="24"/>
          <w:lang w:eastAsia="ru-RU"/>
        </w:rPr>
        <w:t>т</w:t>
      </w:r>
      <w:r w:rsidRPr="00FE5882">
        <w:rPr>
          <w:rFonts w:ascii="Times New Roman" w:eastAsia="Times New Roman" w:hAnsi="Times New Roman" w:cs="Times New Roman"/>
          <w:b/>
          <w:bCs/>
          <w:spacing w:val="1"/>
          <w:sz w:val="24"/>
          <w:szCs w:val="24"/>
          <w:lang w:eastAsia="ru-RU"/>
        </w:rPr>
        <w:t>и</w:t>
      </w:r>
      <w:r w:rsidRPr="00FE5882">
        <w:rPr>
          <w:rFonts w:ascii="Times New Roman" w:eastAsia="Times New Roman" w:hAnsi="Times New Roman" w:cs="Times New Roman"/>
          <w:b/>
          <w:bCs/>
          <w:sz w:val="24"/>
          <w:szCs w:val="24"/>
          <w:lang w:eastAsia="ru-RU"/>
        </w:rPr>
        <w:t>че</w:t>
      </w:r>
      <w:r w:rsidRPr="00FE5882">
        <w:rPr>
          <w:rFonts w:ascii="Times New Roman" w:eastAsia="Times New Roman" w:hAnsi="Times New Roman" w:cs="Times New Roman"/>
          <w:b/>
          <w:bCs/>
          <w:spacing w:val="1"/>
          <w:sz w:val="24"/>
          <w:szCs w:val="24"/>
          <w:lang w:eastAsia="ru-RU"/>
        </w:rPr>
        <w:t>с</w:t>
      </w:r>
      <w:r w:rsidRPr="00FE5882">
        <w:rPr>
          <w:rFonts w:ascii="Times New Roman" w:eastAsia="Times New Roman" w:hAnsi="Times New Roman" w:cs="Times New Roman"/>
          <w:b/>
          <w:bCs/>
          <w:spacing w:val="-1"/>
          <w:sz w:val="24"/>
          <w:szCs w:val="24"/>
          <w:lang w:eastAsia="ru-RU"/>
        </w:rPr>
        <w:t>к</w:t>
      </w:r>
      <w:r w:rsidRPr="00FE5882">
        <w:rPr>
          <w:rFonts w:ascii="Times New Roman" w:eastAsia="Times New Roman" w:hAnsi="Times New Roman" w:cs="Times New Roman"/>
          <w:b/>
          <w:bCs/>
          <w:spacing w:val="1"/>
          <w:sz w:val="24"/>
          <w:szCs w:val="24"/>
          <w:lang w:eastAsia="ru-RU"/>
        </w:rPr>
        <w:t>и</w:t>
      </w:r>
      <w:r w:rsidRPr="00FE5882">
        <w:rPr>
          <w:rFonts w:ascii="Times New Roman" w:eastAsia="Times New Roman" w:hAnsi="Times New Roman" w:cs="Times New Roman"/>
          <w:b/>
          <w:bCs/>
          <w:sz w:val="24"/>
          <w:szCs w:val="24"/>
          <w:lang w:eastAsia="ru-RU"/>
        </w:rPr>
        <w:t>е</w:t>
      </w:r>
      <w:r w:rsidRPr="00FE5882">
        <w:rPr>
          <w:rFonts w:ascii="Times New Roman" w:eastAsia="Times New Roman" w:hAnsi="Times New Roman" w:cs="Times New Roman"/>
          <w:b/>
          <w:bCs/>
          <w:spacing w:val="-12"/>
          <w:sz w:val="24"/>
          <w:szCs w:val="24"/>
          <w:lang w:eastAsia="ru-RU"/>
        </w:rPr>
        <w:t xml:space="preserve"> </w:t>
      </w:r>
      <w:r w:rsidRPr="00FE5882">
        <w:rPr>
          <w:rFonts w:ascii="Times New Roman" w:eastAsia="Times New Roman" w:hAnsi="Times New Roman" w:cs="Times New Roman"/>
          <w:b/>
          <w:bCs/>
          <w:spacing w:val="1"/>
          <w:sz w:val="24"/>
          <w:szCs w:val="24"/>
          <w:lang w:eastAsia="ru-RU"/>
        </w:rPr>
        <w:t>рабо</w:t>
      </w:r>
      <w:r w:rsidRPr="00FE5882">
        <w:rPr>
          <w:rFonts w:ascii="Times New Roman" w:eastAsia="Times New Roman" w:hAnsi="Times New Roman" w:cs="Times New Roman"/>
          <w:b/>
          <w:bCs/>
          <w:spacing w:val="-1"/>
          <w:sz w:val="24"/>
          <w:szCs w:val="24"/>
          <w:lang w:eastAsia="ru-RU"/>
        </w:rPr>
        <w:t>т</w:t>
      </w:r>
      <w:r w:rsidRPr="00FE5882">
        <w:rPr>
          <w:rFonts w:ascii="Times New Roman" w:eastAsia="Times New Roman" w:hAnsi="Times New Roman" w:cs="Times New Roman"/>
          <w:b/>
          <w:bCs/>
          <w:sz w:val="24"/>
          <w:szCs w:val="24"/>
          <w:lang w:eastAsia="ru-RU"/>
        </w:rPr>
        <w:t>ы</w:t>
      </w:r>
    </w:p>
    <w:p w:rsidR="00FE5882" w:rsidRPr="00FE5882" w:rsidRDefault="00FE5882" w:rsidP="0022702B">
      <w:pPr>
        <w:widowControl w:val="0"/>
        <w:autoSpaceDE w:val="0"/>
        <w:autoSpaceDN w:val="0"/>
        <w:adjustRightInd w:val="0"/>
        <w:spacing w:after="0" w:line="254" w:lineRule="exact"/>
        <w:ind w:right="71"/>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Набл</w:t>
      </w:r>
      <w:r w:rsidRPr="00FE5882">
        <w:rPr>
          <w:rFonts w:ascii="Times New Roman" w:eastAsia="Times New Roman" w:hAnsi="Times New Roman" w:cs="Times New Roman"/>
          <w:spacing w:val="2"/>
          <w:sz w:val="24"/>
          <w:szCs w:val="24"/>
          <w:lang w:eastAsia="ru-RU"/>
        </w:rPr>
        <w:t>ю</w:t>
      </w:r>
      <w:r w:rsidRPr="00FE5882">
        <w:rPr>
          <w:rFonts w:ascii="Times New Roman" w:eastAsia="Times New Roman" w:hAnsi="Times New Roman" w:cs="Times New Roman"/>
          <w:sz w:val="24"/>
          <w:szCs w:val="24"/>
          <w:lang w:eastAsia="ru-RU"/>
        </w:rPr>
        <w:t>дение</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клеток</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растений</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жив</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тных</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под</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микро</w:t>
      </w:r>
      <w:r w:rsidRPr="00FE5882">
        <w:rPr>
          <w:rFonts w:ascii="Times New Roman" w:eastAsia="Times New Roman" w:hAnsi="Times New Roman" w:cs="Times New Roman"/>
          <w:spacing w:val="-1"/>
          <w:sz w:val="24"/>
          <w:szCs w:val="24"/>
          <w:lang w:eastAsia="ru-RU"/>
        </w:rPr>
        <w:t>с</w:t>
      </w:r>
      <w:r w:rsidRPr="00FE5882">
        <w:rPr>
          <w:rFonts w:ascii="Times New Roman" w:eastAsia="Times New Roman" w:hAnsi="Times New Roman" w:cs="Times New Roman"/>
          <w:sz w:val="24"/>
          <w:szCs w:val="24"/>
          <w:lang w:eastAsia="ru-RU"/>
        </w:rPr>
        <w:t>копом</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готовых</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 xml:space="preserve">микропрепаратах  и </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их  описание</w:t>
      </w:r>
      <w:r w:rsidR="0022702B">
        <w:rPr>
          <w:rFonts w:ascii="Times New Roman" w:eastAsia="Times New Roman" w:hAnsi="Times New Roman" w:cs="Times New Roman"/>
          <w:sz w:val="24"/>
          <w:szCs w:val="24"/>
          <w:lang w:eastAsia="ru-RU"/>
        </w:rPr>
        <w:t xml:space="preserve">. </w:t>
      </w:r>
      <w:r w:rsidRPr="00FE5882">
        <w:rPr>
          <w:rFonts w:ascii="Times New Roman" w:eastAsia="Times New Roman" w:hAnsi="Times New Roman" w:cs="Times New Roman"/>
          <w:sz w:val="24"/>
          <w:szCs w:val="24"/>
          <w:lang w:eastAsia="ru-RU"/>
        </w:rPr>
        <w:t>Сравнение</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строения</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клеток</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р</w:t>
      </w:r>
      <w:r w:rsidRPr="00FE5882">
        <w:rPr>
          <w:rFonts w:ascii="Times New Roman" w:eastAsia="Times New Roman" w:hAnsi="Times New Roman" w:cs="Times New Roman"/>
          <w:spacing w:val="1"/>
          <w:sz w:val="24"/>
          <w:szCs w:val="24"/>
          <w:lang w:eastAsia="ru-RU"/>
        </w:rPr>
        <w:t>а</w:t>
      </w:r>
      <w:r w:rsidRPr="00FE5882">
        <w:rPr>
          <w:rFonts w:ascii="Times New Roman" w:eastAsia="Times New Roman" w:hAnsi="Times New Roman" w:cs="Times New Roman"/>
          <w:sz w:val="24"/>
          <w:szCs w:val="24"/>
          <w:lang w:eastAsia="ru-RU"/>
        </w:rPr>
        <w:t>стений</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ж</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тных</w:t>
      </w:r>
    </w:p>
    <w:p w:rsidR="0022702B" w:rsidRDefault="0022702B" w:rsidP="00FE5882">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FE5882" w:rsidRPr="0022702B" w:rsidRDefault="00FE5882" w:rsidP="00FE5882">
      <w:pPr>
        <w:widowControl w:val="0"/>
        <w:autoSpaceDE w:val="0"/>
        <w:autoSpaceDN w:val="0"/>
        <w:adjustRightInd w:val="0"/>
        <w:spacing w:after="0" w:line="240" w:lineRule="auto"/>
        <w:jc w:val="center"/>
        <w:rPr>
          <w:rFonts w:ascii="Times New Roman" w:eastAsia="Times New Roman" w:hAnsi="Times New Roman" w:cs="Times New Roman"/>
          <w:b/>
          <w:lang w:eastAsia="ru-RU"/>
        </w:rPr>
      </w:pPr>
      <w:r w:rsidRPr="0022702B">
        <w:rPr>
          <w:rFonts w:ascii="Times New Roman" w:eastAsia="Times New Roman" w:hAnsi="Times New Roman" w:cs="Times New Roman"/>
          <w:b/>
          <w:bCs/>
          <w:sz w:val="24"/>
          <w:szCs w:val="24"/>
          <w:lang w:eastAsia="ru-RU"/>
        </w:rPr>
        <w:t>ОРГА</w:t>
      </w:r>
      <w:r w:rsidRPr="0022702B">
        <w:rPr>
          <w:rFonts w:ascii="Times New Roman" w:eastAsia="Times New Roman" w:hAnsi="Times New Roman" w:cs="Times New Roman"/>
          <w:b/>
          <w:bCs/>
          <w:spacing w:val="1"/>
          <w:sz w:val="24"/>
          <w:szCs w:val="24"/>
          <w:lang w:eastAsia="ru-RU"/>
        </w:rPr>
        <w:t>Н</w:t>
      </w:r>
      <w:r w:rsidRPr="0022702B">
        <w:rPr>
          <w:rFonts w:ascii="Times New Roman" w:eastAsia="Times New Roman" w:hAnsi="Times New Roman" w:cs="Times New Roman"/>
          <w:b/>
          <w:bCs/>
          <w:sz w:val="24"/>
          <w:szCs w:val="24"/>
          <w:lang w:eastAsia="ru-RU"/>
        </w:rPr>
        <w:t>И</w:t>
      </w:r>
      <w:r w:rsidRPr="0022702B">
        <w:rPr>
          <w:rFonts w:ascii="Times New Roman" w:eastAsia="Times New Roman" w:hAnsi="Times New Roman" w:cs="Times New Roman"/>
          <w:b/>
          <w:bCs/>
          <w:spacing w:val="2"/>
          <w:sz w:val="24"/>
          <w:szCs w:val="24"/>
          <w:lang w:eastAsia="ru-RU"/>
        </w:rPr>
        <w:t>З</w:t>
      </w:r>
      <w:r w:rsidRPr="0022702B">
        <w:rPr>
          <w:rFonts w:ascii="Times New Roman" w:eastAsia="Times New Roman" w:hAnsi="Times New Roman" w:cs="Times New Roman"/>
          <w:b/>
          <w:bCs/>
          <w:sz w:val="24"/>
          <w:szCs w:val="24"/>
          <w:lang w:eastAsia="ru-RU"/>
        </w:rPr>
        <w:t>М</w:t>
      </w:r>
    </w:p>
    <w:p w:rsidR="00FE5882" w:rsidRPr="00FE5882" w:rsidRDefault="00FE5882" w:rsidP="00FE5882">
      <w:pPr>
        <w:widowControl w:val="0"/>
        <w:autoSpaceDE w:val="0"/>
        <w:autoSpaceDN w:val="0"/>
        <w:adjustRightInd w:val="0"/>
        <w:spacing w:before="68" w:after="0" w:line="240" w:lineRule="auto"/>
        <w:ind w:right="71"/>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Индивид</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альное разви</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ие</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организма</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(онтогене</w:t>
      </w:r>
      <w:r w:rsidRPr="00FE5882">
        <w:rPr>
          <w:rFonts w:ascii="Times New Roman" w:eastAsia="Times New Roman" w:hAnsi="Times New Roman" w:cs="Times New Roman"/>
          <w:spacing w:val="1"/>
          <w:sz w:val="24"/>
          <w:szCs w:val="24"/>
          <w:lang w:eastAsia="ru-RU"/>
        </w:rPr>
        <w:t>з</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Причины</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нар</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шений</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развития</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организмов.</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pacing w:val="1"/>
          <w:sz w:val="24"/>
          <w:szCs w:val="24"/>
          <w:lang w:eastAsia="ru-RU"/>
        </w:rPr>
        <w:t>Ин</w:t>
      </w:r>
      <w:r w:rsidRPr="00FE5882">
        <w:rPr>
          <w:rFonts w:ascii="Times New Roman" w:eastAsia="Times New Roman" w:hAnsi="Times New Roman" w:cs="Times New Roman"/>
          <w:sz w:val="24"/>
          <w:szCs w:val="24"/>
          <w:lang w:eastAsia="ru-RU"/>
        </w:rPr>
        <w:t>дивид</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альное</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развитие</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pacing w:val="1"/>
          <w:sz w:val="24"/>
          <w:szCs w:val="24"/>
          <w:lang w:eastAsia="ru-RU"/>
        </w:rPr>
        <w:t>ч</w:t>
      </w:r>
      <w:r w:rsidRPr="00FE5882">
        <w:rPr>
          <w:rFonts w:ascii="Times New Roman" w:eastAsia="Times New Roman" w:hAnsi="Times New Roman" w:cs="Times New Roman"/>
          <w:sz w:val="24"/>
          <w:szCs w:val="24"/>
          <w:lang w:eastAsia="ru-RU"/>
        </w:rPr>
        <w:t>ел</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ека</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Репро</w:t>
      </w:r>
      <w:r w:rsidRPr="00FE5882">
        <w:rPr>
          <w:rFonts w:ascii="Times New Roman" w:eastAsia="Times New Roman" w:hAnsi="Times New Roman" w:cs="Times New Roman"/>
          <w:spacing w:val="-1"/>
          <w:sz w:val="24"/>
          <w:szCs w:val="24"/>
          <w:lang w:eastAsia="ru-RU"/>
        </w:rPr>
        <w:t>д</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ктивное здоров</w:t>
      </w:r>
      <w:r w:rsidRPr="00FE5882">
        <w:rPr>
          <w:rFonts w:ascii="Times New Roman" w:eastAsia="Times New Roman" w:hAnsi="Times New Roman" w:cs="Times New Roman"/>
          <w:spacing w:val="-1"/>
          <w:sz w:val="24"/>
          <w:szCs w:val="24"/>
          <w:lang w:eastAsia="ru-RU"/>
        </w:rPr>
        <w:t>ь</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pacing w:val="1"/>
          <w:sz w:val="24"/>
          <w:szCs w:val="24"/>
          <w:lang w:eastAsia="ru-RU"/>
        </w:rPr>
        <w:t>По</w:t>
      </w:r>
      <w:r w:rsidRPr="00FE5882">
        <w:rPr>
          <w:rFonts w:ascii="Times New Roman" w:eastAsia="Times New Roman" w:hAnsi="Times New Roman" w:cs="Times New Roman"/>
          <w:sz w:val="24"/>
          <w:szCs w:val="24"/>
          <w:lang w:eastAsia="ru-RU"/>
        </w:rPr>
        <w:t>сле</w:t>
      </w:r>
      <w:r w:rsidRPr="00FE5882">
        <w:rPr>
          <w:rFonts w:ascii="Times New Roman" w:eastAsia="Times New Roman" w:hAnsi="Times New Roman" w:cs="Times New Roman"/>
          <w:spacing w:val="1"/>
          <w:sz w:val="24"/>
          <w:szCs w:val="24"/>
          <w:lang w:eastAsia="ru-RU"/>
        </w:rPr>
        <w:t>д</w:t>
      </w:r>
      <w:r w:rsidRPr="00FE5882">
        <w:rPr>
          <w:rFonts w:ascii="Times New Roman" w:eastAsia="Times New Roman" w:hAnsi="Times New Roman" w:cs="Times New Roman"/>
          <w:sz w:val="24"/>
          <w:szCs w:val="24"/>
          <w:lang w:eastAsia="ru-RU"/>
        </w:rPr>
        <w:t>ств</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я</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влияния</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ал</w:t>
      </w:r>
      <w:r w:rsidRPr="00FE5882">
        <w:rPr>
          <w:rFonts w:ascii="Times New Roman" w:eastAsia="Times New Roman" w:hAnsi="Times New Roman" w:cs="Times New Roman"/>
          <w:spacing w:val="1"/>
          <w:sz w:val="24"/>
          <w:szCs w:val="24"/>
          <w:lang w:eastAsia="ru-RU"/>
        </w:rPr>
        <w:t>ко</w:t>
      </w:r>
      <w:r w:rsidRPr="00FE5882">
        <w:rPr>
          <w:rFonts w:ascii="Times New Roman" w:eastAsia="Times New Roman" w:hAnsi="Times New Roman" w:cs="Times New Roman"/>
          <w:sz w:val="24"/>
          <w:szCs w:val="24"/>
          <w:lang w:eastAsia="ru-RU"/>
        </w:rPr>
        <w:t>гол</w:t>
      </w:r>
      <w:r w:rsidRPr="00FE5882">
        <w:rPr>
          <w:rFonts w:ascii="Times New Roman" w:eastAsia="Times New Roman" w:hAnsi="Times New Roman" w:cs="Times New Roman"/>
          <w:spacing w:val="1"/>
          <w:sz w:val="24"/>
          <w:szCs w:val="24"/>
          <w:lang w:eastAsia="ru-RU"/>
        </w:rPr>
        <w:t>я</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никотин</w:t>
      </w:r>
      <w:r w:rsidRPr="00FE5882">
        <w:rPr>
          <w:rFonts w:ascii="Times New Roman" w:eastAsia="Times New Roman" w:hAnsi="Times New Roman" w:cs="Times New Roman"/>
          <w:spacing w:val="1"/>
          <w:sz w:val="24"/>
          <w:szCs w:val="24"/>
          <w:lang w:eastAsia="ru-RU"/>
        </w:rPr>
        <w:t>а</w:t>
      </w:r>
      <w:r w:rsidRPr="00FE5882">
        <w:rPr>
          <w:rFonts w:ascii="Times New Roman" w:eastAsia="Times New Roman" w:hAnsi="Times New Roman" w:cs="Times New Roman"/>
          <w:sz w:val="24"/>
          <w:szCs w:val="24"/>
          <w:lang w:eastAsia="ru-RU"/>
        </w:rPr>
        <w:t>, наркотичес</w:t>
      </w:r>
      <w:r w:rsidRPr="00FE5882">
        <w:rPr>
          <w:rFonts w:ascii="Times New Roman" w:eastAsia="Times New Roman" w:hAnsi="Times New Roman" w:cs="Times New Roman"/>
          <w:spacing w:val="1"/>
          <w:sz w:val="24"/>
          <w:szCs w:val="24"/>
          <w:lang w:eastAsia="ru-RU"/>
        </w:rPr>
        <w:t>к</w:t>
      </w:r>
      <w:r w:rsidRPr="00FE5882">
        <w:rPr>
          <w:rFonts w:ascii="Times New Roman" w:eastAsia="Times New Roman" w:hAnsi="Times New Roman" w:cs="Times New Roman"/>
          <w:sz w:val="24"/>
          <w:szCs w:val="24"/>
          <w:lang w:eastAsia="ru-RU"/>
        </w:rPr>
        <w:t>их</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веще</w:t>
      </w:r>
      <w:r w:rsidRPr="00FE5882">
        <w:rPr>
          <w:rFonts w:ascii="Times New Roman" w:eastAsia="Times New Roman" w:hAnsi="Times New Roman" w:cs="Times New Roman"/>
          <w:spacing w:val="1"/>
          <w:sz w:val="24"/>
          <w:szCs w:val="24"/>
          <w:lang w:eastAsia="ru-RU"/>
        </w:rPr>
        <w:t>с</w:t>
      </w:r>
      <w:r w:rsidRPr="00FE5882">
        <w:rPr>
          <w:rFonts w:ascii="Times New Roman" w:eastAsia="Times New Roman" w:hAnsi="Times New Roman" w:cs="Times New Roman"/>
          <w:sz w:val="24"/>
          <w:szCs w:val="24"/>
          <w:lang w:eastAsia="ru-RU"/>
        </w:rPr>
        <w:t>тв</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а</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разви</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ие</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зародыша</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человек</w:t>
      </w:r>
      <w:r w:rsidRPr="00FE5882">
        <w:rPr>
          <w:rFonts w:ascii="Times New Roman" w:eastAsia="Times New Roman" w:hAnsi="Times New Roman" w:cs="Times New Roman"/>
          <w:spacing w:val="1"/>
          <w:sz w:val="24"/>
          <w:szCs w:val="24"/>
          <w:lang w:eastAsia="ru-RU"/>
        </w:rPr>
        <w:t>а</w:t>
      </w:r>
      <w:r w:rsidRPr="00FE5882">
        <w:rPr>
          <w:rFonts w:ascii="Times New Roman" w:eastAsia="Times New Roman" w:hAnsi="Times New Roman" w:cs="Times New Roman"/>
          <w:sz w:val="24"/>
          <w:szCs w:val="24"/>
          <w:lang w:eastAsia="ru-RU"/>
        </w:rPr>
        <w:t>.</w:t>
      </w:r>
    </w:p>
    <w:p w:rsidR="00FE5882" w:rsidRPr="00FE5882" w:rsidRDefault="00FE5882" w:rsidP="00FE5882">
      <w:pPr>
        <w:widowControl w:val="0"/>
        <w:autoSpaceDE w:val="0"/>
        <w:autoSpaceDN w:val="0"/>
        <w:adjustRightInd w:val="0"/>
        <w:spacing w:after="0" w:line="235" w:lineRule="auto"/>
        <w:ind w:right="71"/>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1"/>
          <w:sz w:val="24"/>
          <w:szCs w:val="24"/>
          <w:lang w:eastAsia="ru-RU"/>
        </w:rPr>
        <w:t>с</w:t>
      </w:r>
      <w:r w:rsidRPr="00FE5882">
        <w:rPr>
          <w:rFonts w:ascii="Times New Roman" w:eastAsia="Times New Roman" w:hAnsi="Times New Roman" w:cs="Times New Roman"/>
          <w:sz w:val="24"/>
          <w:szCs w:val="24"/>
          <w:lang w:eastAsia="ru-RU"/>
        </w:rPr>
        <w:t>ле</w:t>
      </w:r>
      <w:r w:rsidRPr="00FE5882">
        <w:rPr>
          <w:rFonts w:ascii="Times New Roman" w:eastAsia="Times New Roman" w:hAnsi="Times New Roman" w:cs="Times New Roman"/>
          <w:spacing w:val="1"/>
          <w:sz w:val="24"/>
          <w:szCs w:val="24"/>
          <w:lang w:eastAsia="ru-RU"/>
        </w:rPr>
        <w:t>д</w:t>
      </w:r>
      <w:r w:rsidRPr="00FE5882">
        <w:rPr>
          <w:rFonts w:ascii="Times New Roman" w:eastAsia="Times New Roman" w:hAnsi="Times New Roman" w:cs="Times New Roman"/>
          <w:sz w:val="24"/>
          <w:szCs w:val="24"/>
          <w:lang w:eastAsia="ru-RU"/>
        </w:rPr>
        <w:t>стве</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ность</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изменчивос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ь</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pacing w:val="1"/>
          <w:sz w:val="24"/>
          <w:szCs w:val="24"/>
          <w:lang w:eastAsia="ru-RU"/>
        </w:rPr>
        <w:t>с</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ой</w:t>
      </w:r>
      <w:r w:rsidRPr="00FE5882">
        <w:rPr>
          <w:rFonts w:ascii="Times New Roman" w:eastAsia="Times New Roman" w:hAnsi="Times New Roman" w:cs="Times New Roman"/>
          <w:sz w:val="24"/>
          <w:szCs w:val="24"/>
          <w:lang w:eastAsia="ru-RU"/>
        </w:rPr>
        <w:t>ст</w:t>
      </w:r>
      <w:r w:rsidRPr="00FE5882">
        <w:rPr>
          <w:rFonts w:ascii="Times New Roman" w:eastAsia="Times New Roman" w:hAnsi="Times New Roman" w:cs="Times New Roman"/>
          <w:spacing w:val="1"/>
          <w:sz w:val="24"/>
          <w:szCs w:val="24"/>
          <w:lang w:eastAsia="ru-RU"/>
        </w:rPr>
        <w:t>в</w:t>
      </w:r>
      <w:r w:rsidRPr="00FE5882">
        <w:rPr>
          <w:rFonts w:ascii="Times New Roman" w:eastAsia="Times New Roman" w:hAnsi="Times New Roman" w:cs="Times New Roman"/>
          <w:sz w:val="24"/>
          <w:szCs w:val="24"/>
          <w:lang w:eastAsia="ru-RU"/>
        </w:rPr>
        <w:t>а</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организмов.</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pacing w:val="1"/>
          <w:sz w:val="24"/>
          <w:szCs w:val="24"/>
          <w:lang w:eastAsia="ru-RU"/>
        </w:rPr>
        <w:t>Г</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етика</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ка</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о</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закономерностях</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насле</w:t>
      </w:r>
      <w:r w:rsidRPr="00FE5882">
        <w:rPr>
          <w:rFonts w:ascii="Times New Roman" w:eastAsia="Times New Roman" w:hAnsi="Times New Roman" w:cs="Times New Roman"/>
          <w:spacing w:val="1"/>
          <w:sz w:val="24"/>
          <w:szCs w:val="24"/>
          <w:lang w:eastAsia="ru-RU"/>
        </w:rPr>
        <w:t>д</w:t>
      </w:r>
      <w:r w:rsidRPr="00FE5882">
        <w:rPr>
          <w:rFonts w:ascii="Times New Roman" w:eastAsia="Times New Roman" w:hAnsi="Times New Roman" w:cs="Times New Roman"/>
          <w:sz w:val="24"/>
          <w:szCs w:val="24"/>
          <w:lang w:eastAsia="ru-RU"/>
        </w:rPr>
        <w:t>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венн</w:t>
      </w:r>
      <w:r w:rsidRPr="00FE5882">
        <w:rPr>
          <w:rFonts w:ascii="Times New Roman" w:eastAsia="Times New Roman" w:hAnsi="Times New Roman" w:cs="Times New Roman"/>
          <w:spacing w:val="2"/>
          <w:sz w:val="24"/>
          <w:szCs w:val="24"/>
          <w:lang w:eastAsia="ru-RU"/>
        </w:rPr>
        <w:t>о</w:t>
      </w:r>
      <w:r w:rsidRPr="00FE5882">
        <w:rPr>
          <w:rFonts w:ascii="Times New Roman" w:eastAsia="Times New Roman" w:hAnsi="Times New Roman" w:cs="Times New Roman"/>
          <w:sz w:val="24"/>
          <w:szCs w:val="24"/>
          <w:lang w:eastAsia="ru-RU"/>
        </w:rPr>
        <w:t>сти</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4"/>
          <w:sz w:val="24"/>
          <w:szCs w:val="24"/>
          <w:lang w:eastAsia="ru-RU"/>
        </w:rPr>
        <w:t xml:space="preserve"> </w:t>
      </w:r>
      <w:r w:rsidRPr="00FE5882">
        <w:rPr>
          <w:rFonts w:ascii="Times New Roman" w:eastAsia="Times New Roman" w:hAnsi="Times New Roman" w:cs="Times New Roman"/>
          <w:sz w:val="24"/>
          <w:szCs w:val="24"/>
          <w:lang w:eastAsia="ru-RU"/>
        </w:rPr>
        <w:t>изме</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чивост</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i/>
          <w:iCs/>
          <w:sz w:val="24"/>
          <w:szCs w:val="24"/>
          <w:lang w:eastAsia="ru-RU"/>
        </w:rPr>
        <w:t>.</w:t>
      </w:r>
      <w:r w:rsidRPr="00FE5882">
        <w:rPr>
          <w:rFonts w:ascii="Times New Roman" w:eastAsia="Times New Roman" w:hAnsi="Times New Roman" w:cs="Times New Roman"/>
          <w:i/>
          <w:iCs/>
          <w:spacing w:val="2"/>
          <w:sz w:val="24"/>
          <w:szCs w:val="24"/>
          <w:lang w:eastAsia="ru-RU"/>
        </w:rPr>
        <w:t xml:space="preserve"> </w:t>
      </w:r>
      <w:r w:rsidRPr="00FE5882">
        <w:rPr>
          <w:rFonts w:ascii="Times New Roman" w:eastAsia="Times New Roman" w:hAnsi="Times New Roman" w:cs="Times New Roman"/>
          <w:sz w:val="24"/>
          <w:szCs w:val="24"/>
          <w:lang w:eastAsia="ru-RU"/>
        </w:rPr>
        <w:t>Г.Мендель</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15"/>
          <w:sz w:val="24"/>
          <w:szCs w:val="24"/>
          <w:lang w:eastAsia="ru-RU"/>
        </w:rPr>
        <w:t xml:space="preserve"> </w:t>
      </w:r>
      <w:r w:rsidRPr="00FE5882">
        <w:rPr>
          <w:rFonts w:ascii="Times New Roman" w:eastAsia="Times New Roman" w:hAnsi="Times New Roman" w:cs="Times New Roman"/>
          <w:sz w:val="24"/>
          <w:szCs w:val="24"/>
          <w:lang w:eastAsia="ru-RU"/>
        </w:rPr>
        <w:t>основоположник генети</w:t>
      </w:r>
      <w:r w:rsidRPr="00FE5882">
        <w:rPr>
          <w:rFonts w:ascii="Times New Roman" w:eastAsia="Times New Roman" w:hAnsi="Times New Roman" w:cs="Times New Roman"/>
          <w:spacing w:val="1"/>
          <w:sz w:val="24"/>
          <w:szCs w:val="24"/>
          <w:lang w:eastAsia="ru-RU"/>
        </w:rPr>
        <w:t>ки</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Генетическая</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терминология</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и символи</w:t>
      </w:r>
      <w:r w:rsidRPr="00FE5882">
        <w:rPr>
          <w:rFonts w:ascii="Times New Roman" w:eastAsia="Times New Roman" w:hAnsi="Times New Roman" w:cs="Times New Roman"/>
          <w:spacing w:val="1"/>
          <w:sz w:val="24"/>
          <w:szCs w:val="24"/>
          <w:lang w:eastAsia="ru-RU"/>
        </w:rPr>
        <w:t>к</w:t>
      </w:r>
      <w:r w:rsidRPr="00FE5882">
        <w:rPr>
          <w:rFonts w:ascii="Times New Roman" w:eastAsia="Times New Roman" w:hAnsi="Times New Roman" w:cs="Times New Roman"/>
          <w:sz w:val="24"/>
          <w:szCs w:val="24"/>
          <w:lang w:eastAsia="ru-RU"/>
        </w:rPr>
        <w:t>а.</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Закономерности</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наследовани</w:t>
      </w:r>
      <w:r w:rsidRPr="00FE5882">
        <w:rPr>
          <w:rFonts w:ascii="Times New Roman" w:eastAsia="Times New Roman" w:hAnsi="Times New Roman" w:cs="Times New Roman"/>
          <w:spacing w:val="1"/>
          <w:sz w:val="24"/>
          <w:szCs w:val="24"/>
          <w:lang w:eastAsia="ru-RU"/>
        </w:rPr>
        <w:t>я</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становленные</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Г</w:t>
      </w:r>
      <w:r w:rsidRPr="00FE5882">
        <w:rPr>
          <w:rFonts w:ascii="Times New Roman" w:eastAsia="Times New Roman" w:hAnsi="Times New Roman" w:cs="Times New Roman"/>
          <w:spacing w:val="1"/>
          <w:sz w:val="24"/>
          <w:szCs w:val="24"/>
          <w:lang w:eastAsia="ru-RU"/>
        </w:rPr>
        <w:t>.</w:t>
      </w:r>
      <w:r w:rsidRPr="00FE5882">
        <w:rPr>
          <w:rFonts w:ascii="Times New Roman" w:eastAsia="Times New Roman" w:hAnsi="Times New Roman" w:cs="Times New Roman"/>
          <w:sz w:val="24"/>
          <w:szCs w:val="24"/>
          <w:lang w:eastAsia="ru-RU"/>
        </w:rPr>
        <w:t>Менделе</w:t>
      </w:r>
      <w:r w:rsidRPr="00FE5882">
        <w:rPr>
          <w:rFonts w:ascii="Times New Roman" w:eastAsia="Times New Roman" w:hAnsi="Times New Roman" w:cs="Times New Roman"/>
          <w:spacing w:val="2"/>
          <w:sz w:val="24"/>
          <w:szCs w:val="24"/>
          <w:lang w:eastAsia="ru-RU"/>
        </w:rPr>
        <w:t>м</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i/>
          <w:iCs/>
          <w:sz w:val="24"/>
          <w:szCs w:val="24"/>
          <w:lang w:eastAsia="ru-RU"/>
        </w:rPr>
        <w:t>Хромосомная</w:t>
      </w:r>
      <w:r w:rsidRPr="00FE5882">
        <w:rPr>
          <w:rFonts w:ascii="Times New Roman" w:eastAsia="Times New Roman" w:hAnsi="Times New Roman" w:cs="Times New Roman"/>
          <w:i/>
          <w:iCs/>
          <w:spacing w:val="-4"/>
          <w:sz w:val="24"/>
          <w:szCs w:val="24"/>
          <w:lang w:eastAsia="ru-RU"/>
        </w:rPr>
        <w:t xml:space="preserve"> </w:t>
      </w:r>
      <w:r w:rsidRPr="00FE5882">
        <w:rPr>
          <w:rFonts w:ascii="Times New Roman" w:eastAsia="Times New Roman" w:hAnsi="Times New Roman" w:cs="Times New Roman"/>
          <w:i/>
          <w:iCs/>
          <w:sz w:val="24"/>
          <w:szCs w:val="24"/>
          <w:lang w:eastAsia="ru-RU"/>
        </w:rPr>
        <w:t>теория</w:t>
      </w:r>
      <w:r w:rsidRPr="00FE5882">
        <w:rPr>
          <w:rFonts w:ascii="Times New Roman" w:eastAsia="Times New Roman" w:hAnsi="Times New Roman" w:cs="Times New Roman"/>
          <w:i/>
          <w:iCs/>
          <w:spacing w:val="3"/>
          <w:sz w:val="24"/>
          <w:szCs w:val="24"/>
          <w:lang w:eastAsia="ru-RU"/>
        </w:rPr>
        <w:t xml:space="preserve"> </w:t>
      </w:r>
      <w:r w:rsidRPr="00FE5882">
        <w:rPr>
          <w:rFonts w:ascii="Times New Roman" w:eastAsia="Times New Roman" w:hAnsi="Times New Roman" w:cs="Times New Roman"/>
          <w:i/>
          <w:iCs/>
          <w:sz w:val="24"/>
          <w:szCs w:val="24"/>
          <w:lang w:eastAsia="ru-RU"/>
        </w:rPr>
        <w:t>наследс</w:t>
      </w:r>
      <w:r w:rsidRPr="00FE5882">
        <w:rPr>
          <w:rFonts w:ascii="Times New Roman" w:eastAsia="Times New Roman" w:hAnsi="Times New Roman" w:cs="Times New Roman"/>
          <w:i/>
          <w:iCs/>
          <w:spacing w:val="1"/>
          <w:sz w:val="24"/>
          <w:szCs w:val="24"/>
          <w:lang w:eastAsia="ru-RU"/>
        </w:rPr>
        <w:t>т</w:t>
      </w:r>
      <w:r w:rsidRPr="00FE5882">
        <w:rPr>
          <w:rFonts w:ascii="Times New Roman" w:eastAsia="Times New Roman" w:hAnsi="Times New Roman" w:cs="Times New Roman"/>
          <w:i/>
          <w:iCs/>
          <w:sz w:val="24"/>
          <w:szCs w:val="24"/>
          <w:lang w:eastAsia="ru-RU"/>
        </w:rPr>
        <w:t>венност</w:t>
      </w:r>
      <w:r w:rsidRPr="00FE5882">
        <w:rPr>
          <w:rFonts w:ascii="Times New Roman" w:eastAsia="Times New Roman" w:hAnsi="Times New Roman" w:cs="Times New Roman"/>
          <w:i/>
          <w:iCs/>
          <w:spacing w:val="1"/>
          <w:sz w:val="24"/>
          <w:szCs w:val="24"/>
          <w:lang w:eastAsia="ru-RU"/>
        </w:rPr>
        <w:t>и</w:t>
      </w:r>
      <w:r w:rsidRPr="00FE5882">
        <w:rPr>
          <w:rFonts w:ascii="Times New Roman" w:eastAsia="Times New Roman" w:hAnsi="Times New Roman" w:cs="Times New Roman"/>
          <w:i/>
          <w:iCs/>
          <w:sz w:val="24"/>
          <w:szCs w:val="24"/>
          <w:lang w:eastAsia="ru-RU"/>
        </w:rPr>
        <w:t>.</w:t>
      </w:r>
      <w:r w:rsidRPr="00FE5882">
        <w:rPr>
          <w:rFonts w:ascii="Times New Roman" w:eastAsia="Times New Roman" w:hAnsi="Times New Roman" w:cs="Times New Roman"/>
          <w:i/>
          <w:iCs/>
          <w:spacing w:val="-9"/>
          <w:sz w:val="24"/>
          <w:szCs w:val="24"/>
          <w:lang w:eastAsia="ru-RU"/>
        </w:rPr>
        <w:t xml:space="preserve"> </w:t>
      </w:r>
      <w:r w:rsidRPr="00FE5882">
        <w:rPr>
          <w:rFonts w:ascii="Times New Roman" w:eastAsia="Times New Roman" w:hAnsi="Times New Roman" w:cs="Times New Roman"/>
          <w:spacing w:val="1"/>
          <w:sz w:val="24"/>
          <w:szCs w:val="24"/>
          <w:lang w:eastAsia="ru-RU"/>
        </w:rPr>
        <w:t>Со</w:t>
      </w:r>
      <w:r w:rsidRPr="00FE5882">
        <w:rPr>
          <w:rFonts w:ascii="Times New Roman" w:eastAsia="Times New Roman" w:hAnsi="Times New Roman" w:cs="Times New Roman"/>
          <w:sz w:val="24"/>
          <w:szCs w:val="24"/>
          <w:lang w:eastAsia="ru-RU"/>
        </w:rPr>
        <w:t>временные</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предст</w:t>
      </w:r>
      <w:r w:rsidRPr="00FE5882">
        <w:rPr>
          <w:rFonts w:ascii="Times New Roman" w:eastAsia="Times New Roman" w:hAnsi="Times New Roman" w:cs="Times New Roman"/>
          <w:spacing w:val="1"/>
          <w:sz w:val="24"/>
          <w:szCs w:val="24"/>
          <w:lang w:eastAsia="ru-RU"/>
        </w:rPr>
        <w:t>а</w:t>
      </w:r>
      <w:r w:rsidRPr="00FE5882">
        <w:rPr>
          <w:rFonts w:ascii="Times New Roman" w:eastAsia="Times New Roman" w:hAnsi="Times New Roman" w:cs="Times New Roman"/>
          <w:sz w:val="24"/>
          <w:szCs w:val="24"/>
          <w:lang w:eastAsia="ru-RU"/>
        </w:rPr>
        <w:t>вле</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ия</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о гене</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pacing w:val="1"/>
          <w:sz w:val="24"/>
          <w:szCs w:val="24"/>
          <w:lang w:eastAsia="ru-RU"/>
        </w:rPr>
        <w:t>г</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1"/>
          <w:sz w:val="24"/>
          <w:szCs w:val="24"/>
          <w:lang w:eastAsia="ru-RU"/>
        </w:rPr>
        <w:t>ном</w:t>
      </w:r>
      <w:r w:rsidRPr="00FE5882">
        <w:rPr>
          <w:rFonts w:ascii="Times New Roman" w:eastAsia="Times New Roman" w:hAnsi="Times New Roman" w:cs="Times New Roman"/>
          <w:sz w:val="24"/>
          <w:szCs w:val="24"/>
          <w:lang w:eastAsia="ru-RU"/>
        </w:rPr>
        <w:t>е.</w:t>
      </w:r>
    </w:p>
    <w:p w:rsidR="00A52C9B" w:rsidRDefault="00FE5882" w:rsidP="00FE5882">
      <w:pPr>
        <w:widowControl w:val="0"/>
        <w:autoSpaceDE w:val="0"/>
        <w:autoSpaceDN w:val="0"/>
        <w:adjustRightInd w:val="0"/>
        <w:spacing w:after="0" w:line="240" w:lineRule="auto"/>
        <w:ind w:right="71"/>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1"/>
          <w:sz w:val="24"/>
          <w:szCs w:val="24"/>
          <w:lang w:eastAsia="ru-RU"/>
        </w:rPr>
        <w:t>с</w:t>
      </w:r>
      <w:r w:rsidRPr="00FE5882">
        <w:rPr>
          <w:rFonts w:ascii="Times New Roman" w:eastAsia="Times New Roman" w:hAnsi="Times New Roman" w:cs="Times New Roman"/>
          <w:sz w:val="24"/>
          <w:szCs w:val="24"/>
          <w:lang w:eastAsia="ru-RU"/>
        </w:rPr>
        <w:t>ле</w:t>
      </w:r>
      <w:r w:rsidRPr="00FE5882">
        <w:rPr>
          <w:rFonts w:ascii="Times New Roman" w:eastAsia="Times New Roman" w:hAnsi="Times New Roman" w:cs="Times New Roman"/>
          <w:spacing w:val="1"/>
          <w:sz w:val="24"/>
          <w:szCs w:val="24"/>
          <w:lang w:eastAsia="ru-RU"/>
        </w:rPr>
        <w:t>д</w:t>
      </w:r>
      <w:r w:rsidRPr="00FE5882">
        <w:rPr>
          <w:rFonts w:ascii="Times New Roman" w:eastAsia="Times New Roman" w:hAnsi="Times New Roman" w:cs="Times New Roman"/>
          <w:sz w:val="24"/>
          <w:szCs w:val="24"/>
          <w:lang w:eastAsia="ru-RU"/>
        </w:rPr>
        <w:t>стве</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ная</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не</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а</w:t>
      </w:r>
      <w:r w:rsidRPr="00FE5882">
        <w:rPr>
          <w:rFonts w:ascii="Times New Roman" w:eastAsia="Times New Roman" w:hAnsi="Times New Roman" w:cs="Times New Roman"/>
          <w:spacing w:val="1"/>
          <w:sz w:val="24"/>
          <w:szCs w:val="24"/>
          <w:lang w:eastAsia="ru-RU"/>
        </w:rPr>
        <w:t>сл</w:t>
      </w:r>
      <w:r w:rsidRPr="00FE5882">
        <w:rPr>
          <w:rFonts w:ascii="Times New Roman" w:eastAsia="Times New Roman" w:hAnsi="Times New Roman" w:cs="Times New Roman"/>
          <w:sz w:val="24"/>
          <w:szCs w:val="24"/>
          <w:lang w:eastAsia="ru-RU"/>
        </w:rPr>
        <w:t>едс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вен</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ая</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з</w:t>
      </w:r>
      <w:r w:rsidRPr="00FE5882">
        <w:rPr>
          <w:rFonts w:ascii="Times New Roman" w:eastAsia="Times New Roman" w:hAnsi="Times New Roman" w:cs="Times New Roman"/>
          <w:spacing w:val="1"/>
          <w:sz w:val="24"/>
          <w:szCs w:val="24"/>
          <w:lang w:eastAsia="ru-RU"/>
        </w:rPr>
        <w:t>м</w:t>
      </w:r>
      <w:r w:rsidRPr="00FE5882">
        <w:rPr>
          <w:rFonts w:ascii="Times New Roman" w:eastAsia="Times New Roman" w:hAnsi="Times New Roman" w:cs="Times New Roman"/>
          <w:sz w:val="24"/>
          <w:szCs w:val="24"/>
          <w:lang w:eastAsia="ru-RU"/>
        </w:rPr>
        <w:t>енч</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pacing w:val="2"/>
          <w:sz w:val="24"/>
          <w:szCs w:val="24"/>
          <w:lang w:eastAsia="ru-RU"/>
        </w:rPr>
        <w:t>ь</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Влиян</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 xml:space="preserve">е </w:t>
      </w:r>
      <w:r w:rsidRPr="00FE5882">
        <w:rPr>
          <w:rFonts w:ascii="Times New Roman" w:eastAsia="Times New Roman" w:hAnsi="Times New Roman" w:cs="Times New Roman"/>
          <w:spacing w:val="2"/>
          <w:sz w:val="24"/>
          <w:szCs w:val="24"/>
          <w:lang w:eastAsia="ru-RU"/>
        </w:rPr>
        <w:t>му</w:t>
      </w:r>
      <w:r w:rsidRPr="00FE5882">
        <w:rPr>
          <w:rFonts w:ascii="Times New Roman" w:eastAsia="Times New Roman" w:hAnsi="Times New Roman" w:cs="Times New Roman"/>
          <w:sz w:val="24"/>
          <w:szCs w:val="24"/>
          <w:lang w:eastAsia="ru-RU"/>
        </w:rPr>
        <w:t>таген</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организм</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челове</w:t>
      </w:r>
      <w:r w:rsidRPr="00FE5882">
        <w:rPr>
          <w:rFonts w:ascii="Times New Roman" w:eastAsia="Times New Roman" w:hAnsi="Times New Roman" w:cs="Times New Roman"/>
          <w:spacing w:val="1"/>
          <w:sz w:val="24"/>
          <w:szCs w:val="24"/>
          <w:lang w:eastAsia="ru-RU"/>
        </w:rPr>
        <w:t>ка</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Значение</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pacing w:val="1"/>
          <w:sz w:val="24"/>
          <w:szCs w:val="24"/>
          <w:lang w:eastAsia="ru-RU"/>
        </w:rPr>
        <w:t>г</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1"/>
          <w:sz w:val="24"/>
          <w:szCs w:val="24"/>
          <w:lang w:eastAsia="ru-RU"/>
        </w:rPr>
        <w:t>тик</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для</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pacing w:val="1"/>
          <w:sz w:val="24"/>
          <w:szCs w:val="24"/>
          <w:lang w:eastAsia="ru-RU"/>
        </w:rPr>
        <w:t>м</w:t>
      </w:r>
      <w:r w:rsidRPr="00FE5882">
        <w:rPr>
          <w:rFonts w:ascii="Times New Roman" w:eastAsia="Times New Roman" w:hAnsi="Times New Roman" w:cs="Times New Roman"/>
          <w:sz w:val="24"/>
          <w:szCs w:val="24"/>
          <w:lang w:eastAsia="ru-RU"/>
        </w:rPr>
        <w:t>едицины</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селекци</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i/>
          <w:iCs/>
          <w:sz w:val="24"/>
          <w:szCs w:val="24"/>
          <w:lang w:eastAsia="ru-RU"/>
        </w:rPr>
        <w:t>.</w:t>
      </w:r>
      <w:r w:rsidRPr="00FE5882">
        <w:rPr>
          <w:rFonts w:ascii="Times New Roman" w:eastAsia="Times New Roman" w:hAnsi="Times New Roman" w:cs="Times New Roman"/>
          <w:i/>
          <w:iCs/>
          <w:spacing w:val="3"/>
          <w:sz w:val="24"/>
          <w:szCs w:val="24"/>
          <w:lang w:eastAsia="ru-RU"/>
        </w:rPr>
        <w:t xml:space="preserve"> </w:t>
      </w:r>
      <w:r w:rsidRPr="00FE5882">
        <w:rPr>
          <w:rFonts w:ascii="Times New Roman" w:eastAsia="Times New Roman" w:hAnsi="Times New Roman" w:cs="Times New Roman"/>
          <w:sz w:val="24"/>
          <w:szCs w:val="24"/>
          <w:lang w:eastAsia="ru-RU"/>
        </w:rPr>
        <w:t>Н</w:t>
      </w:r>
      <w:r w:rsidRPr="00FE5882">
        <w:rPr>
          <w:rFonts w:ascii="Times New Roman" w:eastAsia="Times New Roman" w:hAnsi="Times New Roman" w:cs="Times New Roman"/>
          <w:spacing w:val="1"/>
          <w:sz w:val="24"/>
          <w:szCs w:val="24"/>
          <w:lang w:eastAsia="ru-RU"/>
        </w:rPr>
        <w:t>а</w:t>
      </w:r>
      <w:r w:rsidRPr="00FE5882">
        <w:rPr>
          <w:rFonts w:ascii="Times New Roman" w:eastAsia="Times New Roman" w:hAnsi="Times New Roman" w:cs="Times New Roman"/>
          <w:sz w:val="24"/>
          <w:szCs w:val="24"/>
          <w:lang w:eastAsia="ru-RU"/>
        </w:rPr>
        <w:t>следован</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е п</w:t>
      </w:r>
      <w:r w:rsidRPr="00FE5882">
        <w:rPr>
          <w:rFonts w:ascii="Times New Roman" w:eastAsia="Times New Roman" w:hAnsi="Times New Roman" w:cs="Times New Roman"/>
          <w:spacing w:val="2"/>
          <w:sz w:val="24"/>
          <w:szCs w:val="24"/>
          <w:lang w:eastAsia="ru-RU"/>
        </w:rPr>
        <w:t>р</w:t>
      </w:r>
      <w:r w:rsidRPr="00FE5882">
        <w:rPr>
          <w:rFonts w:ascii="Times New Roman" w:eastAsia="Times New Roman" w:hAnsi="Times New Roman" w:cs="Times New Roman"/>
          <w:sz w:val="24"/>
          <w:szCs w:val="24"/>
          <w:lang w:eastAsia="ru-RU"/>
        </w:rPr>
        <w:t>изнаков</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у</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человек</w:t>
      </w:r>
      <w:r w:rsidRPr="00FE5882">
        <w:rPr>
          <w:rFonts w:ascii="Times New Roman" w:eastAsia="Times New Roman" w:hAnsi="Times New Roman" w:cs="Times New Roman"/>
          <w:spacing w:val="1"/>
          <w:sz w:val="24"/>
          <w:szCs w:val="24"/>
          <w:lang w:eastAsia="ru-RU"/>
        </w:rPr>
        <w:t>а</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i/>
          <w:iCs/>
          <w:sz w:val="24"/>
          <w:szCs w:val="24"/>
          <w:lang w:eastAsia="ru-RU"/>
        </w:rPr>
        <w:t>П</w:t>
      </w:r>
      <w:r w:rsidRPr="00FE5882">
        <w:rPr>
          <w:rFonts w:ascii="Times New Roman" w:eastAsia="Times New Roman" w:hAnsi="Times New Roman" w:cs="Times New Roman"/>
          <w:i/>
          <w:iCs/>
          <w:spacing w:val="2"/>
          <w:sz w:val="24"/>
          <w:szCs w:val="24"/>
          <w:lang w:eastAsia="ru-RU"/>
        </w:rPr>
        <w:t>о</w:t>
      </w:r>
      <w:r w:rsidRPr="00FE5882">
        <w:rPr>
          <w:rFonts w:ascii="Times New Roman" w:eastAsia="Times New Roman" w:hAnsi="Times New Roman" w:cs="Times New Roman"/>
          <w:i/>
          <w:iCs/>
          <w:sz w:val="24"/>
          <w:szCs w:val="24"/>
          <w:lang w:eastAsia="ru-RU"/>
        </w:rPr>
        <w:t>ловые</w:t>
      </w:r>
      <w:r w:rsidRPr="00FE5882">
        <w:rPr>
          <w:rFonts w:ascii="Times New Roman" w:eastAsia="Times New Roman" w:hAnsi="Times New Roman" w:cs="Times New Roman"/>
          <w:i/>
          <w:iCs/>
          <w:spacing w:val="4"/>
          <w:sz w:val="24"/>
          <w:szCs w:val="24"/>
          <w:lang w:eastAsia="ru-RU"/>
        </w:rPr>
        <w:t xml:space="preserve"> </w:t>
      </w:r>
      <w:r w:rsidRPr="00FE5882">
        <w:rPr>
          <w:rFonts w:ascii="Times New Roman" w:eastAsia="Times New Roman" w:hAnsi="Times New Roman" w:cs="Times New Roman"/>
          <w:i/>
          <w:iCs/>
          <w:sz w:val="24"/>
          <w:szCs w:val="24"/>
          <w:lang w:eastAsia="ru-RU"/>
        </w:rPr>
        <w:t>хромосом</w:t>
      </w:r>
      <w:r w:rsidRPr="00FE5882">
        <w:rPr>
          <w:rFonts w:ascii="Times New Roman" w:eastAsia="Times New Roman" w:hAnsi="Times New Roman" w:cs="Times New Roman"/>
          <w:i/>
          <w:iCs/>
          <w:spacing w:val="1"/>
          <w:sz w:val="24"/>
          <w:szCs w:val="24"/>
          <w:lang w:eastAsia="ru-RU"/>
        </w:rPr>
        <w:t>ы</w:t>
      </w:r>
      <w:r w:rsidRPr="00FE5882">
        <w:rPr>
          <w:rFonts w:ascii="Times New Roman" w:eastAsia="Times New Roman" w:hAnsi="Times New Roman" w:cs="Times New Roman"/>
          <w:i/>
          <w:iCs/>
          <w:sz w:val="24"/>
          <w:szCs w:val="24"/>
          <w:lang w:eastAsia="ru-RU"/>
        </w:rPr>
        <w:t>. Сцепленное</w:t>
      </w:r>
      <w:r w:rsidRPr="00FE5882">
        <w:rPr>
          <w:rFonts w:ascii="Times New Roman" w:eastAsia="Times New Roman" w:hAnsi="Times New Roman" w:cs="Times New Roman"/>
          <w:i/>
          <w:iCs/>
          <w:spacing w:val="-10"/>
          <w:sz w:val="24"/>
          <w:szCs w:val="24"/>
          <w:lang w:eastAsia="ru-RU"/>
        </w:rPr>
        <w:t xml:space="preserve"> </w:t>
      </w:r>
      <w:r w:rsidRPr="00FE5882">
        <w:rPr>
          <w:rFonts w:ascii="Times New Roman" w:eastAsia="Times New Roman" w:hAnsi="Times New Roman" w:cs="Times New Roman"/>
          <w:i/>
          <w:iCs/>
          <w:sz w:val="24"/>
          <w:szCs w:val="24"/>
          <w:lang w:eastAsia="ru-RU"/>
        </w:rPr>
        <w:t>с</w:t>
      </w:r>
      <w:r w:rsidRPr="00FE5882">
        <w:rPr>
          <w:rFonts w:ascii="Times New Roman" w:eastAsia="Times New Roman" w:hAnsi="Times New Roman" w:cs="Times New Roman"/>
          <w:i/>
          <w:iCs/>
          <w:spacing w:val="-1"/>
          <w:sz w:val="24"/>
          <w:szCs w:val="24"/>
          <w:lang w:eastAsia="ru-RU"/>
        </w:rPr>
        <w:t xml:space="preserve"> </w:t>
      </w:r>
      <w:r w:rsidRPr="00FE5882">
        <w:rPr>
          <w:rFonts w:ascii="Times New Roman" w:eastAsia="Times New Roman" w:hAnsi="Times New Roman" w:cs="Times New Roman"/>
          <w:i/>
          <w:iCs/>
          <w:spacing w:val="1"/>
          <w:sz w:val="24"/>
          <w:szCs w:val="24"/>
          <w:lang w:eastAsia="ru-RU"/>
        </w:rPr>
        <w:t>поло</w:t>
      </w:r>
      <w:r w:rsidRPr="00FE5882">
        <w:rPr>
          <w:rFonts w:ascii="Times New Roman" w:eastAsia="Times New Roman" w:hAnsi="Times New Roman" w:cs="Times New Roman"/>
          <w:i/>
          <w:iCs/>
          <w:sz w:val="24"/>
          <w:szCs w:val="24"/>
          <w:lang w:eastAsia="ru-RU"/>
        </w:rPr>
        <w:t>м</w:t>
      </w:r>
      <w:r w:rsidRPr="00FE5882">
        <w:rPr>
          <w:rFonts w:ascii="Times New Roman" w:eastAsia="Times New Roman" w:hAnsi="Times New Roman" w:cs="Times New Roman"/>
          <w:i/>
          <w:iCs/>
          <w:spacing w:val="-6"/>
          <w:sz w:val="24"/>
          <w:szCs w:val="24"/>
          <w:lang w:eastAsia="ru-RU"/>
        </w:rPr>
        <w:t xml:space="preserve"> </w:t>
      </w:r>
      <w:r w:rsidRPr="00FE5882">
        <w:rPr>
          <w:rFonts w:ascii="Times New Roman" w:eastAsia="Times New Roman" w:hAnsi="Times New Roman" w:cs="Times New Roman"/>
          <w:i/>
          <w:iCs/>
          <w:sz w:val="24"/>
          <w:szCs w:val="24"/>
          <w:lang w:eastAsia="ru-RU"/>
        </w:rPr>
        <w:t>нас</w:t>
      </w:r>
      <w:r w:rsidRPr="00FE5882">
        <w:rPr>
          <w:rFonts w:ascii="Times New Roman" w:eastAsia="Times New Roman" w:hAnsi="Times New Roman" w:cs="Times New Roman"/>
          <w:i/>
          <w:iCs/>
          <w:spacing w:val="-1"/>
          <w:sz w:val="24"/>
          <w:szCs w:val="24"/>
          <w:lang w:eastAsia="ru-RU"/>
        </w:rPr>
        <w:t>л</w:t>
      </w:r>
      <w:r w:rsidRPr="00FE5882">
        <w:rPr>
          <w:rFonts w:ascii="Times New Roman" w:eastAsia="Times New Roman" w:hAnsi="Times New Roman" w:cs="Times New Roman"/>
          <w:i/>
          <w:iCs/>
          <w:sz w:val="24"/>
          <w:szCs w:val="24"/>
          <w:lang w:eastAsia="ru-RU"/>
        </w:rPr>
        <w:t>едо</w:t>
      </w:r>
      <w:r w:rsidRPr="00FE5882">
        <w:rPr>
          <w:rFonts w:ascii="Times New Roman" w:eastAsia="Times New Roman" w:hAnsi="Times New Roman" w:cs="Times New Roman"/>
          <w:i/>
          <w:iCs/>
          <w:spacing w:val="-1"/>
          <w:sz w:val="24"/>
          <w:szCs w:val="24"/>
          <w:lang w:eastAsia="ru-RU"/>
        </w:rPr>
        <w:t>в</w:t>
      </w:r>
      <w:r w:rsidRPr="00FE5882">
        <w:rPr>
          <w:rFonts w:ascii="Times New Roman" w:eastAsia="Times New Roman" w:hAnsi="Times New Roman" w:cs="Times New Roman"/>
          <w:i/>
          <w:iCs/>
          <w:sz w:val="24"/>
          <w:szCs w:val="24"/>
          <w:lang w:eastAsia="ru-RU"/>
        </w:rPr>
        <w:t>ани</w:t>
      </w:r>
      <w:r w:rsidRPr="00FE5882">
        <w:rPr>
          <w:rFonts w:ascii="Times New Roman" w:eastAsia="Times New Roman" w:hAnsi="Times New Roman" w:cs="Times New Roman"/>
          <w:i/>
          <w:iCs/>
          <w:spacing w:val="1"/>
          <w:sz w:val="24"/>
          <w:szCs w:val="24"/>
          <w:lang w:eastAsia="ru-RU"/>
        </w:rPr>
        <w:t>е</w:t>
      </w:r>
      <w:r w:rsidRPr="00FE5882">
        <w:rPr>
          <w:rFonts w:ascii="Times New Roman" w:eastAsia="Times New Roman" w:hAnsi="Times New Roman" w:cs="Times New Roman"/>
          <w:i/>
          <w:iCs/>
          <w:sz w:val="24"/>
          <w:szCs w:val="24"/>
          <w:lang w:eastAsia="ru-RU"/>
        </w:rPr>
        <w:t>.</w:t>
      </w:r>
      <w:r w:rsidRPr="00FE5882">
        <w:rPr>
          <w:rFonts w:ascii="Times New Roman" w:eastAsia="Times New Roman" w:hAnsi="Times New Roman" w:cs="Times New Roman"/>
          <w:i/>
          <w:iCs/>
          <w:spacing w:val="-13"/>
          <w:sz w:val="24"/>
          <w:szCs w:val="24"/>
          <w:lang w:eastAsia="ru-RU"/>
        </w:rPr>
        <w:t xml:space="preserve"> </w:t>
      </w:r>
      <w:r w:rsidRPr="00FE5882">
        <w:rPr>
          <w:rFonts w:ascii="Times New Roman" w:eastAsia="Times New Roman" w:hAnsi="Times New Roman" w:cs="Times New Roman"/>
          <w:sz w:val="24"/>
          <w:szCs w:val="24"/>
          <w:lang w:eastAsia="ru-RU"/>
        </w:rPr>
        <w:t>Насле</w:t>
      </w:r>
      <w:r w:rsidRPr="00FE5882">
        <w:rPr>
          <w:rFonts w:ascii="Times New Roman" w:eastAsia="Times New Roman" w:hAnsi="Times New Roman" w:cs="Times New Roman"/>
          <w:spacing w:val="1"/>
          <w:sz w:val="24"/>
          <w:szCs w:val="24"/>
          <w:lang w:eastAsia="ru-RU"/>
        </w:rPr>
        <w:t>д</w:t>
      </w:r>
      <w:r w:rsidRPr="00FE5882">
        <w:rPr>
          <w:rFonts w:ascii="Times New Roman" w:eastAsia="Times New Roman" w:hAnsi="Times New Roman" w:cs="Times New Roman"/>
          <w:sz w:val="24"/>
          <w:szCs w:val="24"/>
          <w:lang w:eastAsia="ru-RU"/>
        </w:rPr>
        <w:t>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венн</w:t>
      </w:r>
      <w:r w:rsidRPr="00FE5882">
        <w:rPr>
          <w:rFonts w:ascii="Times New Roman" w:eastAsia="Times New Roman" w:hAnsi="Times New Roman" w:cs="Times New Roman"/>
          <w:spacing w:val="1"/>
          <w:sz w:val="24"/>
          <w:szCs w:val="24"/>
          <w:lang w:eastAsia="ru-RU"/>
        </w:rPr>
        <w:t>ы</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14"/>
          <w:sz w:val="24"/>
          <w:szCs w:val="24"/>
          <w:lang w:eastAsia="ru-RU"/>
        </w:rPr>
        <w:t xml:space="preserve"> </w:t>
      </w:r>
      <w:r w:rsidRPr="00FE5882">
        <w:rPr>
          <w:rFonts w:ascii="Times New Roman" w:eastAsia="Times New Roman" w:hAnsi="Times New Roman" w:cs="Times New Roman"/>
          <w:sz w:val="24"/>
          <w:szCs w:val="24"/>
          <w:lang w:eastAsia="ru-RU"/>
        </w:rPr>
        <w:t>болезни</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челове</w:t>
      </w:r>
      <w:r w:rsidRPr="00FE5882">
        <w:rPr>
          <w:rFonts w:ascii="Times New Roman" w:eastAsia="Times New Roman" w:hAnsi="Times New Roman" w:cs="Times New Roman"/>
          <w:spacing w:val="1"/>
          <w:sz w:val="24"/>
          <w:szCs w:val="24"/>
          <w:lang w:eastAsia="ru-RU"/>
        </w:rPr>
        <w:t>ка</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их</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причины</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профилактик</w:t>
      </w:r>
      <w:r w:rsidRPr="00FE5882">
        <w:rPr>
          <w:rFonts w:ascii="Times New Roman" w:eastAsia="Times New Roman" w:hAnsi="Times New Roman" w:cs="Times New Roman"/>
          <w:spacing w:val="1"/>
          <w:sz w:val="24"/>
          <w:szCs w:val="24"/>
          <w:lang w:eastAsia="ru-RU"/>
        </w:rPr>
        <w:t>а</w:t>
      </w:r>
      <w:r w:rsidRPr="00FE5882">
        <w:rPr>
          <w:rFonts w:ascii="Times New Roman" w:eastAsia="Times New Roman" w:hAnsi="Times New Roman" w:cs="Times New Roman"/>
          <w:sz w:val="24"/>
          <w:szCs w:val="24"/>
          <w:lang w:eastAsia="ru-RU"/>
        </w:rPr>
        <w:t>.</w:t>
      </w:r>
      <w:r w:rsidR="00A52C9B">
        <w:rPr>
          <w:rFonts w:ascii="Times New Roman" w:eastAsia="Times New Roman" w:hAnsi="Times New Roman" w:cs="Times New Roman"/>
          <w:sz w:val="24"/>
          <w:szCs w:val="24"/>
          <w:lang w:eastAsia="ru-RU"/>
        </w:rPr>
        <w:t xml:space="preserve"> Селекция. Учение Н.И.Вавилова о центрах многообразия и происхождения культурных растений. Основные методы селекции: гибридизация, искусственный отбор.</w:t>
      </w:r>
    </w:p>
    <w:p w:rsidR="00FE5882" w:rsidRPr="00FE5882" w:rsidRDefault="00A52C9B" w:rsidP="00FE5882">
      <w:pPr>
        <w:widowControl w:val="0"/>
        <w:autoSpaceDE w:val="0"/>
        <w:autoSpaceDN w:val="0"/>
        <w:adjustRightInd w:val="0"/>
        <w:spacing w:after="0" w:line="240" w:lineRule="auto"/>
        <w:ind w:right="7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Биотехнология, её достижения. Этические аспекты развития некоторых исследований в биотехнологии (клонирование человека). </w:t>
      </w:r>
    </w:p>
    <w:p w:rsidR="00FE5882" w:rsidRPr="00FE5882" w:rsidRDefault="00FE5882" w:rsidP="00FE58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E5882" w:rsidRPr="00FE5882" w:rsidRDefault="00FE5882" w:rsidP="00FE58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i/>
          <w:iCs/>
          <w:sz w:val="24"/>
          <w:szCs w:val="24"/>
          <w:lang w:eastAsia="ru-RU"/>
        </w:rPr>
        <w:t>Демонстрации</w:t>
      </w:r>
    </w:p>
    <w:p w:rsidR="00FE5882" w:rsidRPr="00FE5882" w:rsidRDefault="00FE5882" w:rsidP="00FE58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Обмен</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вещ</w:t>
      </w:r>
      <w:r w:rsidRPr="00FE5882">
        <w:rPr>
          <w:rFonts w:ascii="Times New Roman" w:eastAsia="Times New Roman" w:hAnsi="Times New Roman" w:cs="Times New Roman"/>
          <w:spacing w:val="1"/>
          <w:sz w:val="24"/>
          <w:szCs w:val="24"/>
          <w:lang w:eastAsia="ru-RU"/>
        </w:rPr>
        <w:t>е</w:t>
      </w:r>
      <w:r w:rsidRPr="00FE5882">
        <w:rPr>
          <w:rFonts w:ascii="Times New Roman" w:eastAsia="Times New Roman" w:hAnsi="Times New Roman" w:cs="Times New Roman"/>
          <w:sz w:val="24"/>
          <w:szCs w:val="24"/>
          <w:lang w:eastAsia="ru-RU"/>
        </w:rPr>
        <w:t>ств</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превращения</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энергии</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в</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кле</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ке</w:t>
      </w:r>
    </w:p>
    <w:p w:rsidR="00FE5882" w:rsidRPr="00FE5882" w:rsidRDefault="00FE5882" w:rsidP="00FE58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Фотосинтез</w:t>
      </w:r>
    </w:p>
    <w:p w:rsidR="00FE5882" w:rsidRPr="00FE5882" w:rsidRDefault="00FE5882" w:rsidP="00FE5882">
      <w:pPr>
        <w:widowControl w:val="0"/>
        <w:autoSpaceDE w:val="0"/>
        <w:autoSpaceDN w:val="0"/>
        <w:adjustRightInd w:val="0"/>
        <w:spacing w:after="0" w:line="235" w:lineRule="auto"/>
        <w:ind w:right="6273"/>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Деление</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клетки</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(митоз,</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мейоз) Способы</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бесполого</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размножения Половые</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pacing w:val="1"/>
          <w:sz w:val="24"/>
          <w:szCs w:val="24"/>
          <w:lang w:eastAsia="ru-RU"/>
        </w:rPr>
        <w:t>к</w:t>
      </w:r>
      <w:r w:rsidRPr="00FE5882">
        <w:rPr>
          <w:rFonts w:ascii="Times New Roman" w:eastAsia="Times New Roman" w:hAnsi="Times New Roman" w:cs="Times New Roman"/>
          <w:sz w:val="24"/>
          <w:szCs w:val="24"/>
          <w:lang w:eastAsia="ru-RU"/>
        </w:rPr>
        <w:t>л</w:t>
      </w:r>
      <w:r w:rsidRPr="00FE5882">
        <w:rPr>
          <w:rFonts w:ascii="Times New Roman" w:eastAsia="Times New Roman" w:hAnsi="Times New Roman" w:cs="Times New Roman"/>
          <w:spacing w:val="1"/>
          <w:sz w:val="24"/>
          <w:szCs w:val="24"/>
          <w:lang w:eastAsia="ru-RU"/>
        </w:rPr>
        <w:t>е</w:t>
      </w:r>
      <w:r w:rsidRPr="00FE5882">
        <w:rPr>
          <w:rFonts w:ascii="Times New Roman" w:eastAsia="Times New Roman" w:hAnsi="Times New Roman" w:cs="Times New Roman"/>
          <w:sz w:val="24"/>
          <w:szCs w:val="24"/>
          <w:lang w:eastAsia="ru-RU"/>
        </w:rPr>
        <w:t>тки</w:t>
      </w:r>
    </w:p>
    <w:p w:rsidR="00FE5882" w:rsidRPr="00FE5882" w:rsidRDefault="00FE5882" w:rsidP="00FE5882">
      <w:pPr>
        <w:widowControl w:val="0"/>
        <w:autoSpaceDE w:val="0"/>
        <w:autoSpaceDN w:val="0"/>
        <w:adjustRightInd w:val="0"/>
        <w:spacing w:after="0" w:line="240" w:lineRule="auto"/>
        <w:ind w:right="5602"/>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Оплодотво</w:t>
      </w:r>
      <w:r w:rsidRPr="00FE5882">
        <w:rPr>
          <w:rFonts w:ascii="Times New Roman" w:eastAsia="Times New Roman" w:hAnsi="Times New Roman" w:cs="Times New Roman"/>
          <w:spacing w:val="2"/>
          <w:sz w:val="24"/>
          <w:szCs w:val="24"/>
          <w:lang w:eastAsia="ru-RU"/>
        </w:rPr>
        <w:t>р</w:t>
      </w:r>
      <w:r w:rsidRPr="00FE5882">
        <w:rPr>
          <w:rFonts w:ascii="Times New Roman" w:eastAsia="Times New Roman" w:hAnsi="Times New Roman" w:cs="Times New Roman"/>
          <w:sz w:val="24"/>
          <w:szCs w:val="24"/>
          <w:lang w:eastAsia="ru-RU"/>
        </w:rPr>
        <w:t>ение</w:t>
      </w:r>
      <w:r w:rsidRPr="00FE5882">
        <w:rPr>
          <w:rFonts w:ascii="Times New Roman" w:eastAsia="Times New Roman" w:hAnsi="Times New Roman" w:cs="Times New Roman"/>
          <w:spacing w:val="-16"/>
          <w:sz w:val="24"/>
          <w:szCs w:val="24"/>
          <w:lang w:eastAsia="ru-RU"/>
        </w:rPr>
        <w:t xml:space="preserve"> </w:t>
      </w:r>
      <w:r w:rsidRPr="00FE5882">
        <w:rPr>
          <w:rFonts w:ascii="Times New Roman" w:eastAsia="Times New Roman" w:hAnsi="Times New Roman" w:cs="Times New Roman"/>
          <w:sz w:val="24"/>
          <w:szCs w:val="24"/>
          <w:lang w:eastAsia="ru-RU"/>
        </w:rPr>
        <w:t>у</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растений</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жив</w:t>
      </w:r>
      <w:r w:rsidRPr="00FE5882">
        <w:rPr>
          <w:rFonts w:ascii="Times New Roman" w:eastAsia="Times New Roman" w:hAnsi="Times New Roman" w:cs="Times New Roman"/>
          <w:spacing w:val="1"/>
          <w:sz w:val="24"/>
          <w:szCs w:val="24"/>
          <w:lang w:eastAsia="ru-RU"/>
        </w:rPr>
        <w:t>от</w:t>
      </w:r>
      <w:r w:rsidRPr="00FE5882">
        <w:rPr>
          <w:rFonts w:ascii="Times New Roman" w:eastAsia="Times New Roman" w:hAnsi="Times New Roman" w:cs="Times New Roman"/>
          <w:sz w:val="24"/>
          <w:szCs w:val="24"/>
          <w:lang w:eastAsia="ru-RU"/>
        </w:rPr>
        <w:t>ных. Индивид</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альное</w:t>
      </w:r>
      <w:r w:rsidRPr="00FE5882">
        <w:rPr>
          <w:rFonts w:ascii="Times New Roman" w:eastAsia="Times New Roman" w:hAnsi="Times New Roman" w:cs="Times New Roman"/>
          <w:spacing w:val="-15"/>
          <w:sz w:val="24"/>
          <w:szCs w:val="24"/>
          <w:lang w:eastAsia="ru-RU"/>
        </w:rPr>
        <w:t xml:space="preserve"> </w:t>
      </w:r>
      <w:r w:rsidRPr="00FE5882">
        <w:rPr>
          <w:rFonts w:ascii="Times New Roman" w:eastAsia="Times New Roman" w:hAnsi="Times New Roman" w:cs="Times New Roman"/>
          <w:sz w:val="24"/>
          <w:szCs w:val="24"/>
          <w:lang w:eastAsia="ru-RU"/>
        </w:rPr>
        <w:t>развитие</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организма. Моногибридное</w:t>
      </w:r>
      <w:r w:rsidRPr="00FE5882">
        <w:rPr>
          <w:rFonts w:ascii="Times New Roman" w:eastAsia="Times New Roman" w:hAnsi="Times New Roman" w:cs="Times New Roman"/>
          <w:spacing w:val="-14"/>
          <w:sz w:val="24"/>
          <w:szCs w:val="24"/>
          <w:lang w:eastAsia="ru-RU"/>
        </w:rPr>
        <w:t xml:space="preserve"> </w:t>
      </w:r>
      <w:r w:rsidRPr="00FE5882">
        <w:rPr>
          <w:rFonts w:ascii="Times New Roman" w:eastAsia="Times New Roman" w:hAnsi="Times New Roman" w:cs="Times New Roman"/>
          <w:sz w:val="24"/>
          <w:szCs w:val="24"/>
          <w:lang w:eastAsia="ru-RU"/>
        </w:rPr>
        <w:t xml:space="preserve">скрещивание. </w:t>
      </w:r>
      <w:proofErr w:type="spellStart"/>
      <w:r w:rsidRPr="00FE5882">
        <w:rPr>
          <w:rFonts w:ascii="Times New Roman" w:eastAsia="Times New Roman" w:hAnsi="Times New Roman" w:cs="Times New Roman"/>
          <w:sz w:val="24"/>
          <w:szCs w:val="24"/>
          <w:lang w:eastAsia="ru-RU"/>
        </w:rPr>
        <w:t>Дигибридн</w:t>
      </w:r>
      <w:r w:rsidRPr="00FE5882">
        <w:rPr>
          <w:rFonts w:ascii="Times New Roman" w:eastAsia="Times New Roman" w:hAnsi="Times New Roman" w:cs="Times New Roman"/>
          <w:spacing w:val="2"/>
          <w:sz w:val="24"/>
          <w:szCs w:val="24"/>
          <w:lang w:eastAsia="ru-RU"/>
        </w:rPr>
        <w:t>о</w:t>
      </w:r>
      <w:r w:rsidRPr="00FE5882">
        <w:rPr>
          <w:rFonts w:ascii="Times New Roman" w:eastAsia="Times New Roman" w:hAnsi="Times New Roman" w:cs="Times New Roman"/>
          <w:sz w:val="24"/>
          <w:szCs w:val="24"/>
          <w:lang w:eastAsia="ru-RU"/>
        </w:rPr>
        <w:t>е</w:t>
      </w:r>
      <w:proofErr w:type="spellEnd"/>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скрещ</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ва</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ие</w:t>
      </w:r>
    </w:p>
    <w:p w:rsidR="00FE5882" w:rsidRPr="00FE5882" w:rsidRDefault="00FE5882" w:rsidP="00FE5882">
      <w:pPr>
        <w:widowControl w:val="0"/>
        <w:autoSpaceDE w:val="0"/>
        <w:autoSpaceDN w:val="0"/>
        <w:adjustRightInd w:val="0"/>
        <w:spacing w:before="1" w:after="0" w:line="254" w:lineRule="exact"/>
        <w:ind w:right="6121"/>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Перекрест</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pacing w:val="2"/>
          <w:sz w:val="24"/>
          <w:szCs w:val="24"/>
          <w:lang w:eastAsia="ru-RU"/>
        </w:rPr>
        <w:t>х</w:t>
      </w:r>
      <w:r w:rsidRPr="00FE5882">
        <w:rPr>
          <w:rFonts w:ascii="Times New Roman" w:eastAsia="Times New Roman" w:hAnsi="Times New Roman" w:cs="Times New Roman"/>
          <w:sz w:val="24"/>
          <w:szCs w:val="24"/>
          <w:lang w:eastAsia="ru-RU"/>
        </w:rPr>
        <w:t>ромосом</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Неполное д</w:t>
      </w:r>
      <w:r w:rsidRPr="00FE5882">
        <w:rPr>
          <w:rFonts w:ascii="Times New Roman" w:eastAsia="Times New Roman" w:hAnsi="Times New Roman" w:cs="Times New Roman"/>
          <w:spacing w:val="2"/>
          <w:sz w:val="24"/>
          <w:szCs w:val="24"/>
          <w:lang w:eastAsia="ru-RU"/>
        </w:rPr>
        <w:t>о</w:t>
      </w:r>
      <w:r w:rsidRPr="00FE5882">
        <w:rPr>
          <w:rFonts w:ascii="Times New Roman" w:eastAsia="Times New Roman" w:hAnsi="Times New Roman" w:cs="Times New Roman"/>
          <w:sz w:val="24"/>
          <w:szCs w:val="24"/>
          <w:lang w:eastAsia="ru-RU"/>
        </w:rPr>
        <w:t>минирован</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15"/>
          <w:sz w:val="24"/>
          <w:szCs w:val="24"/>
          <w:lang w:eastAsia="ru-RU"/>
        </w:rPr>
        <w:t xml:space="preserve"> </w:t>
      </w:r>
      <w:r w:rsidRPr="00FE5882">
        <w:rPr>
          <w:rFonts w:ascii="Times New Roman" w:eastAsia="Times New Roman" w:hAnsi="Times New Roman" w:cs="Times New Roman"/>
          <w:sz w:val="24"/>
          <w:szCs w:val="24"/>
          <w:lang w:eastAsia="ru-RU"/>
        </w:rPr>
        <w:t>Сцепленное</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наследован</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1"/>
          <w:sz w:val="24"/>
          <w:szCs w:val="24"/>
          <w:lang w:eastAsia="ru-RU"/>
        </w:rPr>
        <w:t>с</w:t>
      </w:r>
      <w:r w:rsidRPr="00FE5882">
        <w:rPr>
          <w:rFonts w:ascii="Times New Roman" w:eastAsia="Times New Roman" w:hAnsi="Times New Roman" w:cs="Times New Roman"/>
          <w:sz w:val="24"/>
          <w:szCs w:val="24"/>
          <w:lang w:eastAsia="ru-RU"/>
        </w:rPr>
        <w:t>ледован</w:t>
      </w:r>
      <w:r w:rsidRPr="00FE5882">
        <w:rPr>
          <w:rFonts w:ascii="Times New Roman" w:eastAsia="Times New Roman" w:hAnsi="Times New Roman" w:cs="Times New Roman"/>
          <w:spacing w:val="1"/>
          <w:sz w:val="24"/>
          <w:szCs w:val="24"/>
          <w:lang w:eastAsia="ru-RU"/>
        </w:rPr>
        <w:t>ие</w:t>
      </w:r>
      <w:r w:rsidRPr="00FE5882">
        <w:rPr>
          <w:rFonts w:ascii="Times New Roman" w:eastAsia="Times New Roman" w:hAnsi="Times New Roman" w:cs="Times New Roman"/>
          <w:sz w:val="24"/>
          <w:szCs w:val="24"/>
          <w:lang w:eastAsia="ru-RU"/>
        </w:rPr>
        <w:t>, сцепленн</w:t>
      </w:r>
      <w:r w:rsidRPr="00FE5882">
        <w:rPr>
          <w:rFonts w:ascii="Times New Roman" w:eastAsia="Times New Roman" w:hAnsi="Times New Roman" w:cs="Times New Roman"/>
          <w:spacing w:val="2"/>
          <w:sz w:val="24"/>
          <w:szCs w:val="24"/>
          <w:lang w:eastAsia="ru-RU"/>
        </w:rPr>
        <w:t>о</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с</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полом. На</w:t>
      </w:r>
      <w:r w:rsidRPr="00FE5882">
        <w:rPr>
          <w:rFonts w:ascii="Times New Roman" w:eastAsia="Times New Roman" w:hAnsi="Times New Roman" w:cs="Times New Roman"/>
          <w:spacing w:val="1"/>
          <w:sz w:val="24"/>
          <w:szCs w:val="24"/>
          <w:lang w:eastAsia="ru-RU"/>
        </w:rPr>
        <w:t>с</w:t>
      </w:r>
      <w:r w:rsidRPr="00FE5882">
        <w:rPr>
          <w:rFonts w:ascii="Times New Roman" w:eastAsia="Times New Roman" w:hAnsi="Times New Roman" w:cs="Times New Roman"/>
          <w:sz w:val="24"/>
          <w:szCs w:val="24"/>
          <w:lang w:eastAsia="ru-RU"/>
        </w:rPr>
        <w:t>ле</w:t>
      </w:r>
      <w:r w:rsidRPr="00FE5882">
        <w:rPr>
          <w:rFonts w:ascii="Times New Roman" w:eastAsia="Times New Roman" w:hAnsi="Times New Roman" w:cs="Times New Roman"/>
          <w:spacing w:val="1"/>
          <w:sz w:val="24"/>
          <w:szCs w:val="24"/>
          <w:lang w:eastAsia="ru-RU"/>
        </w:rPr>
        <w:t>д</w:t>
      </w:r>
      <w:r w:rsidRPr="00FE5882">
        <w:rPr>
          <w:rFonts w:ascii="Times New Roman" w:eastAsia="Times New Roman" w:hAnsi="Times New Roman" w:cs="Times New Roman"/>
          <w:sz w:val="24"/>
          <w:szCs w:val="24"/>
          <w:lang w:eastAsia="ru-RU"/>
        </w:rPr>
        <w:t>стве</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ные</w:t>
      </w:r>
      <w:r w:rsidRPr="00FE5882">
        <w:rPr>
          <w:rFonts w:ascii="Times New Roman" w:eastAsia="Times New Roman" w:hAnsi="Times New Roman" w:cs="Times New Roman"/>
          <w:spacing w:val="-13"/>
          <w:sz w:val="24"/>
          <w:szCs w:val="24"/>
          <w:lang w:eastAsia="ru-RU"/>
        </w:rPr>
        <w:t xml:space="preserve"> </w:t>
      </w:r>
      <w:r w:rsidRPr="00FE5882">
        <w:rPr>
          <w:rFonts w:ascii="Times New Roman" w:eastAsia="Times New Roman" w:hAnsi="Times New Roman" w:cs="Times New Roman"/>
          <w:sz w:val="24"/>
          <w:szCs w:val="24"/>
          <w:lang w:eastAsia="ru-RU"/>
        </w:rPr>
        <w:t>болезни</w:t>
      </w:r>
      <w:r w:rsidRPr="00FE5882">
        <w:rPr>
          <w:rFonts w:ascii="Times New Roman" w:eastAsia="Times New Roman" w:hAnsi="Times New Roman" w:cs="Times New Roman"/>
          <w:spacing w:val="-6"/>
          <w:sz w:val="24"/>
          <w:szCs w:val="24"/>
          <w:lang w:eastAsia="ru-RU"/>
        </w:rPr>
        <w:t xml:space="preserve"> </w:t>
      </w:r>
      <w:r w:rsidRPr="00FE5882">
        <w:rPr>
          <w:rFonts w:ascii="Times New Roman" w:eastAsia="Times New Roman" w:hAnsi="Times New Roman" w:cs="Times New Roman"/>
          <w:sz w:val="24"/>
          <w:szCs w:val="24"/>
          <w:lang w:eastAsia="ru-RU"/>
        </w:rPr>
        <w:t>человека</w:t>
      </w:r>
    </w:p>
    <w:p w:rsidR="00FE5882" w:rsidRPr="00FE5882" w:rsidRDefault="00FE5882" w:rsidP="00FE5882">
      <w:pPr>
        <w:widowControl w:val="0"/>
        <w:autoSpaceDE w:val="0"/>
        <w:autoSpaceDN w:val="0"/>
        <w:adjustRightInd w:val="0"/>
        <w:spacing w:after="0" w:line="249" w:lineRule="exact"/>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Влиян</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ал</w:t>
      </w:r>
      <w:r w:rsidRPr="00FE5882">
        <w:rPr>
          <w:rFonts w:ascii="Times New Roman" w:eastAsia="Times New Roman" w:hAnsi="Times New Roman" w:cs="Times New Roman"/>
          <w:spacing w:val="1"/>
          <w:sz w:val="24"/>
          <w:szCs w:val="24"/>
          <w:lang w:eastAsia="ru-RU"/>
        </w:rPr>
        <w:t>ко</w:t>
      </w:r>
      <w:r w:rsidRPr="00FE5882">
        <w:rPr>
          <w:rFonts w:ascii="Times New Roman" w:eastAsia="Times New Roman" w:hAnsi="Times New Roman" w:cs="Times New Roman"/>
          <w:sz w:val="24"/>
          <w:szCs w:val="24"/>
          <w:lang w:eastAsia="ru-RU"/>
        </w:rPr>
        <w:t>голизм</w:t>
      </w:r>
      <w:r w:rsidRPr="00FE5882">
        <w:rPr>
          <w:rFonts w:ascii="Times New Roman" w:eastAsia="Times New Roman" w:hAnsi="Times New Roman" w:cs="Times New Roman"/>
          <w:spacing w:val="1"/>
          <w:sz w:val="24"/>
          <w:szCs w:val="24"/>
          <w:lang w:eastAsia="ru-RU"/>
        </w:rPr>
        <w:t>а</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наркомани</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w:t>
      </w:r>
      <w:r w:rsidRPr="00FE5882">
        <w:rPr>
          <w:rFonts w:ascii="Times New Roman" w:eastAsia="Times New Roman" w:hAnsi="Times New Roman" w:cs="Times New Roman"/>
          <w:spacing w:val="-12"/>
          <w:sz w:val="24"/>
          <w:szCs w:val="24"/>
          <w:lang w:eastAsia="ru-RU"/>
        </w:rPr>
        <w:t xml:space="preserve"> </w:t>
      </w:r>
      <w:r w:rsidRPr="00FE5882">
        <w:rPr>
          <w:rFonts w:ascii="Times New Roman" w:eastAsia="Times New Roman" w:hAnsi="Times New Roman" w:cs="Times New Roman"/>
          <w:sz w:val="24"/>
          <w:szCs w:val="24"/>
          <w:lang w:eastAsia="ru-RU"/>
        </w:rPr>
        <w:t>курения</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н</w:t>
      </w:r>
      <w:r w:rsidRPr="00FE5882">
        <w:rPr>
          <w:rFonts w:ascii="Times New Roman" w:eastAsia="Times New Roman" w:hAnsi="Times New Roman" w:cs="Times New Roman"/>
          <w:spacing w:val="1"/>
          <w:sz w:val="24"/>
          <w:szCs w:val="24"/>
          <w:lang w:eastAsia="ru-RU"/>
        </w:rPr>
        <w:t>а</w:t>
      </w:r>
      <w:r w:rsidRPr="00FE5882">
        <w:rPr>
          <w:rFonts w:ascii="Times New Roman" w:eastAsia="Times New Roman" w:hAnsi="Times New Roman" w:cs="Times New Roman"/>
          <w:sz w:val="24"/>
          <w:szCs w:val="24"/>
          <w:lang w:eastAsia="ru-RU"/>
        </w:rPr>
        <w:t>сле</w:t>
      </w:r>
      <w:r w:rsidRPr="00FE5882">
        <w:rPr>
          <w:rFonts w:ascii="Times New Roman" w:eastAsia="Times New Roman" w:hAnsi="Times New Roman" w:cs="Times New Roman"/>
          <w:spacing w:val="1"/>
          <w:sz w:val="24"/>
          <w:szCs w:val="24"/>
          <w:lang w:eastAsia="ru-RU"/>
        </w:rPr>
        <w:t>д</w:t>
      </w:r>
      <w:r w:rsidRPr="00FE5882">
        <w:rPr>
          <w:rFonts w:ascii="Times New Roman" w:eastAsia="Times New Roman" w:hAnsi="Times New Roman" w:cs="Times New Roman"/>
          <w:sz w:val="24"/>
          <w:szCs w:val="24"/>
          <w:lang w:eastAsia="ru-RU"/>
        </w:rPr>
        <w:t>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венн</w:t>
      </w:r>
      <w:r w:rsidRPr="00FE5882">
        <w:rPr>
          <w:rFonts w:ascii="Times New Roman" w:eastAsia="Times New Roman" w:hAnsi="Times New Roman" w:cs="Times New Roman"/>
          <w:spacing w:val="2"/>
          <w:sz w:val="24"/>
          <w:szCs w:val="24"/>
          <w:lang w:eastAsia="ru-RU"/>
        </w:rPr>
        <w:t>о</w:t>
      </w:r>
      <w:r w:rsidRPr="00FE5882">
        <w:rPr>
          <w:rFonts w:ascii="Times New Roman" w:eastAsia="Times New Roman" w:hAnsi="Times New Roman" w:cs="Times New Roman"/>
          <w:sz w:val="24"/>
          <w:szCs w:val="24"/>
          <w:lang w:eastAsia="ru-RU"/>
        </w:rPr>
        <w:t>сть</w:t>
      </w:r>
    </w:p>
    <w:p w:rsidR="00FE5882" w:rsidRPr="00FE5882" w:rsidRDefault="00FE5882" w:rsidP="00FE58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М</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тации</w:t>
      </w:r>
    </w:p>
    <w:p w:rsidR="00FE5882" w:rsidRPr="00FE5882" w:rsidRDefault="00FE5882" w:rsidP="00FE58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FE5882">
        <w:rPr>
          <w:rFonts w:ascii="Times New Roman" w:eastAsia="Times New Roman" w:hAnsi="Times New Roman" w:cs="Times New Roman"/>
          <w:sz w:val="24"/>
          <w:szCs w:val="24"/>
          <w:lang w:eastAsia="ru-RU"/>
        </w:rPr>
        <w:t>Модификационная</w:t>
      </w:r>
      <w:proofErr w:type="spellEnd"/>
      <w:r w:rsidRPr="00FE5882">
        <w:rPr>
          <w:rFonts w:ascii="Times New Roman" w:eastAsia="Times New Roman" w:hAnsi="Times New Roman" w:cs="Times New Roman"/>
          <w:spacing w:val="-17"/>
          <w:sz w:val="24"/>
          <w:szCs w:val="24"/>
          <w:lang w:eastAsia="ru-RU"/>
        </w:rPr>
        <w:t xml:space="preserve"> </w:t>
      </w:r>
      <w:r w:rsidRPr="00FE5882">
        <w:rPr>
          <w:rFonts w:ascii="Times New Roman" w:eastAsia="Times New Roman" w:hAnsi="Times New Roman" w:cs="Times New Roman"/>
          <w:sz w:val="24"/>
          <w:szCs w:val="24"/>
          <w:lang w:eastAsia="ru-RU"/>
        </w:rPr>
        <w:t>изменчивос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ь</w:t>
      </w:r>
    </w:p>
    <w:p w:rsidR="00FE5882" w:rsidRPr="00FE5882" w:rsidRDefault="00FE5882" w:rsidP="00FE5882">
      <w:pPr>
        <w:widowControl w:val="0"/>
        <w:autoSpaceDE w:val="0"/>
        <w:autoSpaceDN w:val="0"/>
        <w:adjustRightInd w:val="0"/>
        <w:spacing w:before="1" w:after="0" w:line="240" w:lineRule="auto"/>
        <w:rPr>
          <w:rFonts w:ascii="Times New Roman" w:eastAsia="Times New Roman" w:hAnsi="Times New Roman" w:cs="Times New Roman"/>
          <w:sz w:val="24"/>
          <w:szCs w:val="24"/>
          <w:lang w:eastAsia="ru-RU"/>
        </w:rPr>
      </w:pPr>
      <w:r w:rsidRPr="00FE5882">
        <w:rPr>
          <w:rFonts w:ascii="Times New Roman" w:eastAsia="Times New Roman" w:hAnsi="Times New Roman" w:cs="Times New Roman"/>
          <w:b/>
          <w:bCs/>
          <w:sz w:val="24"/>
          <w:szCs w:val="24"/>
          <w:lang w:eastAsia="ru-RU"/>
        </w:rPr>
        <w:t>Лабора</w:t>
      </w:r>
      <w:r w:rsidRPr="00FE5882">
        <w:rPr>
          <w:rFonts w:ascii="Times New Roman" w:eastAsia="Times New Roman" w:hAnsi="Times New Roman" w:cs="Times New Roman"/>
          <w:b/>
          <w:bCs/>
          <w:spacing w:val="-1"/>
          <w:sz w:val="24"/>
          <w:szCs w:val="24"/>
          <w:lang w:eastAsia="ru-RU"/>
        </w:rPr>
        <w:t>т</w:t>
      </w:r>
      <w:r w:rsidRPr="00FE5882">
        <w:rPr>
          <w:rFonts w:ascii="Times New Roman" w:eastAsia="Times New Roman" w:hAnsi="Times New Roman" w:cs="Times New Roman"/>
          <w:b/>
          <w:bCs/>
          <w:sz w:val="24"/>
          <w:szCs w:val="24"/>
          <w:lang w:eastAsia="ru-RU"/>
        </w:rPr>
        <w:t>орные</w:t>
      </w:r>
      <w:r w:rsidRPr="00FE5882">
        <w:rPr>
          <w:rFonts w:ascii="Times New Roman" w:eastAsia="Times New Roman" w:hAnsi="Times New Roman" w:cs="Times New Roman"/>
          <w:b/>
          <w:bCs/>
          <w:spacing w:val="-15"/>
          <w:sz w:val="24"/>
          <w:szCs w:val="24"/>
          <w:lang w:eastAsia="ru-RU"/>
        </w:rPr>
        <w:t xml:space="preserve"> </w:t>
      </w:r>
      <w:r w:rsidRPr="00FE5882">
        <w:rPr>
          <w:rFonts w:ascii="Times New Roman" w:eastAsia="Times New Roman" w:hAnsi="Times New Roman" w:cs="Times New Roman"/>
          <w:b/>
          <w:bCs/>
          <w:sz w:val="24"/>
          <w:szCs w:val="24"/>
          <w:lang w:eastAsia="ru-RU"/>
        </w:rPr>
        <w:t>и</w:t>
      </w:r>
      <w:r w:rsidRPr="00FE5882">
        <w:rPr>
          <w:rFonts w:ascii="Times New Roman" w:eastAsia="Times New Roman" w:hAnsi="Times New Roman" w:cs="Times New Roman"/>
          <w:b/>
          <w:bCs/>
          <w:spacing w:val="-1"/>
          <w:sz w:val="24"/>
          <w:szCs w:val="24"/>
          <w:lang w:eastAsia="ru-RU"/>
        </w:rPr>
        <w:t xml:space="preserve"> </w:t>
      </w:r>
      <w:r w:rsidRPr="00FE5882">
        <w:rPr>
          <w:rFonts w:ascii="Times New Roman" w:eastAsia="Times New Roman" w:hAnsi="Times New Roman" w:cs="Times New Roman"/>
          <w:b/>
          <w:bCs/>
          <w:sz w:val="24"/>
          <w:szCs w:val="24"/>
          <w:lang w:eastAsia="ru-RU"/>
        </w:rPr>
        <w:t>пр</w:t>
      </w:r>
      <w:r w:rsidRPr="00FE5882">
        <w:rPr>
          <w:rFonts w:ascii="Times New Roman" w:eastAsia="Times New Roman" w:hAnsi="Times New Roman" w:cs="Times New Roman"/>
          <w:b/>
          <w:bCs/>
          <w:spacing w:val="2"/>
          <w:sz w:val="24"/>
          <w:szCs w:val="24"/>
          <w:lang w:eastAsia="ru-RU"/>
        </w:rPr>
        <w:t>а</w:t>
      </w:r>
      <w:r w:rsidRPr="00FE5882">
        <w:rPr>
          <w:rFonts w:ascii="Times New Roman" w:eastAsia="Times New Roman" w:hAnsi="Times New Roman" w:cs="Times New Roman"/>
          <w:b/>
          <w:bCs/>
          <w:spacing w:val="1"/>
          <w:sz w:val="24"/>
          <w:szCs w:val="24"/>
          <w:lang w:eastAsia="ru-RU"/>
        </w:rPr>
        <w:t>к</w:t>
      </w:r>
      <w:r w:rsidRPr="00FE5882">
        <w:rPr>
          <w:rFonts w:ascii="Times New Roman" w:eastAsia="Times New Roman" w:hAnsi="Times New Roman" w:cs="Times New Roman"/>
          <w:b/>
          <w:bCs/>
          <w:sz w:val="24"/>
          <w:szCs w:val="24"/>
          <w:lang w:eastAsia="ru-RU"/>
        </w:rPr>
        <w:t>т</w:t>
      </w:r>
      <w:r w:rsidRPr="00FE5882">
        <w:rPr>
          <w:rFonts w:ascii="Times New Roman" w:eastAsia="Times New Roman" w:hAnsi="Times New Roman" w:cs="Times New Roman"/>
          <w:b/>
          <w:bCs/>
          <w:spacing w:val="1"/>
          <w:sz w:val="24"/>
          <w:szCs w:val="24"/>
          <w:lang w:eastAsia="ru-RU"/>
        </w:rPr>
        <w:t>и</w:t>
      </w:r>
      <w:r w:rsidRPr="00FE5882">
        <w:rPr>
          <w:rFonts w:ascii="Times New Roman" w:eastAsia="Times New Roman" w:hAnsi="Times New Roman" w:cs="Times New Roman"/>
          <w:b/>
          <w:bCs/>
          <w:sz w:val="24"/>
          <w:szCs w:val="24"/>
          <w:lang w:eastAsia="ru-RU"/>
        </w:rPr>
        <w:t>че</w:t>
      </w:r>
      <w:r w:rsidRPr="00FE5882">
        <w:rPr>
          <w:rFonts w:ascii="Times New Roman" w:eastAsia="Times New Roman" w:hAnsi="Times New Roman" w:cs="Times New Roman"/>
          <w:b/>
          <w:bCs/>
          <w:spacing w:val="1"/>
          <w:sz w:val="24"/>
          <w:szCs w:val="24"/>
          <w:lang w:eastAsia="ru-RU"/>
        </w:rPr>
        <w:t>с</w:t>
      </w:r>
      <w:r w:rsidRPr="00FE5882">
        <w:rPr>
          <w:rFonts w:ascii="Times New Roman" w:eastAsia="Times New Roman" w:hAnsi="Times New Roman" w:cs="Times New Roman"/>
          <w:b/>
          <w:bCs/>
          <w:spacing w:val="-1"/>
          <w:sz w:val="24"/>
          <w:szCs w:val="24"/>
          <w:lang w:eastAsia="ru-RU"/>
        </w:rPr>
        <w:t>к</w:t>
      </w:r>
      <w:r w:rsidRPr="00FE5882">
        <w:rPr>
          <w:rFonts w:ascii="Times New Roman" w:eastAsia="Times New Roman" w:hAnsi="Times New Roman" w:cs="Times New Roman"/>
          <w:b/>
          <w:bCs/>
          <w:spacing w:val="1"/>
          <w:sz w:val="24"/>
          <w:szCs w:val="24"/>
          <w:lang w:eastAsia="ru-RU"/>
        </w:rPr>
        <w:t>и</w:t>
      </w:r>
      <w:r w:rsidRPr="00FE5882">
        <w:rPr>
          <w:rFonts w:ascii="Times New Roman" w:eastAsia="Times New Roman" w:hAnsi="Times New Roman" w:cs="Times New Roman"/>
          <w:b/>
          <w:bCs/>
          <w:sz w:val="24"/>
          <w:szCs w:val="24"/>
          <w:lang w:eastAsia="ru-RU"/>
        </w:rPr>
        <w:t>е</w:t>
      </w:r>
      <w:r w:rsidRPr="00FE5882">
        <w:rPr>
          <w:rFonts w:ascii="Times New Roman" w:eastAsia="Times New Roman" w:hAnsi="Times New Roman" w:cs="Times New Roman"/>
          <w:b/>
          <w:bCs/>
          <w:spacing w:val="-12"/>
          <w:sz w:val="24"/>
          <w:szCs w:val="24"/>
          <w:lang w:eastAsia="ru-RU"/>
        </w:rPr>
        <w:t xml:space="preserve"> </w:t>
      </w:r>
      <w:r w:rsidRPr="00FE5882">
        <w:rPr>
          <w:rFonts w:ascii="Times New Roman" w:eastAsia="Times New Roman" w:hAnsi="Times New Roman" w:cs="Times New Roman"/>
          <w:b/>
          <w:bCs/>
          <w:spacing w:val="1"/>
          <w:sz w:val="24"/>
          <w:szCs w:val="24"/>
          <w:lang w:eastAsia="ru-RU"/>
        </w:rPr>
        <w:t>рабо</w:t>
      </w:r>
      <w:r w:rsidRPr="00FE5882">
        <w:rPr>
          <w:rFonts w:ascii="Times New Roman" w:eastAsia="Times New Roman" w:hAnsi="Times New Roman" w:cs="Times New Roman"/>
          <w:b/>
          <w:bCs/>
          <w:spacing w:val="-1"/>
          <w:sz w:val="24"/>
          <w:szCs w:val="24"/>
          <w:lang w:eastAsia="ru-RU"/>
        </w:rPr>
        <w:t>т</w:t>
      </w:r>
      <w:r w:rsidRPr="00FE5882">
        <w:rPr>
          <w:rFonts w:ascii="Times New Roman" w:eastAsia="Times New Roman" w:hAnsi="Times New Roman" w:cs="Times New Roman"/>
          <w:b/>
          <w:bCs/>
          <w:sz w:val="24"/>
          <w:szCs w:val="24"/>
          <w:lang w:eastAsia="ru-RU"/>
        </w:rPr>
        <w:t>ы</w:t>
      </w:r>
    </w:p>
    <w:p w:rsidR="00FE5882" w:rsidRPr="00FE5882" w:rsidRDefault="00FE5882" w:rsidP="00FE5882">
      <w:pPr>
        <w:widowControl w:val="0"/>
        <w:autoSpaceDE w:val="0"/>
        <w:autoSpaceDN w:val="0"/>
        <w:adjustRightInd w:val="0"/>
        <w:spacing w:before="59" w:after="0" w:line="240" w:lineRule="auto"/>
        <w:ind w:right="73"/>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Выявлен</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1"/>
          <w:sz w:val="24"/>
          <w:szCs w:val="24"/>
          <w:lang w:eastAsia="ru-RU"/>
        </w:rPr>
        <w:t xml:space="preserve"> пр</w:t>
      </w:r>
      <w:r w:rsidRPr="00FE5882">
        <w:rPr>
          <w:rFonts w:ascii="Times New Roman" w:eastAsia="Times New Roman" w:hAnsi="Times New Roman" w:cs="Times New Roman"/>
          <w:sz w:val="24"/>
          <w:szCs w:val="24"/>
          <w:lang w:eastAsia="ru-RU"/>
        </w:rPr>
        <w:t>изнаков с</w:t>
      </w:r>
      <w:r w:rsidRPr="00FE5882">
        <w:rPr>
          <w:rFonts w:ascii="Times New Roman" w:eastAsia="Times New Roman" w:hAnsi="Times New Roman" w:cs="Times New Roman"/>
          <w:spacing w:val="2"/>
          <w:sz w:val="24"/>
          <w:szCs w:val="24"/>
          <w:lang w:eastAsia="ru-RU"/>
        </w:rPr>
        <w:t>х</w:t>
      </w:r>
      <w:r w:rsidRPr="00FE5882">
        <w:rPr>
          <w:rFonts w:ascii="Times New Roman" w:eastAsia="Times New Roman" w:hAnsi="Times New Roman" w:cs="Times New Roman"/>
          <w:sz w:val="24"/>
          <w:szCs w:val="24"/>
          <w:lang w:eastAsia="ru-RU"/>
        </w:rPr>
        <w:t>одства</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зародышей</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человека</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и</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др</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z w:val="24"/>
          <w:szCs w:val="24"/>
          <w:lang w:eastAsia="ru-RU"/>
        </w:rPr>
        <w:t>гих</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млекопита</w:t>
      </w:r>
      <w:r w:rsidRPr="00FE5882">
        <w:rPr>
          <w:rFonts w:ascii="Times New Roman" w:eastAsia="Times New Roman" w:hAnsi="Times New Roman" w:cs="Times New Roman"/>
          <w:spacing w:val="2"/>
          <w:sz w:val="24"/>
          <w:szCs w:val="24"/>
          <w:lang w:eastAsia="ru-RU"/>
        </w:rPr>
        <w:t>ю</w:t>
      </w:r>
      <w:r w:rsidRPr="00FE5882">
        <w:rPr>
          <w:rFonts w:ascii="Times New Roman" w:eastAsia="Times New Roman" w:hAnsi="Times New Roman" w:cs="Times New Roman"/>
          <w:sz w:val="24"/>
          <w:szCs w:val="24"/>
          <w:lang w:eastAsia="ru-RU"/>
        </w:rPr>
        <w:t>щих</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как</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доказа</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ельс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во их</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родства</w:t>
      </w:r>
    </w:p>
    <w:p w:rsidR="00DB0309" w:rsidRDefault="00DB0309" w:rsidP="00FE5882">
      <w:pPr>
        <w:widowControl w:val="0"/>
        <w:autoSpaceDE w:val="0"/>
        <w:autoSpaceDN w:val="0"/>
        <w:adjustRightInd w:val="0"/>
        <w:spacing w:before="60"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Изучение изменчивости у растений и животных, построение вариационного ряда и кривой. Изучение фенотипов растений.</w:t>
      </w:r>
    </w:p>
    <w:p w:rsidR="00FE5882" w:rsidRPr="00FE5882" w:rsidRDefault="00DB0309" w:rsidP="00FE5882">
      <w:pPr>
        <w:widowControl w:val="0"/>
        <w:autoSpaceDE w:val="0"/>
        <w:autoSpaceDN w:val="0"/>
        <w:adjustRightInd w:val="0"/>
        <w:spacing w:before="60"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E5882" w:rsidRPr="00FE5882">
        <w:rPr>
          <w:rFonts w:ascii="Times New Roman" w:eastAsia="Times New Roman" w:hAnsi="Times New Roman" w:cs="Times New Roman"/>
          <w:sz w:val="24"/>
          <w:szCs w:val="24"/>
          <w:lang w:eastAsia="ru-RU"/>
        </w:rPr>
        <w:t>Составлен</w:t>
      </w:r>
      <w:r w:rsidR="00FE5882" w:rsidRPr="00FE5882">
        <w:rPr>
          <w:rFonts w:ascii="Times New Roman" w:eastAsia="Times New Roman" w:hAnsi="Times New Roman" w:cs="Times New Roman"/>
          <w:spacing w:val="1"/>
          <w:sz w:val="24"/>
          <w:szCs w:val="24"/>
          <w:lang w:eastAsia="ru-RU"/>
        </w:rPr>
        <w:t>и</w:t>
      </w:r>
      <w:r w:rsidR="00FE5882" w:rsidRPr="00FE5882">
        <w:rPr>
          <w:rFonts w:ascii="Times New Roman" w:eastAsia="Times New Roman" w:hAnsi="Times New Roman" w:cs="Times New Roman"/>
          <w:sz w:val="24"/>
          <w:szCs w:val="24"/>
          <w:lang w:eastAsia="ru-RU"/>
        </w:rPr>
        <w:t>е</w:t>
      </w:r>
      <w:r w:rsidR="00FE5882" w:rsidRPr="00FE5882">
        <w:rPr>
          <w:rFonts w:ascii="Times New Roman" w:eastAsia="Times New Roman" w:hAnsi="Times New Roman" w:cs="Times New Roman"/>
          <w:spacing w:val="-10"/>
          <w:sz w:val="24"/>
          <w:szCs w:val="24"/>
          <w:lang w:eastAsia="ru-RU"/>
        </w:rPr>
        <w:t xml:space="preserve"> </w:t>
      </w:r>
      <w:r w:rsidR="00FE5882" w:rsidRPr="00FE5882">
        <w:rPr>
          <w:rFonts w:ascii="Times New Roman" w:eastAsia="Times New Roman" w:hAnsi="Times New Roman" w:cs="Times New Roman"/>
          <w:sz w:val="24"/>
          <w:szCs w:val="24"/>
          <w:lang w:eastAsia="ru-RU"/>
        </w:rPr>
        <w:t>простейших</w:t>
      </w:r>
      <w:r w:rsidR="00FE5882" w:rsidRPr="00FE5882">
        <w:rPr>
          <w:rFonts w:ascii="Times New Roman" w:eastAsia="Times New Roman" w:hAnsi="Times New Roman" w:cs="Times New Roman"/>
          <w:spacing w:val="-10"/>
          <w:sz w:val="24"/>
          <w:szCs w:val="24"/>
          <w:lang w:eastAsia="ru-RU"/>
        </w:rPr>
        <w:t xml:space="preserve"> </w:t>
      </w:r>
      <w:r w:rsidR="00FE5882" w:rsidRPr="00FE5882">
        <w:rPr>
          <w:rFonts w:ascii="Times New Roman" w:eastAsia="Times New Roman" w:hAnsi="Times New Roman" w:cs="Times New Roman"/>
          <w:sz w:val="24"/>
          <w:szCs w:val="24"/>
          <w:lang w:eastAsia="ru-RU"/>
        </w:rPr>
        <w:t>схем</w:t>
      </w:r>
      <w:r w:rsidR="00FE5882" w:rsidRPr="00FE5882">
        <w:rPr>
          <w:rFonts w:ascii="Times New Roman" w:eastAsia="Times New Roman" w:hAnsi="Times New Roman" w:cs="Times New Roman"/>
          <w:spacing w:val="-3"/>
          <w:sz w:val="24"/>
          <w:szCs w:val="24"/>
          <w:lang w:eastAsia="ru-RU"/>
        </w:rPr>
        <w:t xml:space="preserve"> </w:t>
      </w:r>
      <w:r w:rsidR="00FE5882" w:rsidRPr="00FE5882">
        <w:rPr>
          <w:rFonts w:ascii="Times New Roman" w:eastAsia="Times New Roman" w:hAnsi="Times New Roman" w:cs="Times New Roman"/>
          <w:sz w:val="24"/>
          <w:szCs w:val="24"/>
          <w:lang w:eastAsia="ru-RU"/>
        </w:rPr>
        <w:t>скре</w:t>
      </w:r>
      <w:r w:rsidR="00FE5882" w:rsidRPr="00FE5882">
        <w:rPr>
          <w:rFonts w:ascii="Times New Roman" w:eastAsia="Times New Roman" w:hAnsi="Times New Roman" w:cs="Times New Roman"/>
          <w:spacing w:val="1"/>
          <w:sz w:val="24"/>
          <w:szCs w:val="24"/>
          <w:lang w:eastAsia="ru-RU"/>
        </w:rPr>
        <w:t>щ</w:t>
      </w:r>
      <w:r w:rsidR="00FE5882" w:rsidRPr="00FE5882">
        <w:rPr>
          <w:rFonts w:ascii="Times New Roman" w:eastAsia="Times New Roman" w:hAnsi="Times New Roman" w:cs="Times New Roman"/>
          <w:sz w:val="24"/>
          <w:szCs w:val="24"/>
          <w:lang w:eastAsia="ru-RU"/>
        </w:rPr>
        <w:t>иван</w:t>
      </w:r>
      <w:r w:rsidR="00FE5882" w:rsidRPr="00FE5882">
        <w:rPr>
          <w:rFonts w:ascii="Times New Roman" w:eastAsia="Times New Roman" w:hAnsi="Times New Roman" w:cs="Times New Roman"/>
          <w:spacing w:val="1"/>
          <w:sz w:val="24"/>
          <w:szCs w:val="24"/>
          <w:lang w:eastAsia="ru-RU"/>
        </w:rPr>
        <w:t>и</w:t>
      </w:r>
      <w:r w:rsidR="00FE5882" w:rsidRPr="00FE5882">
        <w:rPr>
          <w:rFonts w:ascii="Times New Roman" w:eastAsia="Times New Roman" w:hAnsi="Times New Roman" w:cs="Times New Roman"/>
          <w:sz w:val="24"/>
          <w:szCs w:val="24"/>
          <w:lang w:eastAsia="ru-RU"/>
        </w:rPr>
        <w:t>я</w:t>
      </w:r>
    </w:p>
    <w:p w:rsidR="00FE5882" w:rsidRPr="00FE5882" w:rsidRDefault="00FE5882" w:rsidP="00FE5882">
      <w:pPr>
        <w:widowControl w:val="0"/>
        <w:autoSpaceDE w:val="0"/>
        <w:autoSpaceDN w:val="0"/>
        <w:adjustRightInd w:val="0"/>
        <w:spacing w:before="59" w:after="0" w:line="240" w:lineRule="auto"/>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lastRenderedPageBreak/>
        <w:t>Решение</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элементарных</w:t>
      </w:r>
      <w:r w:rsidRPr="00FE5882">
        <w:rPr>
          <w:rFonts w:ascii="Times New Roman" w:eastAsia="Times New Roman" w:hAnsi="Times New Roman" w:cs="Times New Roman"/>
          <w:spacing w:val="-11"/>
          <w:sz w:val="24"/>
          <w:szCs w:val="24"/>
          <w:lang w:eastAsia="ru-RU"/>
        </w:rPr>
        <w:t xml:space="preserve"> </w:t>
      </w:r>
      <w:r w:rsidRPr="00FE5882">
        <w:rPr>
          <w:rFonts w:ascii="Times New Roman" w:eastAsia="Times New Roman" w:hAnsi="Times New Roman" w:cs="Times New Roman"/>
          <w:sz w:val="24"/>
          <w:szCs w:val="24"/>
          <w:lang w:eastAsia="ru-RU"/>
        </w:rPr>
        <w:t>генетических</w:t>
      </w:r>
      <w:r w:rsidRPr="00FE5882">
        <w:rPr>
          <w:rFonts w:ascii="Times New Roman" w:eastAsia="Times New Roman" w:hAnsi="Times New Roman" w:cs="Times New Roman"/>
          <w:spacing w:val="-10"/>
          <w:sz w:val="24"/>
          <w:szCs w:val="24"/>
          <w:lang w:eastAsia="ru-RU"/>
        </w:rPr>
        <w:t xml:space="preserve"> </w:t>
      </w:r>
      <w:r w:rsidRPr="00FE5882">
        <w:rPr>
          <w:rFonts w:ascii="Times New Roman" w:eastAsia="Times New Roman" w:hAnsi="Times New Roman" w:cs="Times New Roman"/>
          <w:sz w:val="24"/>
          <w:szCs w:val="24"/>
          <w:lang w:eastAsia="ru-RU"/>
        </w:rPr>
        <w:t>зад</w:t>
      </w:r>
      <w:r w:rsidRPr="00FE5882">
        <w:rPr>
          <w:rFonts w:ascii="Times New Roman" w:eastAsia="Times New Roman" w:hAnsi="Times New Roman" w:cs="Times New Roman"/>
          <w:spacing w:val="1"/>
          <w:sz w:val="24"/>
          <w:szCs w:val="24"/>
          <w:lang w:eastAsia="ru-RU"/>
        </w:rPr>
        <w:t>а</w:t>
      </w:r>
      <w:r w:rsidRPr="00FE5882">
        <w:rPr>
          <w:rFonts w:ascii="Times New Roman" w:eastAsia="Times New Roman" w:hAnsi="Times New Roman" w:cs="Times New Roman"/>
          <w:sz w:val="24"/>
          <w:szCs w:val="24"/>
          <w:lang w:eastAsia="ru-RU"/>
        </w:rPr>
        <w:t>ч</w:t>
      </w:r>
    </w:p>
    <w:p w:rsidR="00FE5882" w:rsidRPr="00FE5882" w:rsidRDefault="00FE5882" w:rsidP="00FE5882">
      <w:pPr>
        <w:widowControl w:val="0"/>
        <w:autoSpaceDE w:val="0"/>
        <w:autoSpaceDN w:val="0"/>
        <w:adjustRightInd w:val="0"/>
        <w:spacing w:before="60" w:after="0" w:line="240" w:lineRule="auto"/>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Выявлен</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е</w:t>
      </w:r>
      <w:r w:rsidRPr="00FE5882">
        <w:rPr>
          <w:rFonts w:ascii="Times New Roman" w:eastAsia="Times New Roman" w:hAnsi="Times New Roman" w:cs="Times New Roman"/>
          <w:spacing w:val="1"/>
          <w:sz w:val="24"/>
          <w:szCs w:val="24"/>
          <w:lang w:eastAsia="ru-RU"/>
        </w:rPr>
        <w:t xml:space="preserve"> и</w:t>
      </w:r>
      <w:r w:rsidRPr="00FE5882">
        <w:rPr>
          <w:rFonts w:ascii="Times New Roman" w:eastAsia="Times New Roman" w:hAnsi="Times New Roman" w:cs="Times New Roman"/>
          <w:sz w:val="24"/>
          <w:szCs w:val="24"/>
          <w:lang w:eastAsia="ru-RU"/>
        </w:rPr>
        <w:t>сточников</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pacing w:val="2"/>
          <w:sz w:val="24"/>
          <w:szCs w:val="24"/>
          <w:lang w:eastAsia="ru-RU"/>
        </w:rPr>
        <w:t>му</w:t>
      </w:r>
      <w:r w:rsidRPr="00FE5882">
        <w:rPr>
          <w:rFonts w:ascii="Times New Roman" w:eastAsia="Times New Roman" w:hAnsi="Times New Roman" w:cs="Times New Roman"/>
          <w:sz w:val="24"/>
          <w:szCs w:val="24"/>
          <w:lang w:eastAsia="ru-RU"/>
        </w:rPr>
        <w:t>таген</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в в</w:t>
      </w:r>
      <w:r w:rsidRPr="00FE5882">
        <w:rPr>
          <w:rFonts w:ascii="Times New Roman" w:eastAsia="Times New Roman" w:hAnsi="Times New Roman" w:cs="Times New Roman"/>
          <w:spacing w:val="8"/>
          <w:sz w:val="24"/>
          <w:szCs w:val="24"/>
          <w:lang w:eastAsia="ru-RU"/>
        </w:rPr>
        <w:t xml:space="preserve"> </w:t>
      </w:r>
      <w:r w:rsidRPr="00FE5882">
        <w:rPr>
          <w:rFonts w:ascii="Times New Roman" w:eastAsia="Times New Roman" w:hAnsi="Times New Roman" w:cs="Times New Roman"/>
          <w:sz w:val="24"/>
          <w:szCs w:val="24"/>
          <w:lang w:eastAsia="ru-RU"/>
        </w:rPr>
        <w:t>ок</w:t>
      </w:r>
      <w:r w:rsidRPr="00FE5882">
        <w:rPr>
          <w:rFonts w:ascii="Times New Roman" w:eastAsia="Times New Roman" w:hAnsi="Times New Roman" w:cs="Times New Roman"/>
          <w:spacing w:val="-1"/>
          <w:sz w:val="24"/>
          <w:szCs w:val="24"/>
          <w:lang w:eastAsia="ru-RU"/>
        </w:rPr>
        <w:t>р</w:t>
      </w:r>
      <w:r w:rsidRPr="00FE5882">
        <w:rPr>
          <w:rFonts w:ascii="Times New Roman" w:eastAsia="Times New Roman" w:hAnsi="Times New Roman" w:cs="Times New Roman"/>
          <w:spacing w:val="2"/>
          <w:sz w:val="24"/>
          <w:szCs w:val="24"/>
          <w:lang w:eastAsia="ru-RU"/>
        </w:rPr>
        <w:t>у</w:t>
      </w:r>
      <w:r w:rsidRPr="00FE5882">
        <w:rPr>
          <w:rFonts w:ascii="Times New Roman" w:eastAsia="Times New Roman" w:hAnsi="Times New Roman" w:cs="Times New Roman"/>
          <w:spacing w:val="-1"/>
          <w:sz w:val="24"/>
          <w:szCs w:val="24"/>
          <w:lang w:eastAsia="ru-RU"/>
        </w:rPr>
        <w:t>ж</w:t>
      </w:r>
      <w:r w:rsidRPr="00FE5882">
        <w:rPr>
          <w:rFonts w:ascii="Times New Roman" w:eastAsia="Times New Roman" w:hAnsi="Times New Roman" w:cs="Times New Roman"/>
          <w:sz w:val="24"/>
          <w:szCs w:val="24"/>
          <w:lang w:eastAsia="ru-RU"/>
        </w:rPr>
        <w:t>ающей среде</w:t>
      </w:r>
      <w:r w:rsidRPr="00FE5882">
        <w:rPr>
          <w:rFonts w:ascii="Times New Roman" w:eastAsia="Times New Roman" w:hAnsi="Times New Roman" w:cs="Times New Roman"/>
          <w:spacing w:val="5"/>
          <w:sz w:val="24"/>
          <w:szCs w:val="24"/>
          <w:lang w:eastAsia="ru-RU"/>
        </w:rPr>
        <w:t xml:space="preserve"> </w:t>
      </w:r>
      <w:r w:rsidRPr="00FE5882">
        <w:rPr>
          <w:rFonts w:ascii="Times New Roman" w:eastAsia="Times New Roman" w:hAnsi="Times New Roman" w:cs="Times New Roman"/>
          <w:sz w:val="24"/>
          <w:szCs w:val="24"/>
          <w:lang w:eastAsia="ru-RU"/>
        </w:rPr>
        <w:t>(косвенн</w:t>
      </w:r>
      <w:r w:rsidRPr="00FE5882">
        <w:rPr>
          <w:rFonts w:ascii="Times New Roman" w:eastAsia="Times New Roman" w:hAnsi="Times New Roman" w:cs="Times New Roman"/>
          <w:spacing w:val="1"/>
          <w:sz w:val="24"/>
          <w:szCs w:val="24"/>
          <w:lang w:eastAsia="ru-RU"/>
        </w:rPr>
        <w:t>о</w:t>
      </w:r>
      <w:r w:rsidRPr="00FE5882">
        <w:rPr>
          <w:rFonts w:ascii="Times New Roman" w:eastAsia="Times New Roman" w:hAnsi="Times New Roman" w:cs="Times New Roman"/>
          <w:sz w:val="24"/>
          <w:szCs w:val="24"/>
          <w:lang w:eastAsia="ru-RU"/>
        </w:rPr>
        <w:t>) и</w:t>
      </w:r>
      <w:r w:rsidRPr="00FE5882">
        <w:rPr>
          <w:rFonts w:ascii="Times New Roman" w:eastAsia="Times New Roman" w:hAnsi="Times New Roman" w:cs="Times New Roman"/>
          <w:spacing w:val="9"/>
          <w:sz w:val="24"/>
          <w:szCs w:val="24"/>
          <w:lang w:eastAsia="ru-RU"/>
        </w:rPr>
        <w:t xml:space="preserve"> </w:t>
      </w:r>
      <w:r w:rsidRPr="00FE5882">
        <w:rPr>
          <w:rFonts w:ascii="Times New Roman" w:eastAsia="Times New Roman" w:hAnsi="Times New Roman" w:cs="Times New Roman"/>
          <w:sz w:val="24"/>
          <w:szCs w:val="24"/>
          <w:lang w:eastAsia="ru-RU"/>
        </w:rPr>
        <w:t>оценка</w:t>
      </w:r>
      <w:r w:rsidRPr="00FE5882">
        <w:rPr>
          <w:rFonts w:ascii="Times New Roman" w:eastAsia="Times New Roman" w:hAnsi="Times New Roman" w:cs="Times New Roman"/>
          <w:spacing w:val="4"/>
          <w:sz w:val="24"/>
          <w:szCs w:val="24"/>
          <w:lang w:eastAsia="ru-RU"/>
        </w:rPr>
        <w:t xml:space="preserve"> </w:t>
      </w:r>
      <w:r w:rsidRPr="00FE5882">
        <w:rPr>
          <w:rFonts w:ascii="Times New Roman" w:eastAsia="Times New Roman" w:hAnsi="Times New Roman" w:cs="Times New Roman"/>
          <w:sz w:val="24"/>
          <w:szCs w:val="24"/>
          <w:lang w:eastAsia="ru-RU"/>
        </w:rPr>
        <w:t>возможн</w:t>
      </w:r>
      <w:r w:rsidRPr="00FE5882">
        <w:rPr>
          <w:rFonts w:ascii="Times New Roman" w:eastAsia="Times New Roman" w:hAnsi="Times New Roman" w:cs="Times New Roman"/>
          <w:spacing w:val="1"/>
          <w:sz w:val="24"/>
          <w:szCs w:val="24"/>
          <w:lang w:eastAsia="ru-RU"/>
        </w:rPr>
        <w:t>ы</w:t>
      </w:r>
      <w:r w:rsidRPr="00FE5882">
        <w:rPr>
          <w:rFonts w:ascii="Times New Roman" w:eastAsia="Times New Roman" w:hAnsi="Times New Roman" w:cs="Times New Roman"/>
          <w:sz w:val="24"/>
          <w:szCs w:val="24"/>
          <w:lang w:eastAsia="ru-RU"/>
        </w:rPr>
        <w:t>х последс</w:t>
      </w:r>
      <w:r w:rsidRPr="00FE5882">
        <w:rPr>
          <w:rFonts w:ascii="Times New Roman" w:eastAsia="Times New Roman" w:hAnsi="Times New Roman" w:cs="Times New Roman"/>
          <w:spacing w:val="1"/>
          <w:sz w:val="24"/>
          <w:szCs w:val="24"/>
          <w:lang w:eastAsia="ru-RU"/>
        </w:rPr>
        <w:t>т</w:t>
      </w:r>
      <w:r w:rsidRPr="00FE5882">
        <w:rPr>
          <w:rFonts w:ascii="Times New Roman" w:eastAsia="Times New Roman" w:hAnsi="Times New Roman" w:cs="Times New Roman"/>
          <w:sz w:val="24"/>
          <w:szCs w:val="24"/>
          <w:lang w:eastAsia="ru-RU"/>
        </w:rPr>
        <w:t>вий</w:t>
      </w:r>
      <w:r w:rsidRPr="00FE5882">
        <w:rPr>
          <w:rFonts w:ascii="Times New Roman" w:eastAsia="Times New Roman" w:hAnsi="Times New Roman" w:cs="Times New Roman"/>
          <w:spacing w:val="-3"/>
          <w:sz w:val="24"/>
          <w:szCs w:val="24"/>
          <w:lang w:eastAsia="ru-RU"/>
        </w:rPr>
        <w:t xml:space="preserve"> </w:t>
      </w:r>
      <w:r w:rsidRPr="00FE5882">
        <w:rPr>
          <w:rFonts w:ascii="Times New Roman" w:eastAsia="Times New Roman" w:hAnsi="Times New Roman" w:cs="Times New Roman"/>
          <w:sz w:val="24"/>
          <w:szCs w:val="24"/>
          <w:lang w:eastAsia="ru-RU"/>
        </w:rPr>
        <w:t>их</w:t>
      </w:r>
      <w:r w:rsidRPr="00FE5882">
        <w:rPr>
          <w:rFonts w:ascii="Times New Roman" w:eastAsia="Times New Roman" w:hAnsi="Times New Roman" w:cs="Times New Roman"/>
          <w:spacing w:val="-1"/>
          <w:sz w:val="24"/>
          <w:szCs w:val="24"/>
          <w:lang w:eastAsia="ru-RU"/>
        </w:rPr>
        <w:t xml:space="preserve"> </w:t>
      </w:r>
      <w:r w:rsidRPr="00FE5882">
        <w:rPr>
          <w:rFonts w:ascii="Times New Roman" w:eastAsia="Times New Roman" w:hAnsi="Times New Roman" w:cs="Times New Roman"/>
          <w:sz w:val="24"/>
          <w:szCs w:val="24"/>
          <w:lang w:eastAsia="ru-RU"/>
        </w:rPr>
        <w:t>вл</w:t>
      </w:r>
      <w:r w:rsidRPr="00FE5882">
        <w:rPr>
          <w:rFonts w:ascii="Times New Roman" w:eastAsia="Times New Roman" w:hAnsi="Times New Roman" w:cs="Times New Roman"/>
          <w:spacing w:val="1"/>
          <w:sz w:val="24"/>
          <w:szCs w:val="24"/>
          <w:lang w:eastAsia="ru-RU"/>
        </w:rPr>
        <w:t>и</w:t>
      </w:r>
      <w:r w:rsidRPr="00FE5882">
        <w:rPr>
          <w:rFonts w:ascii="Times New Roman" w:eastAsia="Times New Roman" w:hAnsi="Times New Roman" w:cs="Times New Roman"/>
          <w:sz w:val="24"/>
          <w:szCs w:val="24"/>
          <w:lang w:eastAsia="ru-RU"/>
        </w:rPr>
        <w:t>я</w:t>
      </w:r>
      <w:r w:rsidRPr="00FE5882">
        <w:rPr>
          <w:rFonts w:ascii="Times New Roman" w:eastAsia="Times New Roman" w:hAnsi="Times New Roman" w:cs="Times New Roman"/>
          <w:spacing w:val="1"/>
          <w:sz w:val="24"/>
          <w:szCs w:val="24"/>
          <w:lang w:eastAsia="ru-RU"/>
        </w:rPr>
        <w:t>н</w:t>
      </w:r>
      <w:r w:rsidRPr="00FE5882">
        <w:rPr>
          <w:rFonts w:ascii="Times New Roman" w:eastAsia="Times New Roman" w:hAnsi="Times New Roman" w:cs="Times New Roman"/>
          <w:sz w:val="24"/>
          <w:szCs w:val="24"/>
          <w:lang w:eastAsia="ru-RU"/>
        </w:rPr>
        <w:t>ия</w:t>
      </w:r>
      <w:r w:rsidRPr="00FE5882">
        <w:rPr>
          <w:rFonts w:ascii="Times New Roman" w:eastAsia="Times New Roman" w:hAnsi="Times New Roman" w:cs="Times New Roman"/>
          <w:spacing w:val="-7"/>
          <w:sz w:val="24"/>
          <w:szCs w:val="24"/>
          <w:lang w:eastAsia="ru-RU"/>
        </w:rPr>
        <w:t xml:space="preserve"> </w:t>
      </w:r>
      <w:r w:rsidRPr="00FE5882">
        <w:rPr>
          <w:rFonts w:ascii="Times New Roman" w:eastAsia="Times New Roman" w:hAnsi="Times New Roman" w:cs="Times New Roman"/>
          <w:sz w:val="24"/>
          <w:szCs w:val="24"/>
          <w:lang w:eastAsia="ru-RU"/>
        </w:rPr>
        <w:t>на</w:t>
      </w:r>
      <w:r w:rsidRPr="00FE5882">
        <w:rPr>
          <w:rFonts w:ascii="Times New Roman" w:eastAsia="Times New Roman" w:hAnsi="Times New Roman" w:cs="Times New Roman"/>
          <w:spacing w:val="-2"/>
          <w:sz w:val="24"/>
          <w:szCs w:val="24"/>
          <w:lang w:eastAsia="ru-RU"/>
        </w:rPr>
        <w:t xml:space="preserve"> </w:t>
      </w:r>
      <w:r w:rsidRPr="00FE5882">
        <w:rPr>
          <w:rFonts w:ascii="Times New Roman" w:eastAsia="Times New Roman" w:hAnsi="Times New Roman" w:cs="Times New Roman"/>
          <w:sz w:val="24"/>
          <w:szCs w:val="24"/>
          <w:lang w:eastAsia="ru-RU"/>
        </w:rPr>
        <w:t>организм</w:t>
      </w:r>
    </w:p>
    <w:p w:rsidR="00FE5882" w:rsidRPr="00FE5882" w:rsidRDefault="00FE5882" w:rsidP="00FE5882">
      <w:pPr>
        <w:widowControl w:val="0"/>
        <w:autoSpaceDE w:val="0"/>
        <w:autoSpaceDN w:val="0"/>
        <w:adjustRightInd w:val="0"/>
        <w:spacing w:before="10" w:after="0" w:line="240" w:lineRule="exact"/>
        <w:rPr>
          <w:rFonts w:ascii="Times New Roman" w:eastAsia="Times New Roman" w:hAnsi="Times New Roman" w:cs="Times New Roman"/>
          <w:b/>
          <w:sz w:val="24"/>
          <w:szCs w:val="24"/>
          <w:lang w:eastAsia="ru-RU"/>
        </w:rPr>
      </w:pPr>
    </w:p>
    <w:p w:rsidR="00B701F6" w:rsidRPr="0022702B" w:rsidRDefault="00B701F6" w:rsidP="00445BA6">
      <w:pPr>
        <w:pStyle w:val="a3"/>
        <w:jc w:val="center"/>
        <w:rPr>
          <w:rFonts w:ascii="Times New Roman" w:hAnsi="Times New Roman" w:cs="Times New Roman"/>
          <w:b/>
          <w:sz w:val="24"/>
          <w:szCs w:val="24"/>
          <w:lang w:eastAsia="ru-RU"/>
        </w:rPr>
      </w:pPr>
      <w:r w:rsidRPr="0022702B">
        <w:rPr>
          <w:rFonts w:ascii="Times New Roman" w:hAnsi="Times New Roman" w:cs="Times New Roman"/>
          <w:b/>
          <w:sz w:val="24"/>
          <w:szCs w:val="24"/>
          <w:lang w:eastAsia="ru-RU"/>
        </w:rPr>
        <w:t>ВИД</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История эволюционных идей. Значение работ К.Линнея, учения Ж.Б.Ламарка, эволюционной теории Ч.Дарвина. Роль эволюционной теории в формировании современной естественнонаучной картины мира. Вид, его критерии. Популяция - структурная единица вида, единица эволюции. Движущие силы эволюции, их влияние на генофонд популяции. Синтетическая теория эволюции. Результаты эволюции. Сохранение многообразия видов как основа устойчивого развития биосферы. Причины вымирания видов. Биологический прогресс и биологический регресс.</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Гипотезы происхождения жизни. Отличительные признаки живого. Усложнение живых организмов на Земле в процессе эволюции. Гипотезы происхождения человека. Доказательства родства человека с млекопитающими животными. Эволюция человека. Происхождение человеческих рас.</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Демонстрации</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Критерии вида</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Популяция – структурная единица вида, единица эволюции</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Движущие силы эволюции</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Возникновение и многообразие приспособлений у организмов</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Образование новых видов в природе.</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 xml:space="preserve"> Эволюция растительного мира. </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Эволюция животного мира.</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Редкие и исчезающие виды.</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Формы сохранности ископаемых растений и животных.</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Движущие силы антропогенеза Происхождение человека Происхождение человеческих рас.</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Лабораторные и практические работы</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Описание особей вида по морфологическому критерию</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Выявление изменчивости у особей одного вида</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Выявление приспособлений у организмов к среде обитания. Анализ и оценка различных гипотез происхождения жизни. Анализ и оценка различных гипотез происхождения человека.</w:t>
      </w:r>
    </w:p>
    <w:p w:rsidR="00B701F6" w:rsidRPr="00B701F6" w:rsidRDefault="00B701F6" w:rsidP="00B701F6">
      <w:pPr>
        <w:pStyle w:val="a3"/>
        <w:rPr>
          <w:rFonts w:ascii="Times New Roman" w:hAnsi="Times New Roman" w:cs="Times New Roman"/>
          <w:sz w:val="24"/>
          <w:szCs w:val="24"/>
          <w:lang w:eastAsia="ru-RU"/>
        </w:rPr>
      </w:pPr>
    </w:p>
    <w:p w:rsidR="00B701F6" w:rsidRPr="0022702B" w:rsidRDefault="00B701F6" w:rsidP="00445BA6">
      <w:pPr>
        <w:pStyle w:val="a3"/>
        <w:jc w:val="center"/>
        <w:rPr>
          <w:rFonts w:ascii="Times New Roman" w:hAnsi="Times New Roman" w:cs="Times New Roman"/>
          <w:b/>
          <w:sz w:val="24"/>
          <w:szCs w:val="24"/>
          <w:lang w:eastAsia="ru-RU"/>
        </w:rPr>
      </w:pPr>
      <w:r w:rsidRPr="0022702B">
        <w:rPr>
          <w:rFonts w:ascii="Times New Roman" w:hAnsi="Times New Roman" w:cs="Times New Roman"/>
          <w:b/>
          <w:sz w:val="24"/>
          <w:szCs w:val="24"/>
          <w:lang w:eastAsia="ru-RU"/>
        </w:rPr>
        <w:t>ЭКОСИСТЕМЫ</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 xml:space="preserve">Экологические факторы, их значение в жизни организмов. Биологические ритмы.  Межвидовые отношения: паразитизм, хищничество, конкуренция, симбиоз.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 Искусственные сообщества – </w:t>
      </w:r>
      <w:proofErr w:type="spellStart"/>
      <w:r w:rsidRPr="00B701F6">
        <w:rPr>
          <w:rFonts w:ascii="Times New Roman" w:hAnsi="Times New Roman" w:cs="Times New Roman"/>
          <w:sz w:val="24"/>
          <w:szCs w:val="24"/>
          <w:lang w:eastAsia="ru-RU"/>
        </w:rPr>
        <w:t>агроэкосистемы</w:t>
      </w:r>
      <w:proofErr w:type="spellEnd"/>
      <w:r w:rsidRPr="00B701F6">
        <w:rPr>
          <w:rFonts w:ascii="Times New Roman" w:hAnsi="Times New Roman" w:cs="Times New Roman"/>
          <w:sz w:val="24"/>
          <w:szCs w:val="24"/>
          <w:lang w:eastAsia="ru-RU"/>
        </w:rPr>
        <w:t>.</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Биосфера – глобальная экосистема. Учение В. И. Вернадского о биосфере. Роль живых организмов в биосфере. Биомасса. Биологический круговорот (на примере круговорота углерода). Эволюция биосферы. Глобальные экологические проблемы и пути их решения. Последствия деятельности человека в окружающей среде. Правила поведения в природной среде.</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Демонстрации</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Экологические факторы и их влияние на организмы</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Биологические ритмы</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Межвидовые отношения: паразитизм, хищничество, конкуренция, симбиоз</w:t>
      </w:r>
    </w:p>
    <w:p w:rsidR="00B701F6" w:rsidRPr="00B701F6" w:rsidRDefault="00B701F6" w:rsidP="00B701F6">
      <w:pPr>
        <w:pStyle w:val="a3"/>
        <w:rPr>
          <w:rFonts w:ascii="Times New Roman" w:hAnsi="Times New Roman" w:cs="Times New Roman"/>
          <w:sz w:val="24"/>
          <w:szCs w:val="24"/>
          <w:lang w:eastAsia="ru-RU"/>
        </w:rPr>
      </w:pPr>
      <w:proofErr w:type="spellStart"/>
      <w:r w:rsidRPr="00B701F6">
        <w:rPr>
          <w:rFonts w:ascii="Times New Roman" w:hAnsi="Times New Roman" w:cs="Times New Roman"/>
          <w:sz w:val="24"/>
          <w:szCs w:val="24"/>
          <w:lang w:eastAsia="ru-RU"/>
        </w:rPr>
        <w:t>Ярусность</w:t>
      </w:r>
      <w:proofErr w:type="spellEnd"/>
      <w:r w:rsidRPr="00B701F6">
        <w:rPr>
          <w:rFonts w:ascii="Times New Roman" w:hAnsi="Times New Roman" w:cs="Times New Roman"/>
          <w:sz w:val="24"/>
          <w:szCs w:val="24"/>
          <w:lang w:eastAsia="ru-RU"/>
        </w:rPr>
        <w:t xml:space="preserve"> растительного сообщества</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Пищевые цепи и сети</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Экологическая пирамида</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Круговорот веществ и превращения энергии в экосистеме</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 xml:space="preserve">Экосистема </w:t>
      </w:r>
      <w:proofErr w:type="spellStart"/>
      <w:r w:rsidRPr="00B701F6">
        <w:rPr>
          <w:rFonts w:ascii="Times New Roman" w:hAnsi="Times New Roman" w:cs="Times New Roman"/>
          <w:sz w:val="24"/>
          <w:szCs w:val="24"/>
          <w:lang w:eastAsia="ru-RU"/>
        </w:rPr>
        <w:t>Агроэкосистема</w:t>
      </w:r>
      <w:proofErr w:type="spellEnd"/>
      <w:r w:rsidRPr="00B701F6">
        <w:rPr>
          <w:rFonts w:ascii="Times New Roman" w:hAnsi="Times New Roman" w:cs="Times New Roman"/>
          <w:sz w:val="24"/>
          <w:szCs w:val="24"/>
          <w:lang w:eastAsia="ru-RU"/>
        </w:rPr>
        <w:t xml:space="preserve"> Биосфера</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Круговорот углерода в биосфере</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Биоразнообразие</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Глобальные экологические проблемы</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Последствия деятельности человека в окружающей среде</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lastRenderedPageBreak/>
        <w:t>Биосфера и человек</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Заповедники и заказники России</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Лабораторные и практические работы</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Выявление антропогенных изменений в экосистемах своей местности</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Составление схем передачи веществ и энергии (цепей питания)</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 xml:space="preserve">Сравнительная характеристика природных экосистем и </w:t>
      </w:r>
      <w:proofErr w:type="spellStart"/>
      <w:r w:rsidRPr="00B701F6">
        <w:rPr>
          <w:rFonts w:ascii="Times New Roman" w:hAnsi="Times New Roman" w:cs="Times New Roman"/>
          <w:sz w:val="24"/>
          <w:szCs w:val="24"/>
          <w:lang w:eastAsia="ru-RU"/>
        </w:rPr>
        <w:t>агроэкосистем</w:t>
      </w:r>
      <w:proofErr w:type="spellEnd"/>
      <w:r w:rsidRPr="00B701F6">
        <w:rPr>
          <w:rFonts w:ascii="Times New Roman" w:hAnsi="Times New Roman" w:cs="Times New Roman"/>
          <w:sz w:val="24"/>
          <w:szCs w:val="24"/>
          <w:lang w:eastAsia="ru-RU"/>
        </w:rPr>
        <w:t xml:space="preserve"> своей местности</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Исследование изменений в экосистемах на биологических моделях (аквариум)</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Решение экологических задач</w:t>
      </w:r>
    </w:p>
    <w:p w:rsidR="00B701F6" w:rsidRPr="00B701F6" w:rsidRDefault="00B701F6" w:rsidP="00B701F6">
      <w:pPr>
        <w:pStyle w:val="a3"/>
        <w:rPr>
          <w:rFonts w:ascii="Times New Roman" w:hAnsi="Times New Roman" w:cs="Times New Roman"/>
          <w:sz w:val="24"/>
          <w:szCs w:val="24"/>
          <w:lang w:eastAsia="ru-RU"/>
        </w:rPr>
      </w:pPr>
      <w:r w:rsidRPr="00B701F6">
        <w:rPr>
          <w:rFonts w:ascii="Times New Roman" w:hAnsi="Times New Roman" w:cs="Times New Roman"/>
          <w:sz w:val="24"/>
          <w:szCs w:val="24"/>
          <w:lang w:eastAsia="ru-RU"/>
        </w:rPr>
        <w:t>Анализ и оценка последствий собственной деятельности в окружающей среде, глобальных экологических проблем и путей их решения</w:t>
      </w:r>
    </w:p>
    <w:p w:rsidR="00B701F6" w:rsidRPr="00B701F6" w:rsidRDefault="00B701F6" w:rsidP="00B701F6">
      <w:pPr>
        <w:pStyle w:val="a3"/>
        <w:rPr>
          <w:rFonts w:ascii="Times New Roman" w:hAnsi="Times New Roman" w:cs="Times New Roman"/>
          <w:sz w:val="24"/>
          <w:szCs w:val="24"/>
          <w:lang w:eastAsia="ru-RU"/>
        </w:rPr>
      </w:pPr>
    </w:p>
    <w:p w:rsidR="00B701F6" w:rsidRPr="00B701F6" w:rsidRDefault="00B701F6" w:rsidP="00B701F6">
      <w:pPr>
        <w:pStyle w:val="a3"/>
        <w:rPr>
          <w:rFonts w:ascii="Times New Roman" w:hAnsi="Times New Roman" w:cs="Times New Roman"/>
          <w:sz w:val="24"/>
          <w:szCs w:val="24"/>
          <w:lang w:eastAsia="ru-RU"/>
        </w:rPr>
      </w:pPr>
    </w:p>
    <w:p w:rsidR="00B701F6" w:rsidRPr="00B701F6" w:rsidRDefault="00B701F6" w:rsidP="00B701F6">
      <w:pPr>
        <w:pStyle w:val="a3"/>
        <w:rPr>
          <w:rFonts w:ascii="Times New Roman" w:hAnsi="Times New Roman" w:cs="Times New Roman"/>
          <w:sz w:val="24"/>
          <w:szCs w:val="24"/>
          <w:lang w:eastAsia="ru-RU"/>
        </w:rPr>
      </w:pPr>
    </w:p>
    <w:p w:rsidR="00B701F6" w:rsidRPr="00B701F6" w:rsidRDefault="00B701F6" w:rsidP="00B701F6">
      <w:pPr>
        <w:pStyle w:val="a3"/>
        <w:rPr>
          <w:rFonts w:ascii="Times New Roman" w:hAnsi="Times New Roman" w:cs="Times New Roman"/>
          <w:sz w:val="24"/>
          <w:szCs w:val="24"/>
          <w:lang w:eastAsia="ru-RU"/>
        </w:rPr>
      </w:pPr>
    </w:p>
    <w:p w:rsidR="00FE5882" w:rsidRPr="00B701F6" w:rsidRDefault="00FE5882" w:rsidP="00B701F6">
      <w:pPr>
        <w:pStyle w:val="a3"/>
        <w:rPr>
          <w:rFonts w:ascii="Times New Roman" w:hAnsi="Times New Roman" w:cs="Times New Roman"/>
          <w:sz w:val="24"/>
          <w:szCs w:val="24"/>
          <w:lang w:eastAsia="ru-RU"/>
        </w:rPr>
      </w:pPr>
    </w:p>
    <w:p w:rsidR="00FE5882" w:rsidRPr="00455F79" w:rsidRDefault="00FE5882" w:rsidP="00FE5882">
      <w:pPr>
        <w:jc w:val="center"/>
        <w:rPr>
          <w:rFonts w:ascii="Times New Roman" w:eastAsia="Calibri" w:hAnsi="Times New Roman" w:cs="Times New Roman"/>
          <w:b/>
          <w:sz w:val="24"/>
          <w:lang w:val="tt-RU"/>
        </w:rPr>
      </w:pPr>
      <w:r w:rsidRPr="00FE5882">
        <w:rPr>
          <w:rFonts w:ascii="Times New Roman" w:eastAsia="Calibri" w:hAnsi="Times New Roman" w:cs="Times New Roman"/>
          <w:b/>
          <w:sz w:val="24"/>
        </w:rPr>
        <w:t>Учебно-тематический план</w:t>
      </w:r>
      <w:r w:rsidR="00455F79">
        <w:rPr>
          <w:rFonts w:ascii="Times New Roman" w:eastAsia="Calibri" w:hAnsi="Times New Roman" w:cs="Times New Roman"/>
          <w:b/>
          <w:sz w:val="24"/>
          <w:lang w:val="tt-RU"/>
        </w:rPr>
        <w:t xml:space="preserve"> 10 класс</w:t>
      </w:r>
    </w:p>
    <w:p w:rsidR="00FE5882" w:rsidRPr="00FE5882" w:rsidRDefault="00FE5882" w:rsidP="00FE5882">
      <w:pPr>
        <w:jc w:val="center"/>
        <w:rPr>
          <w:rFonts w:ascii="Times New Roman" w:eastAsia="Calibri" w:hAnsi="Times New Roman" w:cs="Times New Roman"/>
          <w:b/>
          <w:sz w:val="24"/>
        </w:rPr>
      </w:pPr>
    </w:p>
    <w:tbl>
      <w:tblPr>
        <w:tblStyle w:val="aa"/>
        <w:tblW w:w="11483" w:type="dxa"/>
        <w:tblInd w:w="-885" w:type="dxa"/>
        <w:tblLayout w:type="fixed"/>
        <w:tblLook w:val="04A0" w:firstRow="1" w:lastRow="0" w:firstColumn="1" w:lastColumn="0" w:noHBand="0" w:noVBand="1"/>
      </w:tblPr>
      <w:tblGrid>
        <w:gridCol w:w="1095"/>
        <w:gridCol w:w="1033"/>
        <w:gridCol w:w="4397"/>
        <w:gridCol w:w="1276"/>
        <w:gridCol w:w="1844"/>
        <w:gridCol w:w="1838"/>
      </w:tblGrid>
      <w:tr w:rsidR="00FE5882" w:rsidRPr="00FE5882" w:rsidTr="00B24C09">
        <w:tc>
          <w:tcPr>
            <w:tcW w:w="1095" w:type="dxa"/>
            <w:vMerge w:val="restart"/>
            <w:tcBorders>
              <w:top w:val="nil"/>
              <w:left w:val="single" w:sz="4" w:space="0" w:color="auto"/>
              <w:bottom w:val="nil"/>
              <w:right w:val="single" w:sz="4" w:space="0" w:color="auto"/>
            </w:tcBorders>
            <w:vAlign w:val="center"/>
            <w:hideMark/>
          </w:tcPr>
          <w:p w:rsidR="00FE5882" w:rsidRPr="00FE5882" w:rsidRDefault="00FE5882" w:rsidP="00FE5882">
            <w:pPr>
              <w:rPr>
                <w:b/>
                <w:sz w:val="24"/>
                <w:szCs w:val="24"/>
              </w:rPr>
            </w:pPr>
            <w:r w:rsidRPr="00FE5882">
              <w:rPr>
                <w:sz w:val="24"/>
                <w:szCs w:val="24"/>
              </w:rPr>
              <w:t>1</w:t>
            </w:r>
          </w:p>
          <w:p w:rsidR="00FE5882" w:rsidRPr="00FE5882" w:rsidRDefault="00FE5882" w:rsidP="00FE5882">
            <w:pPr>
              <w:rPr>
                <w:b/>
                <w:sz w:val="24"/>
                <w:szCs w:val="24"/>
              </w:rPr>
            </w:pPr>
            <w:r w:rsidRPr="00FE5882">
              <w:rPr>
                <w:sz w:val="24"/>
                <w:szCs w:val="24"/>
              </w:rPr>
              <w:t>2</w:t>
            </w:r>
          </w:p>
          <w:p w:rsidR="00FE5882" w:rsidRPr="00FE5882" w:rsidRDefault="00FE5882" w:rsidP="00FE5882">
            <w:pPr>
              <w:rPr>
                <w:b/>
                <w:sz w:val="24"/>
                <w:szCs w:val="24"/>
              </w:rPr>
            </w:pPr>
            <w:r w:rsidRPr="00FE5882">
              <w:rPr>
                <w:sz w:val="24"/>
                <w:szCs w:val="24"/>
              </w:rPr>
              <w:t>3</w:t>
            </w:r>
          </w:p>
          <w:p w:rsidR="00FE5882" w:rsidRPr="00FE5882" w:rsidRDefault="00FE5882" w:rsidP="00FE5882">
            <w:pPr>
              <w:rPr>
                <w:b/>
                <w:sz w:val="24"/>
                <w:szCs w:val="24"/>
              </w:rPr>
            </w:pPr>
            <w:r w:rsidRPr="00FE5882">
              <w:rPr>
                <w:sz w:val="24"/>
                <w:szCs w:val="24"/>
              </w:rPr>
              <w:t>4</w:t>
            </w:r>
          </w:p>
          <w:p w:rsidR="00FE5882" w:rsidRPr="00FE5882" w:rsidRDefault="00FE5882" w:rsidP="00FE5882">
            <w:pPr>
              <w:rPr>
                <w:b/>
                <w:sz w:val="24"/>
                <w:szCs w:val="24"/>
              </w:rPr>
            </w:pPr>
            <w:r w:rsidRPr="00FE5882">
              <w:rPr>
                <w:sz w:val="24"/>
                <w:szCs w:val="24"/>
              </w:rPr>
              <w:t>5</w:t>
            </w:r>
          </w:p>
          <w:p w:rsidR="00FE5882" w:rsidRPr="00FE5882" w:rsidRDefault="00FE5882" w:rsidP="00FE5882">
            <w:pPr>
              <w:rPr>
                <w:b/>
                <w:sz w:val="24"/>
                <w:szCs w:val="24"/>
              </w:rPr>
            </w:pPr>
            <w:r w:rsidRPr="00FE5882">
              <w:rPr>
                <w:sz w:val="24"/>
                <w:szCs w:val="24"/>
              </w:rPr>
              <w:t>6</w:t>
            </w:r>
          </w:p>
          <w:p w:rsidR="00FE5882" w:rsidRPr="00FE5882" w:rsidRDefault="00FE5882" w:rsidP="00FE5882">
            <w:pPr>
              <w:rPr>
                <w:b/>
                <w:sz w:val="24"/>
                <w:szCs w:val="24"/>
              </w:rPr>
            </w:pPr>
            <w:r w:rsidRPr="00FE5882">
              <w:rPr>
                <w:sz w:val="24"/>
                <w:szCs w:val="24"/>
              </w:rPr>
              <w:t>7</w:t>
            </w:r>
          </w:p>
          <w:p w:rsidR="00FE5882" w:rsidRPr="00FE5882" w:rsidRDefault="00FE5882" w:rsidP="00FE5882">
            <w:pPr>
              <w:rPr>
                <w:b/>
                <w:sz w:val="24"/>
                <w:szCs w:val="24"/>
              </w:rPr>
            </w:pPr>
            <w:r w:rsidRPr="00FE5882">
              <w:rPr>
                <w:sz w:val="24"/>
                <w:szCs w:val="24"/>
              </w:rPr>
              <w:t>8</w:t>
            </w:r>
          </w:p>
          <w:p w:rsidR="00FE5882" w:rsidRPr="00FE5882" w:rsidRDefault="00FE5882" w:rsidP="00FE5882">
            <w:pPr>
              <w:rPr>
                <w:b/>
                <w:sz w:val="24"/>
                <w:szCs w:val="24"/>
              </w:rPr>
            </w:pPr>
            <w:r w:rsidRPr="00FE5882">
              <w:rPr>
                <w:sz w:val="24"/>
                <w:szCs w:val="24"/>
              </w:rPr>
              <w:t>9</w:t>
            </w:r>
          </w:p>
        </w:tc>
        <w:tc>
          <w:tcPr>
            <w:tcW w:w="1033" w:type="dxa"/>
            <w:vMerge w:val="restart"/>
            <w:tcBorders>
              <w:top w:val="single" w:sz="4" w:space="0" w:color="auto"/>
              <w:left w:val="single" w:sz="4" w:space="0" w:color="auto"/>
              <w:bottom w:val="single" w:sz="4" w:space="0" w:color="auto"/>
              <w:right w:val="single" w:sz="4" w:space="0" w:color="auto"/>
            </w:tcBorders>
            <w:vAlign w:val="center"/>
          </w:tcPr>
          <w:p w:rsidR="00FE5882" w:rsidRPr="00FE5882" w:rsidRDefault="00FE5882" w:rsidP="00FE5882">
            <w:pPr>
              <w:jc w:val="center"/>
              <w:rPr>
                <w:b/>
                <w:sz w:val="24"/>
                <w:szCs w:val="24"/>
              </w:rPr>
            </w:pPr>
            <w:r w:rsidRPr="00FE5882">
              <w:rPr>
                <w:b/>
                <w:sz w:val="24"/>
                <w:szCs w:val="24"/>
              </w:rPr>
              <w:t xml:space="preserve">   № </w:t>
            </w:r>
            <w:proofErr w:type="gramStart"/>
            <w:r w:rsidRPr="00FE5882">
              <w:rPr>
                <w:b/>
                <w:sz w:val="24"/>
                <w:szCs w:val="24"/>
              </w:rPr>
              <w:t>п</w:t>
            </w:r>
            <w:proofErr w:type="gramEnd"/>
            <w:r w:rsidRPr="00FE5882">
              <w:rPr>
                <w:b/>
                <w:sz w:val="24"/>
                <w:szCs w:val="24"/>
              </w:rPr>
              <w:t>/п</w:t>
            </w:r>
          </w:p>
          <w:p w:rsidR="00FE5882" w:rsidRPr="00FE5882" w:rsidRDefault="00FE5882" w:rsidP="00FE5882">
            <w:pPr>
              <w:jc w:val="center"/>
              <w:rPr>
                <w:b/>
                <w:sz w:val="24"/>
                <w:szCs w:val="24"/>
              </w:rPr>
            </w:pPr>
          </w:p>
        </w:tc>
        <w:tc>
          <w:tcPr>
            <w:tcW w:w="4397" w:type="dxa"/>
            <w:vMerge w:val="restart"/>
            <w:tcBorders>
              <w:top w:val="single" w:sz="4" w:space="0" w:color="auto"/>
              <w:left w:val="single" w:sz="4" w:space="0" w:color="auto"/>
              <w:bottom w:val="single" w:sz="4" w:space="0" w:color="auto"/>
              <w:right w:val="single" w:sz="4" w:space="0" w:color="auto"/>
            </w:tcBorders>
            <w:vAlign w:val="center"/>
            <w:hideMark/>
          </w:tcPr>
          <w:p w:rsidR="00FE5882" w:rsidRPr="00FE5882" w:rsidRDefault="00FE5882" w:rsidP="00FE5882">
            <w:pPr>
              <w:jc w:val="center"/>
              <w:rPr>
                <w:b/>
                <w:sz w:val="24"/>
                <w:szCs w:val="24"/>
              </w:rPr>
            </w:pPr>
            <w:r w:rsidRPr="00FE5882">
              <w:rPr>
                <w:b/>
                <w:sz w:val="24"/>
                <w:szCs w:val="24"/>
              </w:rPr>
              <w:t>Тема</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FE5882" w:rsidRPr="00FE5882" w:rsidRDefault="00FE5882" w:rsidP="00FE5882">
            <w:pPr>
              <w:jc w:val="center"/>
              <w:rPr>
                <w:b/>
                <w:sz w:val="24"/>
                <w:szCs w:val="24"/>
              </w:rPr>
            </w:pPr>
            <w:r w:rsidRPr="00FE5882">
              <w:rPr>
                <w:b/>
                <w:sz w:val="24"/>
                <w:szCs w:val="24"/>
              </w:rPr>
              <w:t>Всего часов</w:t>
            </w:r>
          </w:p>
        </w:tc>
        <w:tc>
          <w:tcPr>
            <w:tcW w:w="3682" w:type="dxa"/>
            <w:gridSpan w:val="2"/>
            <w:tcBorders>
              <w:top w:val="single" w:sz="4" w:space="0" w:color="auto"/>
              <w:left w:val="single" w:sz="4" w:space="0" w:color="auto"/>
              <w:bottom w:val="single" w:sz="4" w:space="0" w:color="auto"/>
              <w:right w:val="single" w:sz="4" w:space="0" w:color="auto"/>
            </w:tcBorders>
            <w:vAlign w:val="center"/>
            <w:hideMark/>
          </w:tcPr>
          <w:p w:rsidR="00FE5882" w:rsidRPr="00FE5882" w:rsidRDefault="00FE5882" w:rsidP="00FE5882">
            <w:pPr>
              <w:jc w:val="center"/>
              <w:rPr>
                <w:b/>
                <w:sz w:val="24"/>
                <w:szCs w:val="24"/>
              </w:rPr>
            </w:pPr>
            <w:r w:rsidRPr="00FE5882">
              <w:rPr>
                <w:b/>
                <w:sz w:val="24"/>
                <w:szCs w:val="24"/>
              </w:rPr>
              <w:t>В том числе</w:t>
            </w:r>
          </w:p>
        </w:tc>
      </w:tr>
      <w:tr w:rsidR="00FE5882" w:rsidRPr="00FE5882" w:rsidTr="00B24C09">
        <w:tc>
          <w:tcPr>
            <w:tcW w:w="1095" w:type="dxa"/>
            <w:vMerge/>
            <w:tcBorders>
              <w:top w:val="nil"/>
              <w:left w:val="single" w:sz="4" w:space="0" w:color="auto"/>
              <w:bottom w:val="nil"/>
              <w:right w:val="single" w:sz="4" w:space="0" w:color="auto"/>
            </w:tcBorders>
            <w:vAlign w:val="center"/>
            <w:hideMark/>
          </w:tcPr>
          <w:p w:rsidR="00FE5882" w:rsidRPr="00FE5882" w:rsidRDefault="00FE5882" w:rsidP="00FE5882">
            <w:pPr>
              <w:rPr>
                <w:b/>
                <w:sz w:val="24"/>
                <w:szCs w:val="24"/>
              </w:rPr>
            </w:pPr>
          </w:p>
        </w:tc>
        <w:tc>
          <w:tcPr>
            <w:tcW w:w="1033" w:type="dxa"/>
            <w:vMerge/>
            <w:tcBorders>
              <w:top w:val="single" w:sz="4" w:space="0" w:color="auto"/>
              <w:left w:val="single" w:sz="4" w:space="0" w:color="auto"/>
              <w:bottom w:val="single" w:sz="4" w:space="0" w:color="auto"/>
              <w:right w:val="single" w:sz="4" w:space="0" w:color="auto"/>
            </w:tcBorders>
            <w:vAlign w:val="center"/>
            <w:hideMark/>
          </w:tcPr>
          <w:p w:rsidR="00FE5882" w:rsidRPr="00FE5882" w:rsidRDefault="00FE5882" w:rsidP="00FE5882">
            <w:pPr>
              <w:rPr>
                <w:b/>
                <w:sz w:val="24"/>
                <w:szCs w:val="24"/>
              </w:rPr>
            </w:pPr>
          </w:p>
        </w:tc>
        <w:tc>
          <w:tcPr>
            <w:tcW w:w="4397" w:type="dxa"/>
            <w:vMerge/>
            <w:tcBorders>
              <w:top w:val="single" w:sz="4" w:space="0" w:color="auto"/>
              <w:left w:val="single" w:sz="4" w:space="0" w:color="auto"/>
              <w:bottom w:val="single" w:sz="4" w:space="0" w:color="auto"/>
              <w:right w:val="single" w:sz="4" w:space="0" w:color="auto"/>
            </w:tcBorders>
            <w:vAlign w:val="center"/>
            <w:hideMark/>
          </w:tcPr>
          <w:p w:rsidR="00FE5882" w:rsidRPr="00FE5882" w:rsidRDefault="00FE5882" w:rsidP="00FE5882">
            <w:pPr>
              <w:rPr>
                <w:b/>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FE5882" w:rsidRPr="00FE5882" w:rsidRDefault="00FE5882" w:rsidP="00FE5882">
            <w:pPr>
              <w:rPr>
                <w:b/>
                <w:sz w:val="24"/>
                <w:szCs w:val="24"/>
              </w:rPr>
            </w:pPr>
          </w:p>
        </w:tc>
        <w:tc>
          <w:tcPr>
            <w:tcW w:w="1844" w:type="dxa"/>
            <w:tcBorders>
              <w:top w:val="single" w:sz="4" w:space="0" w:color="auto"/>
              <w:left w:val="single" w:sz="4" w:space="0" w:color="auto"/>
              <w:bottom w:val="single" w:sz="4" w:space="0" w:color="auto"/>
              <w:right w:val="single" w:sz="4" w:space="0" w:color="auto"/>
            </w:tcBorders>
            <w:vAlign w:val="center"/>
            <w:hideMark/>
          </w:tcPr>
          <w:p w:rsidR="00FE5882" w:rsidRPr="00455F79" w:rsidRDefault="00FE5882" w:rsidP="00FE5882">
            <w:pPr>
              <w:jc w:val="center"/>
              <w:rPr>
                <w:b/>
                <w:sz w:val="24"/>
                <w:szCs w:val="24"/>
                <w:lang w:val="tt-RU"/>
              </w:rPr>
            </w:pPr>
            <w:r w:rsidRPr="00FE5882">
              <w:rPr>
                <w:b/>
                <w:sz w:val="24"/>
                <w:szCs w:val="24"/>
              </w:rPr>
              <w:t>Лабораторных работ</w:t>
            </w:r>
            <w:r w:rsidR="00455F79">
              <w:rPr>
                <w:b/>
                <w:sz w:val="24"/>
                <w:szCs w:val="24"/>
                <w:lang w:val="tt-RU"/>
              </w:rPr>
              <w:t xml:space="preserve"> и практических работ</w:t>
            </w:r>
          </w:p>
        </w:tc>
        <w:tc>
          <w:tcPr>
            <w:tcW w:w="1838" w:type="dxa"/>
            <w:tcBorders>
              <w:top w:val="single" w:sz="4" w:space="0" w:color="auto"/>
              <w:left w:val="single" w:sz="4" w:space="0" w:color="auto"/>
              <w:bottom w:val="single" w:sz="4" w:space="0" w:color="auto"/>
              <w:right w:val="single" w:sz="4" w:space="0" w:color="auto"/>
            </w:tcBorders>
            <w:vAlign w:val="center"/>
            <w:hideMark/>
          </w:tcPr>
          <w:p w:rsidR="00FE5882" w:rsidRPr="00FE5882" w:rsidRDefault="00FE5882" w:rsidP="00B24C09">
            <w:pPr>
              <w:jc w:val="center"/>
              <w:rPr>
                <w:b/>
                <w:sz w:val="24"/>
                <w:szCs w:val="24"/>
              </w:rPr>
            </w:pPr>
            <w:r w:rsidRPr="00FE5882">
              <w:rPr>
                <w:b/>
                <w:sz w:val="24"/>
                <w:szCs w:val="24"/>
              </w:rPr>
              <w:t>Контрольн</w:t>
            </w:r>
            <w:r w:rsidR="00B24C09">
              <w:rPr>
                <w:b/>
                <w:sz w:val="24"/>
                <w:szCs w:val="24"/>
              </w:rPr>
              <w:t>о обобщающие уроки</w:t>
            </w:r>
          </w:p>
        </w:tc>
      </w:tr>
      <w:tr w:rsidR="007B1E0F" w:rsidRPr="00FE5882" w:rsidTr="00B24C09">
        <w:tc>
          <w:tcPr>
            <w:tcW w:w="1095" w:type="dxa"/>
            <w:tcBorders>
              <w:top w:val="nil"/>
              <w:left w:val="single" w:sz="4" w:space="0" w:color="auto"/>
              <w:bottom w:val="nil"/>
              <w:right w:val="single" w:sz="4" w:space="0" w:color="auto"/>
            </w:tcBorders>
            <w:vAlign w:val="center"/>
          </w:tcPr>
          <w:p w:rsidR="007B1E0F" w:rsidRPr="00FE5882" w:rsidRDefault="007B1E0F" w:rsidP="00FE5882">
            <w:pPr>
              <w:rPr>
                <w:b/>
                <w:sz w:val="24"/>
                <w:szCs w:val="24"/>
              </w:rPr>
            </w:pPr>
          </w:p>
        </w:tc>
        <w:tc>
          <w:tcPr>
            <w:tcW w:w="1033" w:type="dxa"/>
            <w:tcBorders>
              <w:top w:val="single" w:sz="4" w:space="0" w:color="auto"/>
              <w:left w:val="single" w:sz="4" w:space="0" w:color="auto"/>
              <w:bottom w:val="single" w:sz="4" w:space="0" w:color="auto"/>
              <w:right w:val="single" w:sz="4" w:space="0" w:color="auto"/>
            </w:tcBorders>
          </w:tcPr>
          <w:p w:rsidR="007B1E0F" w:rsidRPr="00FE5882" w:rsidRDefault="007B1E0F"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7B1E0F" w:rsidRPr="00FE5882" w:rsidRDefault="007B1E0F" w:rsidP="00FE5882">
            <w:pPr>
              <w:rPr>
                <w:b/>
                <w:sz w:val="24"/>
                <w:szCs w:val="24"/>
              </w:rPr>
            </w:pPr>
            <w:r w:rsidRPr="007B1E0F">
              <w:rPr>
                <w:sz w:val="24"/>
                <w:szCs w:val="24"/>
              </w:rPr>
              <w:t>Введение. Биология как наука. Методы научного познания</w:t>
            </w:r>
          </w:p>
        </w:tc>
        <w:tc>
          <w:tcPr>
            <w:tcW w:w="1276" w:type="dxa"/>
            <w:tcBorders>
              <w:top w:val="single" w:sz="4" w:space="0" w:color="auto"/>
              <w:left w:val="single" w:sz="4" w:space="0" w:color="auto"/>
              <w:bottom w:val="single" w:sz="4" w:space="0" w:color="auto"/>
              <w:right w:val="single" w:sz="4" w:space="0" w:color="auto"/>
            </w:tcBorders>
          </w:tcPr>
          <w:p w:rsidR="007B1E0F" w:rsidRPr="00FE5882" w:rsidRDefault="007B1E0F" w:rsidP="00FE5882">
            <w:pPr>
              <w:jc w:val="center"/>
              <w:rPr>
                <w:b/>
                <w:sz w:val="24"/>
                <w:szCs w:val="24"/>
              </w:rPr>
            </w:pPr>
            <w:r>
              <w:rPr>
                <w:b/>
                <w:sz w:val="24"/>
                <w:szCs w:val="24"/>
              </w:rPr>
              <w:t>4</w:t>
            </w:r>
          </w:p>
        </w:tc>
        <w:tc>
          <w:tcPr>
            <w:tcW w:w="1844" w:type="dxa"/>
            <w:tcBorders>
              <w:top w:val="single" w:sz="4" w:space="0" w:color="auto"/>
              <w:left w:val="single" w:sz="4" w:space="0" w:color="auto"/>
              <w:bottom w:val="single" w:sz="4" w:space="0" w:color="auto"/>
              <w:right w:val="single" w:sz="4" w:space="0" w:color="auto"/>
            </w:tcBorders>
          </w:tcPr>
          <w:p w:rsidR="007B1E0F" w:rsidRPr="00FE5882" w:rsidRDefault="007B1E0F" w:rsidP="00FE5882">
            <w:pPr>
              <w:jc w:val="center"/>
              <w:rPr>
                <w:b/>
                <w:sz w:val="24"/>
                <w:szCs w:val="24"/>
              </w:rPr>
            </w:pPr>
          </w:p>
        </w:tc>
        <w:tc>
          <w:tcPr>
            <w:tcW w:w="1838" w:type="dxa"/>
            <w:tcBorders>
              <w:top w:val="single" w:sz="4" w:space="0" w:color="auto"/>
              <w:left w:val="single" w:sz="4" w:space="0" w:color="auto"/>
              <w:bottom w:val="single" w:sz="4" w:space="0" w:color="auto"/>
              <w:right w:val="single" w:sz="4" w:space="0" w:color="auto"/>
            </w:tcBorders>
          </w:tcPr>
          <w:p w:rsidR="007B1E0F" w:rsidRPr="00FE5882" w:rsidRDefault="007B1E0F" w:rsidP="00FE5882">
            <w:pPr>
              <w:jc w:val="center"/>
              <w:rPr>
                <w:b/>
                <w:sz w:val="24"/>
                <w:szCs w:val="24"/>
              </w:rPr>
            </w:pPr>
          </w:p>
        </w:tc>
      </w:tr>
      <w:tr w:rsidR="007B1E0F" w:rsidRPr="00FE5882" w:rsidTr="00B24C09">
        <w:tc>
          <w:tcPr>
            <w:tcW w:w="1095" w:type="dxa"/>
            <w:tcBorders>
              <w:top w:val="nil"/>
              <w:left w:val="single" w:sz="4" w:space="0" w:color="auto"/>
              <w:bottom w:val="nil"/>
              <w:right w:val="single" w:sz="4" w:space="0" w:color="auto"/>
            </w:tcBorders>
            <w:vAlign w:val="center"/>
          </w:tcPr>
          <w:p w:rsidR="007B1E0F" w:rsidRPr="00FE5882" w:rsidRDefault="007B1E0F" w:rsidP="00FE5882">
            <w:pPr>
              <w:rPr>
                <w:b/>
                <w:sz w:val="24"/>
                <w:szCs w:val="24"/>
              </w:rPr>
            </w:pPr>
          </w:p>
        </w:tc>
        <w:tc>
          <w:tcPr>
            <w:tcW w:w="1033" w:type="dxa"/>
            <w:tcBorders>
              <w:top w:val="single" w:sz="4" w:space="0" w:color="auto"/>
              <w:left w:val="single" w:sz="4" w:space="0" w:color="auto"/>
              <w:bottom w:val="single" w:sz="4" w:space="0" w:color="auto"/>
              <w:right w:val="single" w:sz="4" w:space="0" w:color="auto"/>
            </w:tcBorders>
          </w:tcPr>
          <w:p w:rsidR="007B1E0F" w:rsidRPr="00FE5882" w:rsidRDefault="007B1E0F"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7B1E0F" w:rsidRPr="00FE5882" w:rsidRDefault="007B1E0F" w:rsidP="00FE5882">
            <w:pPr>
              <w:rPr>
                <w:b/>
                <w:sz w:val="24"/>
                <w:szCs w:val="24"/>
              </w:rPr>
            </w:pPr>
            <w:r>
              <w:rPr>
                <w:b/>
                <w:sz w:val="24"/>
                <w:szCs w:val="24"/>
              </w:rPr>
              <w:t xml:space="preserve">Клетка </w:t>
            </w:r>
          </w:p>
        </w:tc>
        <w:tc>
          <w:tcPr>
            <w:tcW w:w="1276" w:type="dxa"/>
            <w:tcBorders>
              <w:top w:val="single" w:sz="4" w:space="0" w:color="auto"/>
              <w:left w:val="single" w:sz="4" w:space="0" w:color="auto"/>
              <w:bottom w:val="single" w:sz="4" w:space="0" w:color="auto"/>
              <w:right w:val="single" w:sz="4" w:space="0" w:color="auto"/>
            </w:tcBorders>
          </w:tcPr>
          <w:p w:rsidR="007B1E0F" w:rsidRPr="00E81B06" w:rsidRDefault="00E81B06" w:rsidP="00FE5882">
            <w:pPr>
              <w:jc w:val="center"/>
              <w:rPr>
                <w:b/>
                <w:sz w:val="24"/>
                <w:szCs w:val="24"/>
                <w:lang w:val="tt-RU"/>
              </w:rPr>
            </w:pPr>
            <w:r>
              <w:rPr>
                <w:b/>
                <w:sz w:val="24"/>
                <w:szCs w:val="24"/>
                <w:lang w:val="tt-RU"/>
              </w:rPr>
              <w:t>22</w:t>
            </w:r>
          </w:p>
        </w:tc>
        <w:tc>
          <w:tcPr>
            <w:tcW w:w="1844" w:type="dxa"/>
            <w:tcBorders>
              <w:top w:val="single" w:sz="4" w:space="0" w:color="auto"/>
              <w:left w:val="single" w:sz="4" w:space="0" w:color="auto"/>
              <w:bottom w:val="single" w:sz="4" w:space="0" w:color="auto"/>
              <w:right w:val="single" w:sz="4" w:space="0" w:color="auto"/>
            </w:tcBorders>
          </w:tcPr>
          <w:p w:rsidR="007B1E0F" w:rsidRPr="00FE5882" w:rsidRDefault="007B1E0F" w:rsidP="00FE5882">
            <w:pPr>
              <w:jc w:val="center"/>
              <w:rPr>
                <w:b/>
                <w:sz w:val="24"/>
                <w:szCs w:val="24"/>
              </w:rPr>
            </w:pPr>
          </w:p>
        </w:tc>
        <w:tc>
          <w:tcPr>
            <w:tcW w:w="1838" w:type="dxa"/>
            <w:tcBorders>
              <w:top w:val="single" w:sz="4" w:space="0" w:color="auto"/>
              <w:left w:val="single" w:sz="4" w:space="0" w:color="auto"/>
              <w:bottom w:val="single" w:sz="4" w:space="0" w:color="auto"/>
              <w:right w:val="single" w:sz="4" w:space="0" w:color="auto"/>
            </w:tcBorders>
          </w:tcPr>
          <w:p w:rsidR="007B1E0F" w:rsidRPr="00FE5882" w:rsidRDefault="007B1E0F" w:rsidP="00FE5882">
            <w:pPr>
              <w:jc w:val="center"/>
              <w:rPr>
                <w:b/>
                <w:sz w:val="24"/>
                <w:szCs w:val="24"/>
              </w:rPr>
            </w:pPr>
          </w:p>
        </w:tc>
      </w:tr>
      <w:tr w:rsidR="007B1E0F" w:rsidRPr="007B1E0F" w:rsidTr="00B24C09">
        <w:tc>
          <w:tcPr>
            <w:tcW w:w="1095" w:type="dxa"/>
            <w:tcBorders>
              <w:top w:val="nil"/>
              <w:left w:val="single" w:sz="4" w:space="0" w:color="auto"/>
              <w:bottom w:val="nil"/>
              <w:right w:val="single" w:sz="4" w:space="0" w:color="auto"/>
            </w:tcBorders>
            <w:vAlign w:val="center"/>
          </w:tcPr>
          <w:p w:rsidR="007B1E0F" w:rsidRPr="007B1E0F" w:rsidRDefault="007B1E0F" w:rsidP="00FE5882">
            <w:pPr>
              <w:rPr>
                <w:sz w:val="24"/>
                <w:szCs w:val="24"/>
              </w:rPr>
            </w:pPr>
          </w:p>
        </w:tc>
        <w:tc>
          <w:tcPr>
            <w:tcW w:w="1033"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rPr>
                <w:sz w:val="24"/>
                <w:szCs w:val="24"/>
              </w:rPr>
            </w:pPr>
            <w:r w:rsidRPr="007B1E0F">
              <w:rPr>
                <w:sz w:val="24"/>
                <w:szCs w:val="24"/>
              </w:rPr>
              <w:t>Методы цитологии. Клеточная теория</w:t>
            </w:r>
          </w:p>
        </w:tc>
        <w:tc>
          <w:tcPr>
            <w:tcW w:w="1276" w:type="dxa"/>
            <w:tcBorders>
              <w:top w:val="single" w:sz="4" w:space="0" w:color="auto"/>
              <w:left w:val="single" w:sz="4" w:space="0" w:color="auto"/>
              <w:bottom w:val="single" w:sz="4" w:space="0" w:color="auto"/>
              <w:right w:val="single" w:sz="4" w:space="0" w:color="auto"/>
            </w:tcBorders>
          </w:tcPr>
          <w:p w:rsidR="007B1E0F" w:rsidRPr="007B1E0F" w:rsidRDefault="00916BA5" w:rsidP="00FE5882">
            <w:pPr>
              <w:jc w:val="center"/>
              <w:rPr>
                <w:sz w:val="24"/>
                <w:szCs w:val="24"/>
              </w:rPr>
            </w:pPr>
            <w:r>
              <w:rPr>
                <w:sz w:val="24"/>
                <w:szCs w:val="24"/>
              </w:rPr>
              <w:t>1</w:t>
            </w:r>
          </w:p>
        </w:tc>
        <w:tc>
          <w:tcPr>
            <w:tcW w:w="1844"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jc w:val="center"/>
              <w:rPr>
                <w:sz w:val="24"/>
                <w:szCs w:val="24"/>
              </w:rPr>
            </w:pPr>
          </w:p>
        </w:tc>
        <w:tc>
          <w:tcPr>
            <w:tcW w:w="1838"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jc w:val="center"/>
              <w:rPr>
                <w:sz w:val="24"/>
                <w:szCs w:val="24"/>
              </w:rPr>
            </w:pPr>
          </w:p>
        </w:tc>
      </w:tr>
      <w:tr w:rsidR="007B1E0F" w:rsidRPr="007B1E0F" w:rsidTr="00B24C09">
        <w:tc>
          <w:tcPr>
            <w:tcW w:w="1095" w:type="dxa"/>
            <w:tcBorders>
              <w:top w:val="nil"/>
              <w:left w:val="single" w:sz="4" w:space="0" w:color="auto"/>
              <w:bottom w:val="nil"/>
              <w:right w:val="single" w:sz="4" w:space="0" w:color="auto"/>
            </w:tcBorders>
            <w:vAlign w:val="center"/>
          </w:tcPr>
          <w:p w:rsidR="007B1E0F" w:rsidRPr="007B1E0F" w:rsidRDefault="007B1E0F" w:rsidP="00FE5882">
            <w:pPr>
              <w:rPr>
                <w:sz w:val="24"/>
                <w:szCs w:val="24"/>
              </w:rPr>
            </w:pPr>
          </w:p>
        </w:tc>
        <w:tc>
          <w:tcPr>
            <w:tcW w:w="1033"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rPr>
                <w:sz w:val="24"/>
                <w:szCs w:val="24"/>
              </w:rPr>
            </w:pPr>
            <w:r w:rsidRPr="007B1E0F">
              <w:rPr>
                <w:sz w:val="24"/>
                <w:szCs w:val="24"/>
              </w:rPr>
              <w:t>Химический состав клетки</w:t>
            </w:r>
          </w:p>
        </w:tc>
        <w:tc>
          <w:tcPr>
            <w:tcW w:w="1276" w:type="dxa"/>
            <w:tcBorders>
              <w:top w:val="single" w:sz="4" w:space="0" w:color="auto"/>
              <w:left w:val="single" w:sz="4" w:space="0" w:color="auto"/>
              <w:bottom w:val="single" w:sz="4" w:space="0" w:color="auto"/>
              <w:right w:val="single" w:sz="4" w:space="0" w:color="auto"/>
            </w:tcBorders>
          </w:tcPr>
          <w:p w:rsidR="007B1E0F" w:rsidRPr="007B1E0F" w:rsidRDefault="00916BA5" w:rsidP="00582AF7">
            <w:pPr>
              <w:jc w:val="center"/>
              <w:rPr>
                <w:sz w:val="24"/>
                <w:szCs w:val="24"/>
              </w:rPr>
            </w:pPr>
            <w:r>
              <w:rPr>
                <w:sz w:val="24"/>
                <w:szCs w:val="24"/>
              </w:rPr>
              <w:t>1</w:t>
            </w:r>
            <w:r w:rsidR="00582AF7">
              <w:rPr>
                <w:sz w:val="24"/>
                <w:szCs w:val="24"/>
              </w:rPr>
              <w:t>0</w:t>
            </w:r>
          </w:p>
        </w:tc>
        <w:tc>
          <w:tcPr>
            <w:tcW w:w="1844"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jc w:val="center"/>
              <w:rPr>
                <w:sz w:val="24"/>
                <w:szCs w:val="24"/>
              </w:rPr>
            </w:pPr>
          </w:p>
        </w:tc>
        <w:tc>
          <w:tcPr>
            <w:tcW w:w="1838"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jc w:val="center"/>
              <w:rPr>
                <w:sz w:val="24"/>
                <w:szCs w:val="24"/>
              </w:rPr>
            </w:pPr>
          </w:p>
        </w:tc>
      </w:tr>
      <w:tr w:rsidR="007B1E0F" w:rsidRPr="007B1E0F" w:rsidTr="00B24C09">
        <w:tc>
          <w:tcPr>
            <w:tcW w:w="1095" w:type="dxa"/>
            <w:tcBorders>
              <w:top w:val="nil"/>
              <w:left w:val="single" w:sz="4" w:space="0" w:color="auto"/>
              <w:bottom w:val="nil"/>
              <w:right w:val="single" w:sz="4" w:space="0" w:color="auto"/>
            </w:tcBorders>
            <w:vAlign w:val="center"/>
          </w:tcPr>
          <w:p w:rsidR="007B1E0F" w:rsidRPr="007B1E0F" w:rsidRDefault="007B1E0F" w:rsidP="00FE5882">
            <w:pPr>
              <w:rPr>
                <w:sz w:val="24"/>
                <w:szCs w:val="24"/>
              </w:rPr>
            </w:pPr>
          </w:p>
        </w:tc>
        <w:tc>
          <w:tcPr>
            <w:tcW w:w="1033"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7B1E0F" w:rsidRPr="007B1E0F" w:rsidRDefault="007B1E0F" w:rsidP="007B1E0F">
            <w:pPr>
              <w:rPr>
                <w:sz w:val="24"/>
                <w:szCs w:val="24"/>
              </w:rPr>
            </w:pPr>
            <w:r>
              <w:rPr>
                <w:sz w:val="24"/>
                <w:szCs w:val="24"/>
              </w:rPr>
              <w:t>Строение клетки</w:t>
            </w:r>
          </w:p>
        </w:tc>
        <w:tc>
          <w:tcPr>
            <w:tcW w:w="1276" w:type="dxa"/>
            <w:tcBorders>
              <w:top w:val="single" w:sz="4" w:space="0" w:color="auto"/>
              <w:left w:val="single" w:sz="4" w:space="0" w:color="auto"/>
              <w:bottom w:val="single" w:sz="4" w:space="0" w:color="auto"/>
              <w:right w:val="single" w:sz="4" w:space="0" w:color="auto"/>
            </w:tcBorders>
          </w:tcPr>
          <w:p w:rsidR="007B1E0F" w:rsidRPr="007B1E0F" w:rsidRDefault="00F32D99" w:rsidP="00FE5882">
            <w:pPr>
              <w:jc w:val="center"/>
              <w:rPr>
                <w:sz w:val="24"/>
                <w:szCs w:val="24"/>
              </w:rPr>
            </w:pPr>
            <w:r>
              <w:rPr>
                <w:sz w:val="24"/>
                <w:szCs w:val="24"/>
              </w:rPr>
              <w:t>7</w:t>
            </w:r>
          </w:p>
        </w:tc>
        <w:tc>
          <w:tcPr>
            <w:tcW w:w="1844" w:type="dxa"/>
            <w:tcBorders>
              <w:top w:val="single" w:sz="4" w:space="0" w:color="auto"/>
              <w:left w:val="single" w:sz="4" w:space="0" w:color="auto"/>
              <w:bottom w:val="single" w:sz="4" w:space="0" w:color="auto"/>
              <w:right w:val="single" w:sz="4" w:space="0" w:color="auto"/>
            </w:tcBorders>
          </w:tcPr>
          <w:p w:rsidR="007B1E0F" w:rsidRPr="00E81B06" w:rsidRDefault="00E81B06" w:rsidP="00FE5882">
            <w:pPr>
              <w:jc w:val="center"/>
              <w:rPr>
                <w:sz w:val="24"/>
                <w:szCs w:val="24"/>
                <w:lang w:val="tt-RU"/>
              </w:rPr>
            </w:pPr>
            <w:r>
              <w:rPr>
                <w:sz w:val="24"/>
                <w:szCs w:val="24"/>
                <w:lang w:val="tt-RU"/>
              </w:rPr>
              <w:t>2</w:t>
            </w:r>
            <w:r w:rsidR="00455F79">
              <w:rPr>
                <w:sz w:val="24"/>
                <w:szCs w:val="24"/>
                <w:lang w:val="tt-RU"/>
              </w:rPr>
              <w:t xml:space="preserve"> (л.р)</w:t>
            </w:r>
          </w:p>
        </w:tc>
        <w:tc>
          <w:tcPr>
            <w:tcW w:w="1838" w:type="dxa"/>
            <w:tcBorders>
              <w:top w:val="single" w:sz="4" w:space="0" w:color="auto"/>
              <w:left w:val="single" w:sz="4" w:space="0" w:color="auto"/>
              <w:bottom w:val="single" w:sz="4" w:space="0" w:color="auto"/>
              <w:right w:val="single" w:sz="4" w:space="0" w:color="auto"/>
            </w:tcBorders>
          </w:tcPr>
          <w:p w:rsidR="007B1E0F" w:rsidRPr="007B1E0F" w:rsidRDefault="00F32D99" w:rsidP="00FE5882">
            <w:pPr>
              <w:jc w:val="center"/>
              <w:rPr>
                <w:sz w:val="24"/>
                <w:szCs w:val="24"/>
              </w:rPr>
            </w:pPr>
            <w:r>
              <w:rPr>
                <w:sz w:val="24"/>
                <w:szCs w:val="24"/>
                <w:lang w:val="tt-RU"/>
              </w:rPr>
              <w:t>1</w:t>
            </w:r>
          </w:p>
        </w:tc>
      </w:tr>
      <w:tr w:rsidR="007B1E0F" w:rsidRPr="007B1E0F" w:rsidTr="00B24C09">
        <w:tc>
          <w:tcPr>
            <w:tcW w:w="1095" w:type="dxa"/>
            <w:tcBorders>
              <w:top w:val="nil"/>
              <w:left w:val="single" w:sz="4" w:space="0" w:color="auto"/>
              <w:bottom w:val="nil"/>
              <w:right w:val="single" w:sz="4" w:space="0" w:color="auto"/>
            </w:tcBorders>
            <w:vAlign w:val="center"/>
          </w:tcPr>
          <w:p w:rsidR="007B1E0F" w:rsidRPr="007B1E0F" w:rsidRDefault="007B1E0F" w:rsidP="00FE5882">
            <w:pPr>
              <w:rPr>
                <w:sz w:val="24"/>
                <w:szCs w:val="24"/>
              </w:rPr>
            </w:pPr>
          </w:p>
        </w:tc>
        <w:tc>
          <w:tcPr>
            <w:tcW w:w="1033"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rPr>
                <w:sz w:val="24"/>
                <w:szCs w:val="24"/>
              </w:rPr>
            </w:pPr>
            <w:r>
              <w:rPr>
                <w:sz w:val="24"/>
                <w:szCs w:val="24"/>
              </w:rPr>
              <w:t>Реализация наследственной информации в клетке</w:t>
            </w:r>
          </w:p>
        </w:tc>
        <w:tc>
          <w:tcPr>
            <w:tcW w:w="1276" w:type="dxa"/>
            <w:tcBorders>
              <w:top w:val="single" w:sz="4" w:space="0" w:color="auto"/>
              <w:left w:val="single" w:sz="4" w:space="0" w:color="auto"/>
              <w:bottom w:val="single" w:sz="4" w:space="0" w:color="auto"/>
              <w:right w:val="single" w:sz="4" w:space="0" w:color="auto"/>
            </w:tcBorders>
          </w:tcPr>
          <w:p w:rsidR="007B1E0F" w:rsidRPr="007B1E0F" w:rsidRDefault="00582AF7" w:rsidP="00FE5882">
            <w:pPr>
              <w:jc w:val="center"/>
              <w:rPr>
                <w:sz w:val="24"/>
                <w:szCs w:val="24"/>
              </w:rPr>
            </w:pPr>
            <w:r>
              <w:rPr>
                <w:sz w:val="24"/>
                <w:szCs w:val="24"/>
              </w:rPr>
              <w:t>3</w:t>
            </w:r>
          </w:p>
        </w:tc>
        <w:tc>
          <w:tcPr>
            <w:tcW w:w="1844" w:type="dxa"/>
            <w:tcBorders>
              <w:top w:val="single" w:sz="4" w:space="0" w:color="auto"/>
              <w:left w:val="single" w:sz="4" w:space="0" w:color="auto"/>
              <w:bottom w:val="single" w:sz="4" w:space="0" w:color="auto"/>
              <w:right w:val="single" w:sz="4" w:space="0" w:color="auto"/>
            </w:tcBorders>
          </w:tcPr>
          <w:p w:rsidR="007B1E0F" w:rsidRPr="00E81B06" w:rsidRDefault="007B1E0F" w:rsidP="00FE5882">
            <w:pPr>
              <w:jc w:val="center"/>
              <w:rPr>
                <w:sz w:val="24"/>
                <w:szCs w:val="24"/>
                <w:lang w:val="tt-RU"/>
              </w:rPr>
            </w:pPr>
          </w:p>
        </w:tc>
        <w:tc>
          <w:tcPr>
            <w:tcW w:w="1838" w:type="dxa"/>
            <w:tcBorders>
              <w:top w:val="single" w:sz="4" w:space="0" w:color="auto"/>
              <w:left w:val="single" w:sz="4" w:space="0" w:color="auto"/>
              <w:bottom w:val="single" w:sz="4" w:space="0" w:color="auto"/>
              <w:right w:val="single" w:sz="4" w:space="0" w:color="auto"/>
            </w:tcBorders>
          </w:tcPr>
          <w:p w:rsidR="007B1E0F" w:rsidRPr="00E81B06" w:rsidRDefault="007B1E0F" w:rsidP="00FE5882">
            <w:pPr>
              <w:jc w:val="center"/>
              <w:rPr>
                <w:sz w:val="24"/>
                <w:szCs w:val="24"/>
                <w:lang w:val="tt-RU"/>
              </w:rPr>
            </w:pPr>
          </w:p>
        </w:tc>
      </w:tr>
      <w:tr w:rsidR="007B1E0F" w:rsidRPr="007B1E0F" w:rsidTr="00B24C09">
        <w:tc>
          <w:tcPr>
            <w:tcW w:w="1095" w:type="dxa"/>
            <w:tcBorders>
              <w:top w:val="nil"/>
              <w:left w:val="single" w:sz="4" w:space="0" w:color="auto"/>
              <w:bottom w:val="nil"/>
              <w:right w:val="single" w:sz="4" w:space="0" w:color="auto"/>
            </w:tcBorders>
            <w:vAlign w:val="center"/>
          </w:tcPr>
          <w:p w:rsidR="007B1E0F" w:rsidRPr="007B1E0F" w:rsidRDefault="007B1E0F" w:rsidP="00FE5882">
            <w:pPr>
              <w:rPr>
                <w:sz w:val="24"/>
                <w:szCs w:val="24"/>
              </w:rPr>
            </w:pPr>
          </w:p>
        </w:tc>
        <w:tc>
          <w:tcPr>
            <w:tcW w:w="1033"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rPr>
                <w:sz w:val="24"/>
                <w:szCs w:val="24"/>
              </w:rPr>
            </w:pPr>
            <w:r>
              <w:rPr>
                <w:sz w:val="24"/>
                <w:szCs w:val="24"/>
              </w:rPr>
              <w:t xml:space="preserve">Вирусы </w:t>
            </w:r>
          </w:p>
        </w:tc>
        <w:tc>
          <w:tcPr>
            <w:tcW w:w="1276" w:type="dxa"/>
            <w:tcBorders>
              <w:top w:val="single" w:sz="4" w:space="0" w:color="auto"/>
              <w:left w:val="single" w:sz="4" w:space="0" w:color="auto"/>
              <w:bottom w:val="single" w:sz="4" w:space="0" w:color="auto"/>
              <w:right w:val="single" w:sz="4" w:space="0" w:color="auto"/>
            </w:tcBorders>
          </w:tcPr>
          <w:p w:rsidR="007B1E0F" w:rsidRPr="007B1E0F" w:rsidRDefault="00916BA5" w:rsidP="00FE5882">
            <w:pPr>
              <w:jc w:val="center"/>
              <w:rPr>
                <w:sz w:val="24"/>
                <w:szCs w:val="24"/>
              </w:rPr>
            </w:pPr>
            <w:r>
              <w:rPr>
                <w:sz w:val="24"/>
                <w:szCs w:val="24"/>
              </w:rPr>
              <w:t>1</w:t>
            </w:r>
          </w:p>
        </w:tc>
        <w:tc>
          <w:tcPr>
            <w:tcW w:w="1844"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jc w:val="center"/>
              <w:rPr>
                <w:sz w:val="24"/>
                <w:szCs w:val="24"/>
              </w:rPr>
            </w:pPr>
          </w:p>
        </w:tc>
        <w:tc>
          <w:tcPr>
            <w:tcW w:w="1838" w:type="dxa"/>
            <w:tcBorders>
              <w:top w:val="single" w:sz="4" w:space="0" w:color="auto"/>
              <w:left w:val="single" w:sz="4" w:space="0" w:color="auto"/>
              <w:bottom w:val="single" w:sz="4" w:space="0" w:color="auto"/>
              <w:right w:val="single" w:sz="4" w:space="0" w:color="auto"/>
            </w:tcBorders>
          </w:tcPr>
          <w:p w:rsidR="007B1E0F" w:rsidRPr="00455F79" w:rsidRDefault="007B1E0F" w:rsidP="00FE5882">
            <w:pPr>
              <w:jc w:val="center"/>
              <w:rPr>
                <w:sz w:val="24"/>
                <w:szCs w:val="24"/>
                <w:lang w:val="tt-RU"/>
              </w:rPr>
            </w:pPr>
          </w:p>
        </w:tc>
      </w:tr>
      <w:tr w:rsidR="007B1E0F" w:rsidRPr="007B1E0F" w:rsidTr="00B24C09">
        <w:tc>
          <w:tcPr>
            <w:tcW w:w="1095" w:type="dxa"/>
            <w:tcBorders>
              <w:top w:val="nil"/>
              <w:left w:val="single" w:sz="4" w:space="0" w:color="auto"/>
              <w:bottom w:val="nil"/>
              <w:right w:val="single" w:sz="4" w:space="0" w:color="auto"/>
            </w:tcBorders>
            <w:vAlign w:val="center"/>
          </w:tcPr>
          <w:p w:rsidR="007B1E0F" w:rsidRPr="007B1E0F" w:rsidRDefault="007B1E0F" w:rsidP="00FE5882">
            <w:pPr>
              <w:rPr>
                <w:sz w:val="24"/>
                <w:szCs w:val="24"/>
              </w:rPr>
            </w:pPr>
          </w:p>
        </w:tc>
        <w:tc>
          <w:tcPr>
            <w:tcW w:w="1033"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rPr>
                <w:b/>
                <w:sz w:val="24"/>
                <w:szCs w:val="24"/>
              </w:rPr>
            </w:pPr>
            <w:r>
              <w:rPr>
                <w:b/>
                <w:sz w:val="24"/>
                <w:szCs w:val="24"/>
              </w:rPr>
              <w:t xml:space="preserve">Организм </w:t>
            </w:r>
          </w:p>
        </w:tc>
        <w:tc>
          <w:tcPr>
            <w:tcW w:w="1276" w:type="dxa"/>
            <w:tcBorders>
              <w:top w:val="single" w:sz="4" w:space="0" w:color="auto"/>
              <w:left w:val="single" w:sz="4" w:space="0" w:color="auto"/>
              <w:bottom w:val="single" w:sz="4" w:space="0" w:color="auto"/>
              <w:right w:val="single" w:sz="4" w:space="0" w:color="auto"/>
            </w:tcBorders>
          </w:tcPr>
          <w:p w:rsidR="007B1E0F" w:rsidRPr="00E81B06" w:rsidRDefault="0022702B" w:rsidP="00FE5882">
            <w:pPr>
              <w:jc w:val="center"/>
              <w:rPr>
                <w:b/>
                <w:sz w:val="24"/>
                <w:szCs w:val="24"/>
                <w:lang w:val="tt-RU"/>
              </w:rPr>
            </w:pPr>
            <w:r>
              <w:rPr>
                <w:b/>
                <w:sz w:val="24"/>
                <w:szCs w:val="24"/>
                <w:lang w:val="tt-RU"/>
              </w:rPr>
              <w:t>42</w:t>
            </w:r>
          </w:p>
        </w:tc>
        <w:tc>
          <w:tcPr>
            <w:tcW w:w="1844"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jc w:val="center"/>
              <w:rPr>
                <w:sz w:val="24"/>
                <w:szCs w:val="24"/>
              </w:rPr>
            </w:pPr>
          </w:p>
        </w:tc>
        <w:tc>
          <w:tcPr>
            <w:tcW w:w="1838"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jc w:val="center"/>
              <w:rPr>
                <w:sz w:val="24"/>
                <w:szCs w:val="24"/>
              </w:rPr>
            </w:pPr>
          </w:p>
        </w:tc>
      </w:tr>
      <w:tr w:rsidR="007B1E0F" w:rsidRPr="007B1E0F" w:rsidTr="00B24C09">
        <w:tc>
          <w:tcPr>
            <w:tcW w:w="1095" w:type="dxa"/>
            <w:tcBorders>
              <w:top w:val="nil"/>
              <w:left w:val="single" w:sz="4" w:space="0" w:color="auto"/>
              <w:bottom w:val="nil"/>
              <w:right w:val="single" w:sz="4" w:space="0" w:color="auto"/>
            </w:tcBorders>
            <w:vAlign w:val="center"/>
          </w:tcPr>
          <w:p w:rsidR="007B1E0F" w:rsidRPr="007B1E0F" w:rsidRDefault="007B1E0F" w:rsidP="00FE5882">
            <w:pPr>
              <w:rPr>
                <w:sz w:val="24"/>
                <w:szCs w:val="24"/>
              </w:rPr>
            </w:pPr>
          </w:p>
        </w:tc>
        <w:tc>
          <w:tcPr>
            <w:tcW w:w="1033"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7B1E0F" w:rsidRPr="007B1E0F" w:rsidRDefault="00F3445D" w:rsidP="00FE5882">
            <w:pPr>
              <w:rPr>
                <w:sz w:val="24"/>
                <w:szCs w:val="24"/>
              </w:rPr>
            </w:pPr>
            <w:r>
              <w:rPr>
                <w:sz w:val="24"/>
                <w:szCs w:val="24"/>
              </w:rPr>
              <w:t>Организм - единое целое. Многообразие живых организмов</w:t>
            </w:r>
          </w:p>
        </w:tc>
        <w:tc>
          <w:tcPr>
            <w:tcW w:w="1276" w:type="dxa"/>
            <w:tcBorders>
              <w:top w:val="single" w:sz="4" w:space="0" w:color="auto"/>
              <w:left w:val="single" w:sz="4" w:space="0" w:color="auto"/>
              <w:bottom w:val="single" w:sz="4" w:space="0" w:color="auto"/>
              <w:right w:val="single" w:sz="4" w:space="0" w:color="auto"/>
            </w:tcBorders>
          </w:tcPr>
          <w:p w:rsidR="007B1E0F" w:rsidRPr="00E81B06" w:rsidRDefault="00916BA5" w:rsidP="00FE5882">
            <w:pPr>
              <w:jc w:val="center"/>
              <w:rPr>
                <w:sz w:val="24"/>
                <w:szCs w:val="24"/>
              </w:rPr>
            </w:pPr>
            <w:r w:rsidRPr="00E81B06">
              <w:rPr>
                <w:sz w:val="24"/>
                <w:szCs w:val="24"/>
              </w:rPr>
              <w:t>1</w:t>
            </w:r>
          </w:p>
        </w:tc>
        <w:tc>
          <w:tcPr>
            <w:tcW w:w="1844"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jc w:val="center"/>
              <w:rPr>
                <w:sz w:val="24"/>
                <w:szCs w:val="24"/>
              </w:rPr>
            </w:pPr>
          </w:p>
        </w:tc>
        <w:tc>
          <w:tcPr>
            <w:tcW w:w="1838"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jc w:val="center"/>
              <w:rPr>
                <w:sz w:val="24"/>
                <w:szCs w:val="24"/>
              </w:rPr>
            </w:pPr>
          </w:p>
        </w:tc>
      </w:tr>
      <w:tr w:rsidR="007B1E0F" w:rsidRPr="007B1E0F" w:rsidTr="00B24C09">
        <w:tc>
          <w:tcPr>
            <w:tcW w:w="1095" w:type="dxa"/>
            <w:tcBorders>
              <w:top w:val="nil"/>
              <w:left w:val="single" w:sz="4" w:space="0" w:color="auto"/>
              <w:bottom w:val="nil"/>
              <w:right w:val="single" w:sz="4" w:space="0" w:color="auto"/>
            </w:tcBorders>
            <w:vAlign w:val="center"/>
          </w:tcPr>
          <w:p w:rsidR="007B1E0F" w:rsidRPr="007B1E0F" w:rsidRDefault="007B1E0F" w:rsidP="00FE5882">
            <w:pPr>
              <w:rPr>
                <w:sz w:val="24"/>
                <w:szCs w:val="24"/>
              </w:rPr>
            </w:pPr>
          </w:p>
        </w:tc>
        <w:tc>
          <w:tcPr>
            <w:tcW w:w="1033"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7B1E0F" w:rsidRPr="007B1E0F" w:rsidRDefault="00F3445D" w:rsidP="00FE5882">
            <w:pPr>
              <w:rPr>
                <w:sz w:val="24"/>
                <w:szCs w:val="24"/>
              </w:rPr>
            </w:pPr>
            <w:r>
              <w:rPr>
                <w:sz w:val="24"/>
                <w:szCs w:val="24"/>
              </w:rPr>
              <w:t>Обмен веществ и превращения энергии – свойство живых организмов</w:t>
            </w:r>
          </w:p>
        </w:tc>
        <w:tc>
          <w:tcPr>
            <w:tcW w:w="1276" w:type="dxa"/>
            <w:tcBorders>
              <w:top w:val="single" w:sz="4" w:space="0" w:color="auto"/>
              <w:left w:val="single" w:sz="4" w:space="0" w:color="auto"/>
              <w:bottom w:val="single" w:sz="4" w:space="0" w:color="auto"/>
              <w:right w:val="single" w:sz="4" w:space="0" w:color="auto"/>
            </w:tcBorders>
          </w:tcPr>
          <w:p w:rsidR="007B1E0F" w:rsidRPr="00E81B06" w:rsidRDefault="00916BA5" w:rsidP="00FE5882">
            <w:pPr>
              <w:jc w:val="center"/>
              <w:rPr>
                <w:sz w:val="24"/>
                <w:szCs w:val="24"/>
              </w:rPr>
            </w:pPr>
            <w:r w:rsidRPr="00E81B06">
              <w:rPr>
                <w:sz w:val="24"/>
                <w:szCs w:val="24"/>
              </w:rPr>
              <w:t>5</w:t>
            </w:r>
          </w:p>
        </w:tc>
        <w:tc>
          <w:tcPr>
            <w:tcW w:w="1844"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jc w:val="center"/>
              <w:rPr>
                <w:sz w:val="24"/>
                <w:szCs w:val="24"/>
              </w:rPr>
            </w:pPr>
          </w:p>
        </w:tc>
        <w:tc>
          <w:tcPr>
            <w:tcW w:w="1838" w:type="dxa"/>
            <w:tcBorders>
              <w:top w:val="single" w:sz="4" w:space="0" w:color="auto"/>
              <w:left w:val="single" w:sz="4" w:space="0" w:color="auto"/>
              <w:bottom w:val="single" w:sz="4" w:space="0" w:color="auto"/>
              <w:right w:val="single" w:sz="4" w:space="0" w:color="auto"/>
            </w:tcBorders>
          </w:tcPr>
          <w:p w:rsidR="007B1E0F" w:rsidRPr="007B1E0F" w:rsidRDefault="00E6617B" w:rsidP="00FE5882">
            <w:pPr>
              <w:jc w:val="center"/>
              <w:rPr>
                <w:sz w:val="24"/>
                <w:szCs w:val="24"/>
              </w:rPr>
            </w:pPr>
            <w:r>
              <w:rPr>
                <w:sz w:val="24"/>
                <w:szCs w:val="24"/>
              </w:rPr>
              <w:t>1</w:t>
            </w:r>
          </w:p>
        </w:tc>
      </w:tr>
      <w:tr w:rsidR="007B1E0F" w:rsidRPr="007B1E0F" w:rsidTr="00B24C09">
        <w:tc>
          <w:tcPr>
            <w:tcW w:w="1095" w:type="dxa"/>
            <w:tcBorders>
              <w:top w:val="nil"/>
              <w:left w:val="single" w:sz="4" w:space="0" w:color="auto"/>
              <w:bottom w:val="nil"/>
              <w:right w:val="single" w:sz="4" w:space="0" w:color="auto"/>
            </w:tcBorders>
            <w:vAlign w:val="center"/>
          </w:tcPr>
          <w:p w:rsidR="007B1E0F" w:rsidRPr="007B1E0F" w:rsidRDefault="007B1E0F" w:rsidP="00FE5882">
            <w:pPr>
              <w:rPr>
                <w:sz w:val="24"/>
                <w:szCs w:val="24"/>
              </w:rPr>
            </w:pPr>
          </w:p>
        </w:tc>
        <w:tc>
          <w:tcPr>
            <w:tcW w:w="1033"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7B1E0F" w:rsidRPr="007B1E0F" w:rsidRDefault="00F3445D" w:rsidP="00FE5882">
            <w:pPr>
              <w:rPr>
                <w:sz w:val="24"/>
                <w:szCs w:val="24"/>
              </w:rPr>
            </w:pPr>
            <w:r>
              <w:rPr>
                <w:sz w:val="24"/>
                <w:szCs w:val="24"/>
              </w:rPr>
              <w:t xml:space="preserve">Размножение </w:t>
            </w:r>
          </w:p>
        </w:tc>
        <w:tc>
          <w:tcPr>
            <w:tcW w:w="1276" w:type="dxa"/>
            <w:tcBorders>
              <w:top w:val="single" w:sz="4" w:space="0" w:color="auto"/>
              <w:left w:val="single" w:sz="4" w:space="0" w:color="auto"/>
              <w:bottom w:val="single" w:sz="4" w:space="0" w:color="auto"/>
              <w:right w:val="single" w:sz="4" w:space="0" w:color="auto"/>
            </w:tcBorders>
          </w:tcPr>
          <w:p w:rsidR="007B1E0F" w:rsidRPr="007B1E0F" w:rsidRDefault="00582AF7" w:rsidP="00FE5882">
            <w:pPr>
              <w:jc w:val="center"/>
              <w:rPr>
                <w:sz w:val="24"/>
                <w:szCs w:val="24"/>
              </w:rPr>
            </w:pPr>
            <w:r>
              <w:rPr>
                <w:sz w:val="24"/>
                <w:szCs w:val="24"/>
              </w:rPr>
              <w:t>8</w:t>
            </w:r>
          </w:p>
        </w:tc>
        <w:tc>
          <w:tcPr>
            <w:tcW w:w="1844" w:type="dxa"/>
            <w:tcBorders>
              <w:top w:val="single" w:sz="4" w:space="0" w:color="auto"/>
              <w:left w:val="single" w:sz="4" w:space="0" w:color="auto"/>
              <w:bottom w:val="single" w:sz="4" w:space="0" w:color="auto"/>
              <w:right w:val="single" w:sz="4" w:space="0" w:color="auto"/>
            </w:tcBorders>
          </w:tcPr>
          <w:p w:rsidR="007B1E0F" w:rsidRPr="007B1E0F" w:rsidRDefault="007B1E0F" w:rsidP="00FE5882">
            <w:pPr>
              <w:jc w:val="center"/>
              <w:rPr>
                <w:sz w:val="24"/>
                <w:szCs w:val="24"/>
              </w:rPr>
            </w:pPr>
          </w:p>
        </w:tc>
        <w:tc>
          <w:tcPr>
            <w:tcW w:w="1838" w:type="dxa"/>
            <w:tcBorders>
              <w:top w:val="single" w:sz="4" w:space="0" w:color="auto"/>
              <w:left w:val="single" w:sz="4" w:space="0" w:color="auto"/>
              <w:bottom w:val="single" w:sz="4" w:space="0" w:color="auto"/>
              <w:right w:val="single" w:sz="4" w:space="0" w:color="auto"/>
            </w:tcBorders>
          </w:tcPr>
          <w:p w:rsidR="007B1E0F" w:rsidRPr="007B1E0F" w:rsidRDefault="00B24C09" w:rsidP="00FE5882">
            <w:pPr>
              <w:jc w:val="center"/>
              <w:rPr>
                <w:sz w:val="24"/>
                <w:szCs w:val="24"/>
              </w:rPr>
            </w:pPr>
            <w:r>
              <w:rPr>
                <w:sz w:val="24"/>
                <w:szCs w:val="24"/>
              </w:rPr>
              <w:t>1</w:t>
            </w:r>
          </w:p>
        </w:tc>
      </w:tr>
      <w:tr w:rsidR="00F3445D" w:rsidRPr="007B1E0F" w:rsidTr="00B24C09">
        <w:tc>
          <w:tcPr>
            <w:tcW w:w="1095" w:type="dxa"/>
            <w:tcBorders>
              <w:top w:val="nil"/>
              <w:left w:val="single" w:sz="4" w:space="0" w:color="auto"/>
              <w:bottom w:val="nil"/>
              <w:right w:val="single" w:sz="4" w:space="0" w:color="auto"/>
            </w:tcBorders>
            <w:vAlign w:val="center"/>
          </w:tcPr>
          <w:p w:rsidR="00F3445D" w:rsidRPr="007B1E0F" w:rsidRDefault="00F3445D" w:rsidP="00FE5882">
            <w:pPr>
              <w:rPr>
                <w:sz w:val="24"/>
                <w:szCs w:val="24"/>
              </w:rPr>
            </w:pPr>
          </w:p>
        </w:tc>
        <w:tc>
          <w:tcPr>
            <w:tcW w:w="1033" w:type="dxa"/>
            <w:tcBorders>
              <w:top w:val="single" w:sz="4" w:space="0" w:color="auto"/>
              <w:left w:val="single" w:sz="4" w:space="0" w:color="auto"/>
              <w:bottom w:val="single" w:sz="4" w:space="0" w:color="auto"/>
              <w:right w:val="single" w:sz="4" w:space="0" w:color="auto"/>
            </w:tcBorders>
          </w:tcPr>
          <w:p w:rsidR="00F3445D" w:rsidRPr="007B1E0F" w:rsidRDefault="00F3445D"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F3445D" w:rsidRDefault="00F3445D" w:rsidP="00FE5882">
            <w:pPr>
              <w:rPr>
                <w:sz w:val="24"/>
                <w:szCs w:val="24"/>
              </w:rPr>
            </w:pPr>
            <w:r>
              <w:rPr>
                <w:sz w:val="24"/>
                <w:szCs w:val="24"/>
              </w:rPr>
              <w:t>Индивидуальное развитие организма (онтогенез)</w:t>
            </w:r>
          </w:p>
        </w:tc>
        <w:tc>
          <w:tcPr>
            <w:tcW w:w="1276" w:type="dxa"/>
            <w:tcBorders>
              <w:top w:val="single" w:sz="4" w:space="0" w:color="auto"/>
              <w:left w:val="single" w:sz="4" w:space="0" w:color="auto"/>
              <w:bottom w:val="single" w:sz="4" w:space="0" w:color="auto"/>
              <w:right w:val="single" w:sz="4" w:space="0" w:color="auto"/>
            </w:tcBorders>
          </w:tcPr>
          <w:p w:rsidR="00F3445D" w:rsidRPr="007B1E0F" w:rsidRDefault="00916BA5" w:rsidP="00FE5882">
            <w:pPr>
              <w:jc w:val="center"/>
              <w:rPr>
                <w:sz w:val="24"/>
                <w:szCs w:val="24"/>
              </w:rPr>
            </w:pPr>
            <w:r>
              <w:rPr>
                <w:sz w:val="24"/>
                <w:szCs w:val="24"/>
              </w:rPr>
              <w:t>3</w:t>
            </w:r>
          </w:p>
        </w:tc>
        <w:tc>
          <w:tcPr>
            <w:tcW w:w="1844" w:type="dxa"/>
            <w:tcBorders>
              <w:top w:val="single" w:sz="4" w:space="0" w:color="auto"/>
              <w:left w:val="single" w:sz="4" w:space="0" w:color="auto"/>
              <w:bottom w:val="single" w:sz="4" w:space="0" w:color="auto"/>
              <w:right w:val="single" w:sz="4" w:space="0" w:color="auto"/>
            </w:tcBorders>
          </w:tcPr>
          <w:p w:rsidR="00F3445D" w:rsidRPr="00E81B06" w:rsidRDefault="00E81B06" w:rsidP="00FE5882">
            <w:pPr>
              <w:jc w:val="center"/>
              <w:rPr>
                <w:sz w:val="24"/>
                <w:szCs w:val="24"/>
                <w:lang w:val="tt-RU"/>
              </w:rPr>
            </w:pPr>
            <w:r>
              <w:rPr>
                <w:sz w:val="24"/>
                <w:szCs w:val="24"/>
                <w:lang w:val="tt-RU"/>
              </w:rPr>
              <w:t>1</w:t>
            </w:r>
            <w:r w:rsidR="00455F79">
              <w:rPr>
                <w:sz w:val="24"/>
                <w:szCs w:val="24"/>
                <w:lang w:val="tt-RU"/>
              </w:rPr>
              <w:t>(л.р)</w:t>
            </w:r>
          </w:p>
        </w:tc>
        <w:tc>
          <w:tcPr>
            <w:tcW w:w="1838" w:type="dxa"/>
            <w:tcBorders>
              <w:top w:val="single" w:sz="4" w:space="0" w:color="auto"/>
              <w:left w:val="single" w:sz="4" w:space="0" w:color="auto"/>
              <w:bottom w:val="single" w:sz="4" w:space="0" w:color="auto"/>
              <w:right w:val="single" w:sz="4" w:space="0" w:color="auto"/>
            </w:tcBorders>
          </w:tcPr>
          <w:p w:rsidR="00F3445D" w:rsidRPr="007B1E0F" w:rsidRDefault="00F3445D" w:rsidP="00FE5882">
            <w:pPr>
              <w:jc w:val="center"/>
              <w:rPr>
                <w:sz w:val="24"/>
                <w:szCs w:val="24"/>
              </w:rPr>
            </w:pPr>
          </w:p>
        </w:tc>
      </w:tr>
      <w:tr w:rsidR="00582AF7" w:rsidRPr="007B1E0F" w:rsidTr="00B24C09">
        <w:tc>
          <w:tcPr>
            <w:tcW w:w="1095" w:type="dxa"/>
            <w:tcBorders>
              <w:top w:val="nil"/>
              <w:left w:val="single" w:sz="4" w:space="0" w:color="auto"/>
              <w:bottom w:val="nil"/>
              <w:right w:val="single" w:sz="4" w:space="0" w:color="auto"/>
            </w:tcBorders>
            <w:vAlign w:val="center"/>
          </w:tcPr>
          <w:p w:rsidR="00582AF7" w:rsidRPr="007B1E0F" w:rsidRDefault="00582AF7" w:rsidP="00FE5882">
            <w:pPr>
              <w:rPr>
                <w:sz w:val="24"/>
                <w:szCs w:val="24"/>
              </w:rPr>
            </w:pPr>
          </w:p>
        </w:tc>
        <w:tc>
          <w:tcPr>
            <w:tcW w:w="1033" w:type="dxa"/>
            <w:vMerge w:val="restart"/>
            <w:tcBorders>
              <w:top w:val="single" w:sz="4" w:space="0" w:color="auto"/>
              <w:left w:val="single" w:sz="4" w:space="0" w:color="auto"/>
              <w:right w:val="single" w:sz="4" w:space="0" w:color="auto"/>
            </w:tcBorders>
          </w:tcPr>
          <w:p w:rsidR="00582AF7" w:rsidRPr="007B1E0F" w:rsidRDefault="00582AF7" w:rsidP="00FE5882">
            <w:pPr>
              <w:rPr>
                <w:sz w:val="24"/>
                <w:szCs w:val="24"/>
              </w:rPr>
            </w:pPr>
          </w:p>
        </w:tc>
        <w:tc>
          <w:tcPr>
            <w:tcW w:w="4397" w:type="dxa"/>
            <w:vMerge w:val="restart"/>
            <w:tcBorders>
              <w:top w:val="single" w:sz="4" w:space="0" w:color="auto"/>
              <w:left w:val="single" w:sz="4" w:space="0" w:color="auto"/>
              <w:right w:val="single" w:sz="4" w:space="0" w:color="auto"/>
            </w:tcBorders>
          </w:tcPr>
          <w:p w:rsidR="00582AF7" w:rsidRDefault="00582AF7" w:rsidP="00FE5882">
            <w:pPr>
              <w:rPr>
                <w:sz w:val="24"/>
                <w:szCs w:val="24"/>
              </w:rPr>
            </w:pPr>
            <w:r>
              <w:rPr>
                <w:sz w:val="24"/>
                <w:szCs w:val="24"/>
              </w:rPr>
              <w:t>Наследственность и изменчивость</w:t>
            </w:r>
          </w:p>
          <w:p w:rsidR="00582AF7" w:rsidRDefault="00582AF7" w:rsidP="00FE5882">
            <w:pPr>
              <w:rPr>
                <w:sz w:val="24"/>
                <w:szCs w:val="24"/>
              </w:rPr>
            </w:pPr>
            <w:r>
              <w:rPr>
                <w:sz w:val="24"/>
                <w:szCs w:val="24"/>
              </w:rPr>
              <w:t>Основы генетики</w:t>
            </w:r>
          </w:p>
        </w:tc>
        <w:tc>
          <w:tcPr>
            <w:tcW w:w="1276" w:type="dxa"/>
            <w:vMerge w:val="restart"/>
            <w:tcBorders>
              <w:top w:val="single" w:sz="4" w:space="0" w:color="auto"/>
              <w:left w:val="single" w:sz="4" w:space="0" w:color="auto"/>
              <w:right w:val="single" w:sz="4" w:space="0" w:color="auto"/>
            </w:tcBorders>
          </w:tcPr>
          <w:p w:rsidR="00582AF7" w:rsidRPr="00E81B06" w:rsidRDefault="00582AF7" w:rsidP="00FE5882">
            <w:pPr>
              <w:jc w:val="center"/>
              <w:rPr>
                <w:sz w:val="24"/>
                <w:szCs w:val="24"/>
                <w:lang w:val="tt-RU"/>
              </w:rPr>
            </w:pPr>
            <w:r>
              <w:rPr>
                <w:sz w:val="24"/>
                <w:szCs w:val="24"/>
                <w:lang w:val="tt-RU"/>
              </w:rPr>
              <w:t>18</w:t>
            </w:r>
          </w:p>
        </w:tc>
        <w:tc>
          <w:tcPr>
            <w:tcW w:w="1844" w:type="dxa"/>
            <w:vMerge w:val="restart"/>
            <w:tcBorders>
              <w:top w:val="single" w:sz="4" w:space="0" w:color="auto"/>
              <w:left w:val="single" w:sz="4" w:space="0" w:color="auto"/>
              <w:right w:val="single" w:sz="4" w:space="0" w:color="auto"/>
            </w:tcBorders>
          </w:tcPr>
          <w:p w:rsidR="00582AF7" w:rsidRPr="00E81B06" w:rsidRDefault="00B24C09" w:rsidP="00B24C09">
            <w:pPr>
              <w:jc w:val="center"/>
              <w:rPr>
                <w:sz w:val="24"/>
                <w:szCs w:val="24"/>
                <w:lang w:val="tt-RU"/>
              </w:rPr>
            </w:pPr>
            <w:r>
              <w:rPr>
                <w:sz w:val="24"/>
                <w:szCs w:val="24"/>
                <w:lang w:val="tt-RU"/>
              </w:rPr>
              <w:t xml:space="preserve">3 (2 </w:t>
            </w:r>
            <w:r w:rsidR="00582AF7">
              <w:rPr>
                <w:sz w:val="24"/>
                <w:szCs w:val="24"/>
                <w:lang w:val="tt-RU"/>
              </w:rPr>
              <w:t xml:space="preserve">п.р., </w:t>
            </w:r>
            <w:r>
              <w:rPr>
                <w:sz w:val="24"/>
                <w:szCs w:val="24"/>
                <w:lang w:val="tt-RU"/>
              </w:rPr>
              <w:t>3</w:t>
            </w:r>
            <w:r w:rsidR="00582AF7">
              <w:rPr>
                <w:sz w:val="24"/>
                <w:szCs w:val="24"/>
                <w:lang w:val="tt-RU"/>
              </w:rPr>
              <w:t xml:space="preserve"> л.р.)</w:t>
            </w:r>
          </w:p>
        </w:tc>
        <w:tc>
          <w:tcPr>
            <w:tcW w:w="1838" w:type="dxa"/>
            <w:vMerge w:val="restart"/>
            <w:tcBorders>
              <w:top w:val="single" w:sz="4" w:space="0" w:color="auto"/>
              <w:left w:val="single" w:sz="4" w:space="0" w:color="auto"/>
              <w:right w:val="single" w:sz="4" w:space="0" w:color="auto"/>
            </w:tcBorders>
          </w:tcPr>
          <w:p w:rsidR="00582AF7" w:rsidRPr="00E81B06" w:rsidRDefault="00B24C09" w:rsidP="00FE5882">
            <w:pPr>
              <w:jc w:val="center"/>
              <w:rPr>
                <w:sz w:val="24"/>
                <w:szCs w:val="24"/>
                <w:lang w:val="tt-RU"/>
              </w:rPr>
            </w:pPr>
            <w:r>
              <w:rPr>
                <w:sz w:val="24"/>
                <w:szCs w:val="24"/>
                <w:lang w:val="tt-RU"/>
              </w:rPr>
              <w:t>1</w:t>
            </w:r>
          </w:p>
        </w:tc>
      </w:tr>
      <w:tr w:rsidR="00582AF7" w:rsidRPr="007B1E0F" w:rsidTr="00B24C09">
        <w:tc>
          <w:tcPr>
            <w:tcW w:w="1095" w:type="dxa"/>
            <w:tcBorders>
              <w:top w:val="nil"/>
              <w:left w:val="single" w:sz="4" w:space="0" w:color="auto"/>
              <w:bottom w:val="nil"/>
              <w:right w:val="single" w:sz="4" w:space="0" w:color="auto"/>
            </w:tcBorders>
            <w:vAlign w:val="center"/>
          </w:tcPr>
          <w:p w:rsidR="00582AF7" w:rsidRPr="007B1E0F" w:rsidRDefault="00582AF7" w:rsidP="00FE5882">
            <w:pPr>
              <w:rPr>
                <w:sz w:val="24"/>
                <w:szCs w:val="24"/>
              </w:rPr>
            </w:pPr>
          </w:p>
        </w:tc>
        <w:tc>
          <w:tcPr>
            <w:tcW w:w="1033" w:type="dxa"/>
            <w:vMerge/>
            <w:tcBorders>
              <w:left w:val="single" w:sz="4" w:space="0" w:color="auto"/>
              <w:bottom w:val="single" w:sz="4" w:space="0" w:color="auto"/>
              <w:right w:val="single" w:sz="4" w:space="0" w:color="auto"/>
            </w:tcBorders>
          </w:tcPr>
          <w:p w:rsidR="00582AF7" w:rsidRPr="007B1E0F" w:rsidRDefault="00582AF7" w:rsidP="00FE5882">
            <w:pPr>
              <w:rPr>
                <w:sz w:val="24"/>
                <w:szCs w:val="24"/>
              </w:rPr>
            </w:pPr>
          </w:p>
        </w:tc>
        <w:tc>
          <w:tcPr>
            <w:tcW w:w="4397" w:type="dxa"/>
            <w:vMerge/>
            <w:tcBorders>
              <w:left w:val="single" w:sz="4" w:space="0" w:color="auto"/>
              <w:bottom w:val="single" w:sz="4" w:space="0" w:color="auto"/>
              <w:right w:val="single" w:sz="4" w:space="0" w:color="auto"/>
            </w:tcBorders>
          </w:tcPr>
          <w:p w:rsidR="00582AF7" w:rsidRDefault="00582AF7" w:rsidP="00FE5882">
            <w:pPr>
              <w:rPr>
                <w:sz w:val="24"/>
                <w:szCs w:val="24"/>
              </w:rPr>
            </w:pPr>
          </w:p>
        </w:tc>
        <w:tc>
          <w:tcPr>
            <w:tcW w:w="1276" w:type="dxa"/>
            <w:vMerge/>
            <w:tcBorders>
              <w:left w:val="single" w:sz="4" w:space="0" w:color="auto"/>
              <w:bottom w:val="single" w:sz="4" w:space="0" w:color="auto"/>
              <w:right w:val="single" w:sz="4" w:space="0" w:color="auto"/>
            </w:tcBorders>
          </w:tcPr>
          <w:p w:rsidR="00582AF7" w:rsidRPr="00E81B06" w:rsidRDefault="00582AF7" w:rsidP="00FE5882">
            <w:pPr>
              <w:jc w:val="center"/>
              <w:rPr>
                <w:sz w:val="24"/>
                <w:szCs w:val="24"/>
                <w:lang w:val="tt-RU"/>
              </w:rPr>
            </w:pPr>
          </w:p>
        </w:tc>
        <w:tc>
          <w:tcPr>
            <w:tcW w:w="1844" w:type="dxa"/>
            <w:vMerge/>
            <w:tcBorders>
              <w:left w:val="single" w:sz="4" w:space="0" w:color="auto"/>
              <w:bottom w:val="single" w:sz="4" w:space="0" w:color="auto"/>
              <w:right w:val="single" w:sz="4" w:space="0" w:color="auto"/>
            </w:tcBorders>
          </w:tcPr>
          <w:p w:rsidR="00582AF7" w:rsidRPr="00455F79" w:rsidRDefault="00582AF7" w:rsidP="00FE5882">
            <w:pPr>
              <w:jc w:val="center"/>
              <w:rPr>
                <w:sz w:val="24"/>
                <w:szCs w:val="24"/>
                <w:lang w:val="tt-RU"/>
              </w:rPr>
            </w:pPr>
          </w:p>
        </w:tc>
        <w:tc>
          <w:tcPr>
            <w:tcW w:w="1838" w:type="dxa"/>
            <w:vMerge/>
            <w:tcBorders>
              <w:left w:val="single" w:sz="4" w:space="0" w:color="auto"/>
              <w:bottom w:val="single" w:sz="4" w:space="0" w:color="auto"/>
              <w:right w:val="single" w:sz="4" w:space="0" w:color="auto"/>
            </w:tcBorders>
          </w:tcPr>
          <w:p w:rsidR="00582AF7" w:rsidRPr="007B1E0F" w:rsidRDefault="00582AF7" w:rsidP="00FE5882">
            <w:pPr>
              <w:jc w:val="center"/>
              <w:rPr>
                <w:sz w:val="24"/>
                <w:szCs w:val="24"/>
              </w:rPr>
            </w:pPr>
          </w:p>
        </w:tc>
      </w:tr>
      <w:tr w:rsidR="00F3445D" w:rsidRPr="007B1E0F" w:rsidTr="00B24C09">
        <w:tc>
          <w:tcPr>
            <w:tcW w:w="1095" w:type="dxa"/>
            <w:tcBorders>
              <w:top w:val="nil"/>
              <w:left w:val="single" w:sz="4" w:space="0" w:color="auto"/>
              <w:bottom w:val="nil"/>
              <w:right w:val="single" w:sz="4" w:space="0" w:color="auto"/>
            </w:tcBorders>
            <w:vAlign w:val="center"/>
          </w:tcPr>
          <w:p w:rsidR="00F3445D" w:rsidRPr="007B1E0F" w:rsidRDefault="00F3445D" w:rsidP="00FE5882">
            <w:pPr>
              <w:rPr>
                <w:sz w:val="24"/>
                <w:szCs w:val="24"/>
              </w:rPr>
            </w:pPr>
          </w:p>
        </w:tc>
        <w:tc>
          <w:tcPr>
            <w:tcW w:w="1033" w:type="dxa"/>
            <w:tcBorders>
              <w:top w:val="single" w:sz="4" w:space="0" w:color="auto"/>
              <w:left w:val="single" w:sz="4" w:space="0" w:color="auto"/>
              <w:bottom w:val="single" w:sz="4" w:space="0" w:color="auto"/>
              <w:right w:val="single" w:sz="4" w:space="0" w:color="auto"/>
            </w:tcBorders>
          </w:tcPr>
          <w:p w:rsidR="00F3445D" w:rsidRPr="007B1E0F" w:rsidRDefault="00F3445D"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F3445D" w:rsidRDefault="00F3445D" w:rsidP="00FE5882">
            <w:pPr>
              <w:rPr>
                <w:sz w:val="24"/>
                <w:szCs w:val="24"/>
              </w:rPr>
            </w:pPr>
            <w:r>
              <w:rPr>
                <w:sz w:val="24"/>
                <w:szCs w:val="24"/>
              </w:rPr>
              <w:t>Генетика человека</w:t>
            </w:r>
          </w:p>
        </w:tc>
        <w:tc>
          <w:tcPr>
            <w:tcW w:w="1276" w:type="dxa"/>
            <w:tcBorders>
              <w:top w:val="single" w:sz="4" w:space="0" w:color="auto"/>
              <w:left w:val="single" w:sz="4" w:space="0" w:color="auto"/>
              <w:bottom w:val="single" w:sz="4" w:space="0" w:color="auto"/>
              <w:right w:val="single" w:sz="4" w:space="0" w:color="auto"/>
            </w:tcBorders>
          </w:tcPr>
          <w:p w:rsidR="00F3445D" w:rsidRPr="007B1E0F" w:rsidRDefault="0022702B" w:rsidP="00FE5882">
            <w:pPr>
              <w:jc w:val="center"/>
              <w:rPr>
                <w:sz w:val="24"/>
                <w:szCs w:val="24"/>
              </w:rPr>
            </w:pPr>
            <w:r>
              <w:rPr>
                <w:sz w:val="24"/>
                <w:szCs w:val="24"/>
              </w:rPr>
              <w:t>6</w:t>
            </w:r>
          </w:p>
        </w:tc>
        <w:tc>
          <w:tcPr>
            <w:tcW w:w="1844" w:type="dxa"/>
            <w:tcBorders>
              <w:top w:val="single" w:sz="4" w:space="0" w:color="auto"/>
              <w:left w:val="single" w:sz="4" w:space="0" w:color="auto"/>
              <w:bottom w:val="single" w:sz="4" w:space="0" w:color="auto"/>
              <w:right w:val="single" w:sz="4" w:space="0" w:color="auto"/>
            </w:tcBorders>
          </w:tcPr>
          <w:p w:rsidR="00F3445D" w:rsidRPr="00455F79" w:rsidRDefault="00455F79" w:rsidP="00FE5882">
            <w:pPr>
              <w:jc w:val="center"/>
              <w:rPr>
                <w:sz w:val="24"/>
                <w:szCs w:val="24"/>
                <w:lang w:val="tt-RU"/>
              </w:rPr>
            </w:pPr>
            <w:r>
              <w:rPr>
                <w:sz w:val="24"/>
                <w:szCs w:val="24"/>
                <w:lang w:val="tt-RU"/>
              </w:rPr>
              <w:t>1 (п.р.)</w:t>
            </w:r>
          </w:p>
        </w:tc>
        <w:tc>
          <w:tcPr>
            <w:tcW w:w="1838" w:type="dxa"/>
            <w:tcBorders>
              <w:top w:val="single" w:sz="4" w:space="0" w:color="auto"/>
              <w:left w:val="single" w:sz="4" w:space="0" w:color="auto"/>
              <w:bottom w:val="single" w:sz="4" w:space="0" w:color="auto"/>
              <w:right w:val="single" w:sz="4" w:space="0" w:color="auto"/>
            </w:tcBorders>
          </w:tcPr>
          <w:p w:rsidR="00F3445D" w:rsidRPr="00455F79" w:rsidRDefault="00F3445D" w:rsidP="00FE5882">
            <w:pPr>
              <w:jc w:val="center"/>
              <w:rPr>
                <w:sz w:val="24"/>
                <w:szCs w:val="24"/>
                <w:lang w:val="tt-RU"/>
              </w:rPr>
            </w:pPr>
          </w:p>
        </w:tc>
      </w:tr>
      <w:tr w:rsidR="0022702B" w:rsidRPr="007B1E0F" w:rsidTr="00B24C09">
        <w:tc>
          <w:tcPr>
            <w:tcW w:w="1095" w:type="dxa"/>
            <w:tcBorders>
              <w:top w:val="nil"/>
              <w:left w:val="single" w:sz="4" w:space="0" w:color="auto"/>
              <w:bottom w:val="nil"/>
              <w:right w:val="single" w:sz="4" w:space="0" w:color="auto"/>
            </w:tcBorders>
            <w:vAlign w:val="center"/>
          </w:tcPr>
          <w:p w:rsidR="0022702B" w:rsidRPr="007B1E0F" w:rsidRDefault="0022702B" w:rsidP="00FE5882">
            <w:pPr>
              <w:rPr>
                <w:sz w:val="24"/>
                <w:szCs w:val="24"/>
              </w:rPr>
            </w:pPr>
          </w:p>
        </w:tc>
        <w:tc>
          <w:tcPr>
            <w:tcW w:w="1033" w:type="dxa"/>
            <w:tcBorders>
              <w:top w:val="single" w:sz="4" w:space="0" w:color="auto"/>
              <w:left w:val="single" w:sz="4" w:space="0" w:color="auto"/>
              <w:bottom w:val="single" w:sz="4" w:space="0" w:color="auto"/>
              <w:right w:val="single" w:sz="4" w:space="0" w:color="auto"/>
            </w:tcBorders>
          </w:tcPr>
          <w:p w:rsidR="0022702B" w:rsidRPr="007B1E0F" w:rsidRDefault="0022702B"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22702B" w:rsidRDefault="0022702B" w:rsidP="00FE5882">
            <w:pPr>
              <w:rPr>
                <w:sz w:val="24"/>
                <w:szCs w:val="24"/>
              </w:rPr>
            </w:pPr>
            <w:r>
              <w:rPr>
                <w:sz w:val="24"/>
                <w:szCs w:val="24"/>
              </w:rPr>
              <w:t>Годовая контрольная работа</w:t>
            </w:r>
          </w:p>
        </w:tc>
        <w:tc>
          <w:tcPr>
            <w:tcW w:w="1276" w:type="dxa"/>
            <w:tcBorders>
              <w:top w:val="single" w:sz="4" w:space="0" w:color="auto"/>
              <w:left w:val="single" w:sz="4" w:space="0" w:color="auto"/>
              <w:bottom w:val="single" w:sz="4" w:space="0" w:color="auto"/>
              <w:right w:val="single" w:sz="4" w:space="0" w:color="auto"/>
            </w:tcBorders>
          </w:tcPr>
          <w:p w:rsidR="0022702B" w:rsidRDefault="0022702B" w:rsidP="00FE5882">
            <w:pPr>
              <w:jc w:val="center"/>
              <w:rPr>
                <w:sz w:val="24"/>
                <w:szCs w:val="24"/>
              </w:rPr>
            </w:pPr>
            <w:r>
              <w:rPr>
                <w:sz w:val="24"/>
                <w:szCs w:val="24"/>
              </w:rPr>
              <w:t>1</w:t>
            </w:r>
          </w:p>
        </w:tc>
        <w:tc>
          <w:tcPr>
            <w:tcW w:w="1844" w:type="dxa"/>
            <w:tcBorders>
              <w:top w:val="single" w:sz="4" w:space="0" w:color="auto"/>
              <w:left w:val="single" w:sz="4" w:space="0" w:color="auto"/>
              <w:bottom w:val="single" w:sz="4" w:space="0" w:color="auto"/>
              <w:right w:val="single" w:sz="4" w:space="0" w:color="auto"/>
            </w:tcBorders>
          </w:tcPr>
          <w:p w:rsidR="0022702B" w:rsidRDefault="0022702B" w:rsidP="00FE5882">
            <w:pPr>
              <w:jc w:val="center"/>
              <w:rPr>
                <w:sz w:val="24"/>
                <w:szCs w:val="24"/>
                <w:lang w:val="tt-RU"/>
              </w:rPr>
            </w:pPr>
          </w:p>
        </w:tc>
        <w:tc>
          <w:tcPr>
            <w:tcW w:w="1838" w:type="dxa"/>
            <w:tcBorders>
              <w:top w:val="single" w:sz="4" w:space="0" w:color="auto"/>
              <w:left w:val="single" w:sz="4" w:space="0" w:color="auto"/>
              <w:bottom w:val="single" w:sz="4" w:space="0" w:color="auto"/>
              <w:right w:val="single" w:sz="4" w:space="0" w:color="auto"/>
            </w:tcBorders>
          </w:tcPr>
          <w:p w:rsidR="0022702B" w:rsidRDefault="0022702B" w:rsidP="00FE5882">
            <w:pPr>
              <w:jc w:val="center"/>
              <w:rPr>
                <w:sz w:val="24"/>
                <w:szCs w:val="24"/>
                <w:lang w:val="tt-RU"/>
              </w:rPr>
            </w:pPr>
            <w:r>
              <w:rPr>
                <w:sz w:val="24"/>
                <w:szCs w:val="24"/>
                <w:lang w:val="tt-RU"/>
              </w:rPr>
              <w:t>1</w:t>
            </w:r>
          </w:p>
        </w:tc>
      </w:tr>
      <w:tr w:rsidR="00F3445D" w:rsidRPr="007B1E0F" w:rsidTr="00B24C09">
        <w:tc>
          <w:tcPr>
            <w:tcW w:w="1095" w:type="dxa"/>
            <w:tcBorders>
              <w:top w:val="nil"/>
              <w:left w:val="single" w:sz="4" w:space="0" w:color="auto"/>
              <w:bottom w:val="nil"/>
              <w:right w:val="single" w:sz="4" w:space="0" w:color="auto"/>
            </w:tcBorders>
            <w:vAlign w:val="center"/>
          </w:tcPr>
          <w:p w:rsidR="00F3445D" w:rsidRPr="007B1E0F" w:rsidRDefault="00F3445D" w:rsidP="00FE5882">
            <w:pPr>
              <w:rPr>
                <w:sz w:val="24"/>
                <w:szCs w:val="24"/>
              </w:rPr>
            </w:pPr>
          </w:p>
        </w:tc>
        <w:tc>
          <w:tcPr>
            <w:tcW w:w="1033" w:type="dxa"/>
            <w:tcBorders>
              <w:top w:val="single" w:sz="4" w:space="0" w:color="auto"/>
              <w:left w:val="single" w:sz="4" w:space="0" w:color="auto"/>
              <w:bottom w:val="single" w:sz="4" w:space="0" w:color="auto"/>
              <w:right w:val="single" w:sz="4" w:space="0" w:color="auto"/>
            </w:tcBorders>
          </w:tcPr>
          <w:p w:rsidR="00F3445D" w:rsidRPr="007B1E0F" w:rsidRDefault="00F3445D" w:rsidP="00FE5882">
            <w:pPr>
              <w:rPr>
                <w:sz w:val="24"/>
                <w:szCs w:val="24"/>
              </w:rPr>
            </w:pPr>
          </w:p>
        </w:tc>
        <w:tc>
          <w:tcPr>
            <w:tcW w:w="4397" w:type="dxa"/>
            <w:tcBorders>
              <w:top w:val="single" w:sz="4" w:space="0" w:color="auto"/>
              <w:left w:val="single" w:sz="4" w:space="0" w:color="auto"/>
              <w:bottom w:val="single" w:sz="4" w:space="0" w:color="auto"/>
              <w:right w:val="single" w:sz="4" w:space="0" w:color="auto"/>
            </w:tcBorders>
          </w:tcPr>
          <w:p w:rsidR="00F3445D" w:rsidRPr="00455F79" w:rsidRDefault="00455F79" w:rsidP="00FE5882">
            <w:pPr>
              <w:rPr>
                <w:sz w:val="24"/>
                <w:szCs w:val="24"/>
                <w:lang w:val="tt-RU"/>
              </w:rPr>
            </w:pPr>
            <w:r>
              <w:rPr>
                <w:sz w:val="24"/>
                <w:szCs w:val="24"/>
                <w:lang w:val="tt-RU"/>
              </w:rPr>
              <w:t xml:space="preserve">Итого </w:t>
            </w:r>
          </w:p>
        </w:tc>
        <w:tc>
          <w:tcPr>
            <w:tcW w:w="1276" w:type="dxa"/>
            <w:tcBorders>
              <w:top w:val="single" w:sz="4" w:space="0" w:color="auto"/>
              <w:left w:val="single" w:sz="4" w:space="0" w:color="auto"/>
              <w:bottom w:val="single" w:sz="4" w:space="0" w:color="auto"/>
              <w:right w:val="single" w:sz="4" w:space="0" w:color="auto"/>
            </w:tcBorders>
          </w:tcPr>
          <w:p w:rsidR="00F3445D" w:rsidRPr="00455F79" w:rsidRDefault="00455F79" w:rsidP="00FE5882">
            <w:pPr>
              <w:jc w:val="center"/>
              <w:rPr>
                <w:b/>
                <w:sz w:val="24"/>
                <w:szCs w:val="24"/>
                <w:lang w:val="tt-RU"/>
              </w:rPr>
            </w:pPr>
            <w:r w:rsidRPr="00455F79">
              <w:rPr>
                <w:b/>
                <w:sz w:val="24"/>
                <w:szCs w:val="24"/>
                <w:lang w:val="tt-RU"/>
              </w:rPr>
              <w:t>6</w:t>
            </w:r>
            <w:r w:rsidR="0022702B">
              <w:rPr>
                <w:b/>
                <w:sz w:val="24"/>
                <w:szCs w:val="24"/>
                <w:lang w:val="tt-RU"/>
              </w:rPr>
              <w:t>8</w:t>
            </w:r>
          </w:p>
        </w:tc>
        <w:tc>
          <w:tcPr>
            <w:tcW w:w="1844" w:type="dxa"/>
            <w:tcBorders>
              <w:top w:val="single" w:sz="4" w:space="0" w:color="auto"/>
              <w:left w:val="single" w:sz="4" w:space="0" w:color="auto"/>
              <w:bottom w:val="single" w:sz="4" w:space="0" w:color="auto"/>
              <w:right w:val="single" w:sz="4" w:space="0" w:color="auto"/>
            </w:tcBorders>
          </w:tcPr>
          <w:p w:rsidR="00F3445D" w:rsidRPr="00455F79" w:rsidRDefault="00455F79" w:rsidP="00FE5882">
            <w:pPr>
              <w:jc w:val="center"/>
              <w:rPr>
                <w:sz w:val="24"/>
                <w:szCs w:val="24"/>
                <w:lang w:val="tt-RU"/>
              </w:rPr>
            </w:pPr>
            <w:r>
              <w:rPr>
                <w:sz w:val="24"/>
                <w:szCs w:val="24"/>
                <w:lang w:val="tt-RU"/>
              </w:rPr>
              <w:t>8</w:t>
            </w:r>
          </w:p>
        </w:tc>
        <w:tc>
          <w:tcPr>
            <w:tcW w:w="1838" w:type="dxa"/>
            <w:tcBorders>
              <w:top w:val="single" w:sz="4" w:space="0" w:color="auto"/>
              <w:left w:val="single" w:sz="4" w:space="0" w:color="auto"/>
              <w:bottom w:val="single" w:sz="4" w:space="0" w:color="auto"/>
              <w:right w:val="single" w:sz="4" w:space="0" w:color="auto"/>
            </w:tcBorders>
          </w:tcPr>
          <w:p w:rsidR="00F3445D" w:rsidRPr="00455F79" w:rsidRDefault="00B24C09" w:rsidP="00FE5882">
            <w:pPr>
              <w:jc w:val="center"/>
              <w:rPr>
                <w:b/>
                <w:sz w:val="24"/>
                <w:szCs w:val="24"/>
              </w:rPr>
            </w:pPr>
            <w:r>
              <w:rPr>
                <w:b/>
                <w:sz w:val="24"/>
                <w:szCs w:val="24"/>
                <w:lang w:val="tt-RU"/>
              </w:rPr>
              <w:t>5</w:t>
            </w:r>
          </w:p>
        </w:tc>
      </w:tr>
    </w:tbl>
    <w:p w:rsidR="00FE5882" w:rsidRPr="007B1E0F" w:rsidRDefault="00FE5882" w:rsidP="00FE5882">
      <w:pPr>
        <w:rPr>
          <w:rFonts w:ascii="Times New Roman" w:eastAsia="Calibri" w:hAnsi="Times New Roman" w:cs="Times New Roman"/>
          <w:sz w:val="24"/>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7B1E0F" w:rsidP="00FE5882">
      <w:pPr>
        <w:spacing w:before="20"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spacing w:after="0"/>
        <w:rPr>
          <w:rFonts w:ascii="Times New Roman" w:eastAsia="Calibri" w:hAnsi="Times New Roman" w:cs="Times New Roman"/>
          <w:b/>
          <w:sz w:val="24"/>
        </w:rPr>
        <w:sectPr w:rsidR="00FE5882" w:rsidRPr="00FE5882">
          <w:pgSz w:w="11906" w:h="16838"/>
          <w:pgMar w:top="851" w:right="850" w:bottom="1134" w:left="709" w:header="708" w:footer="708" w:gutter="0"/>
          <w:cols w:space="720"/>
        </w:sectPr>
      </w:pPr>
    </w:p>
    <w:p w:rsidR="00FE5882" w:rsidRPr="00FE5882" w:rsidRDefault="00FE5882" w:rsidP="00FE5882">
      <w:pPr>
        <w:rPr>
          <w:rFonts w:ascii="Times New Roman" w:eastAsia="Calibri" w:hAnsi="Times New Roman" w:cs="Times New Roman"/>
          <w:b/>
          <w:sz w:val="24"/>
          <w:szCs w:val="24"/>
        </w:rPr>
      </w:pPr>
      <w:r w:rsidRPr="00FE5882">
        <w:rPr>
          <w:rFonts w:ascii="Times New Roman" w:eastAsia="Calibri" w:hAnsi="Times New Roman" w:cs="Times New Roman"/>
          <w:b/>
          <w:sz w:val="24"/>
          <w:szCs w:val="24"/>
        </w:rPr>
        <w:lastRenderedPageBreak/>
        <w:t>Календарно-тематическое планирование</w:t>
      </w:r>
    </w:p>
    <w:tbl>
      <w:tblPr>
        <w:tblStyle w:val="aa"/>
        <w:tblW w:w="15630" w:type="dxa"/>
        <w:tblInd w:w="-459" w:type="dxa"/>
        <w:tblLayout w:type="fixed"/>
        <w:tblLook w:val="04A0" w:firstRow="1" w:lastRow="0" w:firstColumn="1" w:lastColumn="0" w:noHBand="0" w:noVBand="1"/>
      </w:tblPr>
      <w:tblGrid>
        <w:gridCol w:w="852"/>
        <w:gridCol w:w="849"/>
        <w:gridCol w:w="993"/>
        <w:gridCol w:w="3944"/>
        <w:gridCol w:w="308"/>
        <w:gridCol w:w="7942"/>
        <w:gridCol w:w="742"/>
      </w:tblGrid>
      <w:tr w:rsidR="00853CD2" w:rsidRPr="00FE5882" w:rsidTr="00957CF7">
        <w:tc>
          <w:tcPr>
            <w:tcW w:w="1701" w:type="dxa"/>
            <w:gridSpan w:val="2"/>
            <w:tcBorders>
              <w:top w:val="single" w:sz="4" w:space="0" w:color="auto"/>
              <w:left w:val="single" w:sz="4" w:space="0" w:color="auto"/>
              <w:bottom w:val="single" w:sz="4" w:space="0" w:color="auto"/>
              <w:right w:val="single" w:sz="4" w:space="0" w:color="auto"/>
            </w:tcBorders>
            <w:vAlign w:val="center"/>
            <w:hideMark/>
          </w:tcPr>
          <w:p w:rsidR="00853CD2" w:rsidRPr="00FE5882" w:rsidRDefault="00853CD2" w:rsidP="00FE5882">
            <w:pPr>
              <w:jc w:val="center"/>
              <w:rPr>
                <w:b/>
                <w:sz w:val="24"/>
                <w:szCs w:val="24"/>
              </w:rPr>
            </w:pPr>
            <w:r w:rsidRPr="00FE5882">
              <w:rPr>
                <w:b/>
                <w:sz w:val="24"/>
                <w:szCs w:val="24"/>
              </w:rPr>
              <w:t>Дата</w:t>
            </w:r>
          </w:p>
        </w:tc>
        <w:tc>
          <w:tcPr>
            <w:tcW w:w="993" w:type="dxa"/>
            <w:tcBorders>
              <w:top w:val="single" w:sz="4" w:space="0" w:color="auto"/>
              <w:left w:val="single" w:sz="4" w:space="0" w:color="auto"/>
              <w:bottom w:val="single" w:sz="4" w:space="0" w:color="auto"/>
              <w:right w:val="single" w:sz="4" w:space="0" w:color="auto"/>
            </w:tcBorders>
            <w:vAlign w:val="center"/>
            <w:hideMark/>
          </w:tcPr>
          <w:p w:rsidR="00853CD2" w:rsidRPr="00FE5882" w:rsidRDefault="00853CD2" w:rsidP="00FE5882">
            <w:pPr>
              <w:jc w:val="center"/>
              <w:rPr>
                <w:b/>
                <w:sz w:val="24"/>
                <w:szCs w:val="24"/>
              </w:rPr>
            </w:pPr>
            <w:r w:rsidRPr="00FE5882">
              <w:rPr>
                <w:b/>
                <w:sz w:val="24"/>
                <w:szCs w:val="24"/>
              </w:rPr>
              <w:t>№ урока</w:t>
            </w:r>
          </w:p>
        </w:tc>
        <w:tc>
          <w:tcPr>
            <w:tcW w:w="3944" w:type="dxa"/>
            <w:tcBorders>
              <w:top w:val="single" w:sz="4" w:space="0" w:color="auto"/>
              <w:left w:val="single" w:sz="4" w:space="0" w:color="auto"/>
              <w:bottom w:val="single" w:sz="4" w:space="0" w:color="auto"/>
              <w:right w:val="single" w:sz="4" w:space="0" w:color="auto"/>
            </w:tcBorders>
            <w:vAlign w:val="center"/>
            <w:hideMark/>
          </w:tcPr>
          <w:p w:rsidR="00853CD2" w:rsidRPr="00FE5882" w:rsidRDefault="00853CD2" w:rsidP="00FE5882">
            <w:pPr>
              <w:jc w:val="center"/>
              <w:rPr>
                <w:b/>
                <w:sz w:val="24"/>
                <w:szCs w:val="24"/>
              </w:rPr>
            </w:pPr>
            <w:r w:rsidRPr="00FE5882">
              <w:rPr>
                <w:b/>
                <w:sz w:val="24"/>
                <w:szCs w:val="24"/>
              </w:rPr>
              <w:t>Наименование урока</w:t>
            </w:r>
          </w:p>
        </w:tc>
        <w:tc>
          <w:tcPr>
            <w:tcW w:w="8250" w:type="dxa"/>
            <w:gridSpan w:val="2"/>
            <w:tcBorders>
              <w:top w:val="single" w:sz="4" w:space="0" w:color="auto"/>
              <w:left w:val="single" w:sz="4" w:space="0" w:color="auto"/>
              <w:bottom w:val="single" w:sz="4" w:space="0" w:color="auto"/>
              <w:right w:val="single" w:sz="4" w:space="0" w:color="auto"/>
            </w:tcBorders>
            <w:vAlign w:val="center"/>
            <w:hideMark/>
          </w:tcPr>
          <w:p w:rsidR="00853CD2" w:rsidRPr="00FE5882" w:rsidRDefault="00853CD2" w:rsidP="00FE5882">
            <w:pPr>
              <w:jc w:val="center"/>
              <w:rPr>
                <w:b/>
                <w:sz w:val="24"/>
                <w:szCs w:val="24"/>
              </w:rPr>
            </w:pPr>
            <w:r w:rsidRPr="00FE5882">
              <w:rPr>
                <w:b/>
                <w:sz w:val="24"/>
                <w:szCs w:val="24"/>
              </w:rPr>
              <w:t>Знать/уметь</w:t>
            </w:r>
          </w:p>
        </w:tc>
        <w:tc>
          <w:tcPr>
            <w:tcW w:w="742" w:type="dxa"/>
            <w:tcBorders>
              <w:top w:val="single" w:sz="4" w:space="0" w:color="auto"/>
              <w:left w:val="single" w:sz="4" w:space="0" w:color="auto"/>
              <w:bottom w:val="single" w:sz="4" w:space="0" w:color="auto"/>
              <w:right w:val="single" w:sz="4" w:space="0" w:color="auto"/>
            </w:tcBorders>
            <w:vAlign w:val="center"/>
            <w:hideMark/>
          </w:tcPr>
          <w:p w:rsidR="00853CD2" w:rsidRPr="00FE5882" w:rsidRDefault="00853CD2" w:rsidP="00FE5882">
            <w:pPr>
              <w:jc w:val="center"/>
              <w:rPr>
                <w:b/>
                <w:sz w:val="24"/>
                <w:szCs w:val="24"/>
              </w:rPr>
            </w:pPr>
            <w:r w:rsidRPr="00FE5882">
              <w:rPr>
                <w:b/>
                <w:sz w:val="24"/>
                <w:szCs w:val="24"/>
              </w:rPr>
              <w:t>Кол-во часов</w:t>
            </w:r>
          </w:p>
        </w:tc>
      </w:tr>
      <w:tr w:rsidR="0022702B" w:rsidRPr="00FE5882" w:rsidTr="009A2BEB">
        <w:tc>
          <w:tcPr>
            <w:tcW w:w="15630" w:type="dxa"/>
            <w:gridSpan w:val="7"/>
            <w:tcBorders>
              <w:top w:val="single" w:sz="4" w:space="0" w:color="auto"/>
              <w:left w:val="single" w:sz="4" w:space="0" w:color="auto"/>
              <w:bottom w:val="single" w:sz="4" w:space="0" w:color="auto"/>
              <w:right w:val="single" w:sz="4" w:space="0" w:color="auto"/>
            </w:tcBorders>
            <w:hideMark/>
          </w:tcPr>
          <w:p w:rsidR="0022702B" w:rsidRPr="00475667" w:rsidRDefault="0022702B" w:rsidP="0022702B">
            <w:pPr>
              <w:rPr>
                <w:b/>
                <w:sz w:val="24"/>
                <w:szCs w:val="24"/>
              </w:rPr>
            </w:pPr>
            <w:r w:rsidRPr="00FE5882">
              <w:rPr>
                <w:b/>
                <w:sz w:val="24"/>
                <w:szCs w:val="24"/>
              </w:rPr>
              <w:t>Введение</w:t>
            </w:r>
            <w:r>
              <w:rPr>
                <w:b/>
                <w:sz w:val="24"/>
                <w:szCs w:val="24"/>
              </w:rPr>
              <w:t xml:space="preserve"> (</w:t>
            </w:r>
            <w:r w:rsidRPr="00475667">
              <w:rPr>
                <w:b/>
                <w:sz w:val="24"/>
                <w:szCs w:val="24"/>
                <w:lang w:val="tt-RU"/>
              </w:rPr>
              <w:t>4</w:t>
            </w:r>
            <w:r>
              <w:rPr>
                <w:b/>
                <w:sz w:val="24"/>
                <w:szCs w:val="24"/>
                <w:lang w:val="tt-RU"/>
              </w:rPr>
              <w:t>часа)</w:t>
            </w:r>
          </w:p>
        </w:tc>
      </w:tr>
      <w:tr w:rsidR="00957CF7" w:rsidRPr="00FE5882" w:rsidTr="00957CF7">
        <w:tc>
          <w:tcPr>
            <w:tcW w:w="852" w:type="dxa"/>
            <w:tcBorders>
              <w:top w:val="single" w:sz="4" w:space="0" w:color="auto"/>
              <w:left w:val="single" w:sz="4" w:space="0" w:color="auto"/>
              <w:bottom w:val="single" w:sz="4" w:space="0" w:color="auto"/>
              <w:right w:val="single" w:sz="4" w:space="0" w:color="auto"/>
            </w:tcBorders>
          </w:tcPr>
          <w:p w:rsidR="00957CF7" w:rsidRPr="00FE5882" w:rsidRDefault="00957CF7"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957CF7" w:rsidRPr="00FE5882" w:rsidRDefault="00957CF7"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957CF7" w:rsidRPr="00FE5882" w:rsidRDefault="00957CF7" w:rsidP="00FE5882">
            <w:pPr>
              <w:jc w:val="center"/>
              <w:rPr>
                <w:sz w:val="24"/>
                <w:szCs w:val="24"/>
              </w:rPr>
            </w:pPr>
            <w:r>
              <w:rPr>
                <w:sz w:val="24"/>
                <w:szCs w:val="24"/>
              </w:rPr>
              <w:t>1</w:t>
            </w:r>
          </w:p>
        </w:tc>
        <w:tc>
          <w:tcPr>
            <w:tcW w:w="3944" w:type="dxa"/>
            <w:tcBorders>
              <w:top w:val="single" w:sz="4" w:space="0" w:color="auto"/>
              <w:left w:val="single" w:sz="4" w:space="0" w:color="auto"/>
              <w:bottom w:val="single" w:sz="4" w:space="0" w:color="auto"/>
              <w:right w:val="single" w:sz="4" w:space="0" w:color="auto"/>
            </w:tcBorders>
            <w:hideMark/>
          </w:tcPr>
          <w:p w:rsidR="00957CF7" w:rsidRPr="00FE5882" w:rsidRDefault="00957CF7" w:rsidP="0042474A">
            <w:pPr>
              <w:rPr>
                <w:sz w:val="24"/>
                <w:szCs w:val="24"/>
              </w:rPr>
            </w:pPr>
            <w:r w:rsidRPr="00FE5882">
              <w:rPr>
                <w:sz w:val="24"/>
                <w:szCs w:val="24"/>
              </w:rPr>
              <w:t xml:space="preserve">Краткая история развития биологии. </w:t>
            </w:r>
          </w:p>
        </w:tc>
        <w:tc>
          <w:tcPr>
            <w:tcW w:w="8250" w:type="dxa"/>
            <w:gridSpan w:val="2"/>
            <w:vMerge w:val="restart"/>
            <w:tcBorders>
              <w:top w:val="single" w:sz="4" w:space="0" w:color="auto"/>
              <w:left w:val="single" w:sz="4" w:space="0" w:color="auto"/>
              <w:right w:val="single" w:sz="4" w:space="0" w:color="auto"/>
            </w:tcBorders>
            <w:hideMark/>
          </w:tcPr>
          <w:p w:rsidR="00957CF7" w:rsidRPr="00FE5882" w:rsidRDefault="00957CF7" w:rsidP="00FE5882">
            <w:pPr>
              <w:ind w:right="-924"/>
              <w:rPr>
                <w:sz w:val="24"/>
                <w:szCs w:val="24"/>
              </w:rPr>
            </w:pPr>
            <w:r w:rsidRPr="00FE5882">
              <w:rPr>
                <w:sz w:val="24"/>
                <w:szCs w:val="24"/>
              </w:rPr>
              <w:t xml:space="preserve">Знать цели и задачи курса, место предмета в системе </w:t>
            </w:r>
            <w:proofErr w:type="gramStart"/>
            <w:r w:rsidRPr="00FE5882">
              <w:rPr>
                <w:sz w:val="24"/>
                <w:szCs w:val="24"/>
              </w:rPr>
              <w:t>естественных</w:t>
            </w:r>
            <w:proofErr w:type="gramEnd"/>
          </w:p>
          <w:p w:rsidR="00957CF7" w:rsidRPr="00FE5882" w:rsidRDefault="00957CF7" w:rsidP="00FE5882">
            <w:pPr>
              <w:ind w:right="-924"/>
              <w:rPr>
                <w:sz w:val="24"/>
                <w:szCs w:val="24"/>
              </w:rPr>
            </w:pPr>
            <w:r w:rsidRPr="00FE5882">
              <w:rPr>
                <w:sz w:val="24"/>
                <w:szCs w:val="24"/>
              </w:rPr>
              <w:t xml:space="preserve">наук; вклад ученых (основные открытия) в развитии биологии </w:t>
            </w:r>
            <w:proofErr w:type="gramStart"/>
            <w:r w:rsidRPr="00FE5882">
              <w:rPr>
                <w:sz w:val="24"/>
                <w:szCs w:val="24"/>
              </w:rPr>
              <w:t>на</w:t>
            </w:r>
            <w:proofErr w:type="gramEnd"/>
            <w:r w:rsidRPr="00FE5882">
              <w:rPr>
                <w:sz w:val="24"/>
                <w:szCs w:val="24"/>
              </w:rPr>
              <w:t xml:space="preserve"> разных</w:t>
            </w:r>
          </w:p>
          <w:p w:rsidR="00957CF7" w:rsidRPr="00FE5882" w:rsidRDefault="00957CF7" w:rsidP="00FE5882">
            <w:pPr>
              <w:ind w:right="-924"/>
              <w:rPr>
                <w:sz w:val="24"/>
                <w:szCs w:val="24"/>
              </w:rPr>
            </w:pPr>
            <w:r w:rsidRPr="00FE5882">
              <w:rPr>
                <w:sz w:val="24"/>
                <w:szCs w:val="24"/>
              </w:rPr>
              <w:t xml:space="preserve"> </w:t>
            </w:r>
            <w:proofErr w:type="gramStart"/>
            <w:r w:rsidRPr="00FE5882">
              <w:rPr>
                <w:sz w:val="24"/>
                <w:szCs w:val="24"/>
              </w:rPr>
              <w:t>этапах</w:t>
            </w:r>
            <w:proofErr w:type="gramEnd"/>
            <w:r w:rsidRPr="00FE5882">
              <w:rPr>
                <w:sz w:val="24"/>
                <w:szCs w:val="24"/>
              </w:rPr>
              <w:t xml:space="preserve"> ее становления.</w:t>
            </w:r>
          </w:p>
          <w:p w:rsidR="00957CF7" w:rsidRPr="00FE5882" w:rsidRDefault="00957CF7" w:rsidP="00FE5882">
            <w:pPr>
              <w:rPr>
                <w:sz w:val="24"/>
                <w:szCs w:val="24"/>
              </w:rPr>
            </w:pPr>
            <w:r w:rsidRPr="00FE5882">
              <w:rPr>
                <w:sz w:val="24"/>
                <w:szCs w:val="24"/>
              </w:rPr>
              <w:t>Объяснять роль биологии в формировании научного мировоззрения, роль биологических теорий, идей и гипотез в формировании естественнонаучной картины мира. Знать методы исследования в биологии</w:t>
            </w:r>
          </w:p>
        </w:tc>
        <w:tc>
          <w:tcPr>
            <w:tcW w:w="742" w:type="dxa"/>
            <w:tcBorders>
              <w:top w:val="single" w:sz="4" w:space="0" w:color="auto"/>
              <w:left w:val="single" w:sz="4" w:space="0" w:color="auto"/>
              <w:bottom w:val="single" w:sz="4" w:space="0" w:color="auto"/>
              <w:right w:val="single" w:sz="4" w:space="0" w:color="auto"/>
            </w:tcBorders>
            <w:hideMark/>
          </w:tcPr>
          <w:p w:rsidR="00957CF7" w:rsidRPr="00FE5882" w:rsidRDefault="00957CF7" w:rsidP="00FE5882">
            <w:pPr>
              <w:jc w:val="center"/>
              <w:rPr>
                <w:sz w:val="24"/>
                <w:szCs w:val="24"/>
              </w:rPr>
            </w:pPr>
            <w:r w:rsidRPr="00FE5882">
              <w:rPr>
                <w:sz w:val="24"/>
                <w:szCs w:val="24"/>
              </w:rPr>
              <w:t>1</w:t>
            </w:r>
          </w:p>
        </w:tc>
      </w:tr>
      <w:tr w:rsidR="00957CF7" w:rsidRPr="00FE5882" w:rsidTr="00957CF7">
        <w:tc>
          <w:tcPr>
            <w:tcW w:w="852" w:type="dxa"/>
            <w:tcBorders>
              <w:top w:val="single" w:sz="4" w:space="0" w:color="auto"/>
              <w:left w:val="single" w:sz="4" w:space="0" w:color="auto"/>
              <w:bottom w:val="single" w:sz="4" w:space="0" w:color="auto"/>
              <w:right w:val="single" w:sz="4" w:space="0" w:color="auto"/>
            </w:tcBorders>
          </w:tcPr>
          <w:p w:rsidR="00957CF7" w:rsidRPr="00FE5882" w:rsidRDefault="00957CF7"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957CF7" w:rsidRPr="00FE5882" w:rsidRDefault="00957CF7"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957CF7" w:rsidRPr="00FE5882" w:rsidRDefault="00957CF7" w:rsidP="00FE5882">
            <w:pPr>
              <w:jc w:val="center"/>
              <w:rPr>
                <w:sz w:val="24"/>
                <w:szCs w:val="24"/>
              </w:rPr>
            </w:pPr>
            <w:r w:rsidRPr="00FE5882">
              <w:rPr>
                <w:sz w:val="24"/>
                <w:szCs w:val="24"/>
              </w:rPr>
              <w:t>2.</w:t>
            </w:r>
          </w:p>
        </w:tc>
        <w:tc>
          <w:tcPr>
            <w:tcW w:w="3944" w:type="dxa"/>
            <w:tcBorders>
              <w:top w:val="single" w:sz="4" w:space="0" w:color="auto"/>
              <w:left w:val="single" w:sz="4" w:space="0" w:color="auto"/>
              <w:bottom w:val="single" w:sz="4" w:space="0" w:color="auto"/>
              <w:right w:val="single" w:sz="4" w:space="0" w:color="auto"/>
            </w:tcBorders>
            <w:hideMark/>
          </w:tcPr>
          <w:p w:rsidR="00957CF7" w:rsidRPr="00FE5882" w:rsidRDefault="00957CF7" w:rsidP="00FE5882">
            <w:pPr>
              <w:rPr>
                <w:sz w:val="24"/>
                <w:szCs w:val="24"/>
              </w:rPr>
            </w:pPr>
            <w:r w:rsidRPr="00FE5882">
              <w:rPr>
                <w:sz w:val="24"/>
                <w:szCs w:val="24"/>
              </w:rPr>
              <w:t>Методы исследования в биологии</w:t>
            </w:r>
          </w:p>
        </w:tc>
        <w:tc>
          <w:tcPr>
            <w:tcW w:w="8250" w:type="dxa"/>
            <w:gridSpan w:val="2"/>
            <w:vMerge/>
            <w:tcBorders>
              <w:left w:val="single" w:sz="4" w:space="0" w:color="auto"/>
              <w:bottom w:val="single" w:sz="4" w:space="0" w:color="auto"/>
              <w:right w:val="single" w:sz="4" w:space="0" w:color="auto"/>
            </w:tcBorders>
            <w:hideMark/>
          </w:tcPr>
          <w:p w:rsidR="00957CF7" w:rsidRPr="00FE5882" w:rsidRDefault="00957CF7" w:rsidP="00FE5882">
            <w:pPr>
              <w:rPr>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957CF7" w:rsidRPr="00FE5882" w:rsidRDefault="00957CF7" w:rsidP="00FE5882">
            <w:pPr>
              <w:jc w:val="center"/>
              <w:rPr>
                <w:sz w:val="24"/>
                <w:szCs w:val="24"/>
              </w:rPr>
            </w:pPr>
            <w:r w:rsidRPr="00FE5882">
              <w:rPr>
                <w:sz w:val="24"/>
                <w:szCs w:val="24"/>
              </w:rPr>
              <w:t>1</w:t>
            </w:r>
          </w:p>
        </w:tc>
      </w:tr>
      <w:tr w:rsidR="00957CF7" w:rsidRPr="00FE5882" w:rsidTr="00957CF7">
        <w:tc>
          <w:tcPr>
            <w:tcW w:w="852" w:type="dxa"/>
            <w:tcBorders>
              <w:top w:val="single" w:sz="4" w:space="0" w:color="auto"/>
              <w:left w:val="single" w:sz="4" w:space="0" w:color="auto"/>
              <w:bottom w:val="single" w:sz="4" w:space="0" w:color="auto"/>
              <w:right w:val="single" w:sz="4" w:space="0" w:color="auto"/>
            </w:tcBorders>
          </w:tcPr>
          <w:p w:rsidR="00957CF7" w:rsidRPr="00FE5882" w:rsidRDefault="00957CF7"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957CF7" w:rsidRPr="00FE5882" w:rsidRDefault="00957CF7"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957CF7" w:rsidRPr="0042474A" w:rsidRDefault="00957CF7" w:rsidP="00FE5882">
            <w:pPr>
              <w:jc w:val="center"/>
              <w:rPr>
                <w:sz w:val="24"/>
                <w:szCs w:val="24"/>
                <w:lang w:val="tt-RU"/>
              </w:rPr>
            </w:pPr>
            <w:r>
              <w:rPr>
                <w:sz w:val="24"/>
                <w:szCs w:val="24"/>
                <w:lang w:val="tt-RU"/>
              </w:rPr>
              <w:t>3</w:t>
            </w:r>
          </w:p>
        </w:tc>
        <w:tc>
          <w:tcPr>
            <w:tcW w:w="3944" w:type="dxa"/>
            <w:tcBorders>
              <w:top w:val="single" w:sz="4" w:space="0" w:color="auto"/>
              <w:left w:val="single" w:sz="4" w:space="0" w:color="auto"/>
              <w:bottom w:val="single" w:sz="4" w:space="0" w:color="auto"/>
              <w:right w:val="single" w:sz="4" w:space="0" w:color="auto"/>
            </w:tcBorders>
          </w:tcPr>
          <w:p w:rsidR="00957CF7" w:rsidRPr="00FE5882" w:rsidRDefault="00957CF7" w:rsidP="00FE5882">
            <w:pPr>
              <w:rPr>
                <w:sz w:val="24"/>
                <w:szCs w:val="24"/>
              </w:rPr>
            </w:pPr>
            <w:r w:rsidRPr="00FE5882">
              <w:rPr>
                <w:sz w:val="24"/>
                <w:szCs w:val="24"/>
              </w:rPr>
              <w:t>Сущность жизни и свойства живого.</w:t>
            </w:r>
          </w:p>
        </w:tc>
        <w:tc>
          <w:tcPr>
            <w:tcW w:w="8250" w:type="dxa"/>
            <w:gridSpan w:val="2"/>
            <w:vMerge w:val="restart"/>
            <w:tcBorders>
              <w:top w:val="single" w:sz="4" w:space="0" w:color="auto"/>
              <w:left w:val="single" w:sz="4" w:space="0" w:color="auto"/>
              <w:right w:val="single" w:sz="4" w:space="0" w:color="auto"/>
            </w:tcBorders>
          </w:tcPr>
          <w:p w:rsidR="00957CF7" w:rsidRPr="00FE5882" w:rsidRDefault="00957CF7" w:rsidP="00FE5882">
            <w:pPr>
              <w:rPr>
                <w:sz w:val="24"/>
                <w:szCs w:val="24"/>
              </w:rPr>
            </w:pPr>
            <w:r w:rsidRPr="00FE5882">
              <w:rPr>
                <w:sz w:val="24"/>
                <w:szCs w:val="24"/>
              </w:rPr>
              <w:t>Давать определение понятию жизнь. Основные свойства живого. Перечислять уровни организации живой материи</w:t>
            </w:r>
          </w:p>
        </w:tc>
        <w:tc>
          <w:tcPr>
            <w:tcW w:w="742" w:type="dxa"/>
            <w:tcBorders>
              <w:top w:val="single" w:sz="4" w:space="0" w:color="auto"/>
              <w:left w:val="single" w:sz="4" w:space="0" w:color="auto"/>
              <w:bottom w:val="single" w:sz="4" w:space="0" w:color="auto"/>
              <w:right w:val="single" w:sz="4" w:space="0" w:color="auto"/>
            </w:tcBorders>
          </w:tcPr>
          <w:p w:rsidR="00957CF7" w:rsidRPr="0042474A" w:rsidRDefault="00957CF7" w:rsidP="00FE5882">
            <w:pPr>
              <w:jc w:val="center"/>
              <w:rPr>
                <w:sz w:val="24"/>
                <w:szCs w:val="24"/>
                <w:lang w:val="tt-RU"/>
              </w:rPr>
            </w:pPr>
            <w:r>
              <w:rPr>
                <w:sz w:val="24"/>
                <w:szCs w:val="24"/>
                <w:lang w:val="tt-RU"/>
              </w:rPr>
              <w:t>1</w:t>
            </w:r>
          </w:p>
        </w:tc>
      </w:tr>
      <w:tr w:rsidR="00957CF7" w:rsidRPr="00FE5882" w:rsidTr="00957CF7">
        <w:tc>
          <w:tcPr>
            <w:tcW w:w="852" w:type="dxa"/>
            <w:tcBorders>
              <w:top w:val="single" w:sz="4" w:space="0" w:color="auto"/>
              <w:left w:val="single" w:sz="4" w:space="0" w:color="auto"/>
              <w:bottom w:val="single" w:sz="4" w:space="0" w:color="auto"/>
              <w:right w:val="single" w:sz="4" w:space="0" w:color="auto"/>
            </w:tcBorders>
          </w:tcPr>
          <w:p w:rsidR="00957CF7" w:rsidRPr="00FE5882" w:rsidRDefault="00957CF7"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957CF7" w:rsidRPr="00FE5882" w:rsidRDefault="00957CF7"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957CF7" w:rsidRPr="0042474A" w:rsidRDefault="00957CF7" w:rsidP="00FE5882">
            <w:pPr>
              <w:jc w:val="center"/>
              <w:rPr>
                <w:sz w:val="24"/>
                <w:szCs w:val="24"/>
                <w:lang w:val="tt-RU"/>
              </w:rPr>
            </w:pPr>
            <w:r>
              <w:rPr>
                <w:sz w:val="24"/>
                <w:szCs w:val="24"/>
                <w:lang w:val="tt-RU"/>
              </w:rPr>
              <w:t>4</w:t>
            </w:r>
          </w:p>
        </w:tc>
        <w:tc>
          <w:tcPr>
            <w:tcW w:w="3944" w:type="dxa"/>
            <w:tcBorders>
              <w:top w:val="single" w:sz="4" w:space="0" w:color="auto"/>
              <w:left w:val="single" w:sz="4" w:space="0" w:color="auto"/>
              <w:bottom w:val="single" w:sz="4" w:space="0" w:color="auto"/>
              <w:right w:val="single" w:sz="4" w:space="0" w:color="auto"/>
            </w:tcBorders>
          </w:tcPr>
          <w:p w:rsidR="00957CF7" w:rsidRPr="00FE5882" w:rsidRDefault="00957CF7" w:rsidP="00FE5882">
            <w:pPr>
              <w:rPr>
                <w:sz w:val="24"/>
                <w:szCs w:val="24"/>
              </w:rPr>
            </w:pPr>
            <w:r w:rsidRPr="00FE5882">
              <w:rPr>
                <w:sz w:val="24"/>
                <w:szCs w:val="24"/>
              </w:rPr>
              <w:t>Уровни организации живой материи</w:t>
            </w:r>
          </w:p>
        </w:tc>
        <w:tc>
          <w:tcPr>
            <w:tcW w:w="8250" w:type="dxa"/>
            <w:gridSpan w:val="2"/>
            <w:vMerge/>
            <w:tcBorders>
              <w:left w:val="single" w:sz="4" w:space="0" w:color="auto"/>
              <w:bottom w:val="single" w:sz="4" w:space="0" w:color="auto"/>
              <w:right w:val="single" w:sz="4" w:space="0" w:color="auto"/>
            </w:tcBorders>
          </w:tcPr>
          <w:p w:rsidR="00957CF7" w:rsidRPr="00FE5882" w:rsidRDefault="00957CF7" w:rsidP="00FE5882">
            <w:pPr>
              <w:rPr>
                <w:sz w:val="24"/>
                <w:szCs w:val="24"/>
              </w:rPr>
            </w:pPr>
          </w:p>
        </w:tc>
        <w:tc>
          <w:tcPr>
            <w:tcW w:w="742" w:type="dxa"/>
            <w:tcBorders>
              <w:top w:val="single" w:sz="4" w:space="0" w:color="auto"/>
              <w:left w:val="single" w:sz="4" w:space="0" w:color="auto"/>
              <w:bottom w:val="single" w:sz="4" w:space="0" w:color="auto"/>
              <w:right w:val="single" w:sz="4" w:space="0" w:color="auto"/>
            </w:tcBorders>
          </w:tcPr>
          <w:p w:rsidR="00957CF7" w:rsidRPr="0042474A" w:rsidRDefault="00957CF7" w:rsidP="00FE5882">
            <w:pPr>
              <w:jc w:val="center"/>
              <w:rPr>
                <w:sz w:val="24"/>
                <w:szCs w:val="24"/>
                <w:lang w:val="tt-RU"/>
              </w:rPr>
            </w:pPr>
            <w:r>
              <w:rPr>
                <w:sz w:val="24"/>
                <w:szCs w:val="24"/>
                <w:lang w:val="tt-RU"/>
              </w:rPr>
              <w:t>1</w:t>
            </w:r>
          </w:p>
        </w:tc>
      </w:tr>
      <w:tr w:rsidR="0022702B" w:rsidRPr="00FE5882" w:rsidTr="009A2BEB">
        <w:tc>
          <w:tcPr>
            <w:tcW w:w="15630" w:type="dxa"/>
            <w:gridSpan w:val="7"/>
            <w:tcBorders>
              <w:top w:val="single" w:sz="4" w:space="0" w:color="auto"/>
              <w:left w:val="single" w:sz="4" w:space="0" w:color="auto"/>
              <w:bottom w:val="single" w:sz="4" w:space="0" w:color="auto"/>
              <w:right w:val="single" w:sz="4" w:space="0" w:color="auto"/>
            </w:tcBorders>
            <w:hideMark/>
          </w:tcPr>
          <w:p w:rsidR="0022702B" w:rsidRPr="00FE5882" w:rsidRDefault="0022702B" w:rsidP="0022702B">
            <w:pPr>
              <w:rPr>
                <w:b/>
                <w:sz w:val="24"/>
                <w:szCs w:val="24"/>
              </w:rPr>
            </w:pPr>
            <w:r w:rsidRPr="00FE5882">
              <w:rPr>
                <w:b/>
                <w:sz w:val="24"/>
                <w:szCs w:val="24"/>
              </w:rPr>
              <w:t>Химический состав клетки</w:t>
            </w:r>
            <w:r>
              <w:rPr>
                <w:b/>
                <w:sz w:val="24"/>
                <w:szCs w:val="24"/>
              </w:rPr>
              <w:t xml:space="preserve"> (</w:t>
            </w:r>
            <w:r w:rsidRPr="00A93804">
              <w:rPr>
                <w:b/>
                <w:sz w:val="24"/>
                <w:szCs w:val="24"/>
              </w:rPr>
              <w:t>11</w:t>
            </w:r>
            <w:r>
              <w:rPr>
                <w:b/>
                <w:sz w:val="24"/>
                <w:szCs w:val="24"/>
              </w:rPr>
              <w:t xml:space="preserve"> часов)</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42474A" w:rsidRDefault="008040E2" w:rsidP="00FE5882">
            <w:pPr>
              <w:jc w:val="center"/>
              <w:rPr>
                <w:sz w:val="24"/>
                <w:szCs w:val="24"/>
                <w:lang w:val="tt-RU"/>
              </w:rPr>
            </w:pPr>
            <w:r>
              <w:rPr>
                <w:sz w:val="24"/>
                <w:szCs w:val="24"/>
                <w:lang w:val="tt-RU"/>
              </w:rPr>
              <w:t>5</w:t>
            </w:r>
          </w:p>
        </w:tc>
        <w:tc>
          <w:tcPr>
            <w:tcW w:w="3944" w:type="dxa"/>
            <w:tcBorders>
              <w:top w:val="single" w:sz="4" w:space="0" w:color="auto"/>
              <w:left w:val="single" w:sz="4" w:space="0" w:color="auto"/>
              <w:bottom w:val="single" w:sz="4" w:space="0" w:color="auto"/>
              <w:right w:val="single" w:sz="4" w:space="0" w:color="auto"/>
            </w:tcBorders>
          </w:tcPr>
          <w:p w:rsidR="008040E2" w:rsidRPr="0042474A" w:rsidRDefault="008040E2" w:rsidP="00FE5882">
            <w:pPr>
              <w:rPr>
                <w:sz w:val="24"/>
                <w:szCs w:val="24"/>
                <w:lang w:val="tt-RU"/>
              </w:rPr>
            </w:pPr>
            <w:r>
              <w:rPr>
                <w:sz w:val="24"/>
                <w:szCs w:val="24"/>
                <w:lang w:val="tt-RU"/>
              </w:rPr>
              <w:t xml:space="preserve">Методы </w:t>
            </w:r>
            <w:r>
              <w:rPr>
                <w:sz w:val="24"/>
                <w:szCs w:val="24"/>
              </w:rPr>
              <w:t>ц</w:t>
            </w:r>
            <w:r>
              <w:rPr>
                <w:sz w:val="24"/>
                <w:szCs w:val="24"/>
                <w:lang w:val="tt-RU"/>
              </w:rPr>
              <w:t>итологии. Клеточная теория</w:t>
            </w:r>
          </w:p>
        </w:tc>
        <w:tc>
          <w:tcPr>
            <w:tcW w:w="8250" w:type="dxa"/>
            <w:gridSpan w:val="2"/>
            <w:tcBorders>
              <w:top w:val="single" w:sz="4" w:space="0" w:color="auto"/>
              <w:left w:val="single" w:sz="4" w:space="0" w:color="auto"/>
              <w:bottom w:val="single" w:sz="4" w:space="0" w:color="auto"/>
              <w:right w:val="single" w:sz="4" w:space="0" w:color="auto"/>
            </w:tcBorders>
          </w:tcPr>
          <w:p w:rsidR="008040E2" w:rsidRDefault="008040E2" w:rsidP="00EE2570">
            <w:pPr>
              <w:ind w:right="-924"/>
              <w:rPr>
                <w:sz w:val="24"/>
                <w:szCs w:val="24"/>
              </w:rPr>
            </w:pPr>
            <w:r>
              <w:rPr>
                <w:sz w:val="24"/>
                <w:szCs w:val="24"/>
              </w:rPr>
              <w:t>Знать о развитии знаний о клетке. Клеточной теор</w:t>
            </w:r>
            <w:proofErr w:type="gramStart"/>
            <w:r>
              <w:rPr>
                <w:sz w:val="24"/>
                <w:szCs w:val="24"/>
              </w:rPr>
              <w:t>ии и ее</w:t>
            </w:r>
            <w:proofErr w:type="gramEnd"/>
            <w:r>
              <w:rPr>
                <w:sz w:val="24"/>
                <w:szCs w:val="24"/>
              </w:rPr>
              <w:t xml:space="preserve"> основные положения</w:t>
            </w:r>
          </w:p>
          <w:p w:rsidR="008040E2" w:rsidRDefault="008040E2" w:rsidP="00EE2570">
            <w:pPr>
              <w:ind w:right="-924"/>
              <w:rPr>
                <w:sz w:val="24"/>
                <w:szCs w:val="24"/>
              </w:rPr>
            </w:pPr>
            <w:r>
              <w:rPr>
                <w:sz w:val="24"/>
                <w:szCs w:val="24"/>
              </w:rPr>
              <w:t>о роле клеточной теории в становлении современной естественнонаучной картины</w:t>
            </w:r>
          </w:p>
          <w:p w:rsidR="008040E2" w:rsidRPr="00FE5882" w:rsidRDefault="008040E2" w:rsidP="00EE2570">
            <w:pPr>
              <w:ind w:right="-924"/>
              <w:rPr>
                <w:sz w:val="24"/>
                <w:szCs w:val="24"/>
              </w:rPr>
            </w:pPr>
            <w:r>
              <w:rPr>
                <w:sz w:val="24"/>
                <w:szCs w:val="24"/>
              </w:rPr>
              <w:t xml:space="preserve">мира. Методы цитологии  </w:t>
            </w: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DB0309">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Pr>
                <w:sz w:val="24"/>
                <w:szCs w:val="24"/>
              </w:rPr>
              <w:t>6</w:t>
            </w:r>
          </w:p>
        </w:tc>
        <w:tc>
          <w:tcPr>
            <w:tcW w:w="3944" w:type="dxa"/>
            <w:tcBorders>
              <w:top w:val="single" w:sz="4" w:space="0" w:color="auto"/>
              <w:left w:val="single" w:sz="4" w:space="0" w:color="auto"/>
              <w:bottom w:val="single" w:sz="4" w:space="0" w:color="auto"/>
              <w:right w:val="single" w:sz="4" w:space="0" w:color="auto"/>
            </w:tcBorders>
            <w:hideMark/>
          </w:tcPr>
          <w:p w:rsidR="008040E2" w:rsidRPr="00FE5882" w:rsidRDefault="008040E2" w:rsidP="00D745E0">
            <w:pPr>
              <w:rPr>
                <w:sz w:val="24"/>
                <w:szCs w:val="24"/>
              </w:rPr>
            </w:pPr>
            <w:proofErr w:type="gramStart"/>
            <w:r w:rsidRPr="00FE5882">
              <w:rPr>
                <w:sz w:val="24"/>
                <w:szCs w:val="24"/>
              </w:rPr>
              <w:t>Химическ</w:t>
            </w:r>
            <w:r>
              <w:rPr>
                <w:sz w:val="24"/>
                <w:szCs w:val="24"/>
              </w:rPr>
              <w:t>ий</w:t>
            </w:r>
            <w:proofErr w:type="gramEnd"/>
            <w:r>
              <w:rPr>
                <w:sz w:val="24"/>
                <w:szCs w:val="24"/>
              </w:rPr>
              <w:t xml:space="preserve"> </w:t>
            </w:r>
            <w:r w:rsidRPr="00FE5882">
              <w:rPr>
                <w:sz w:val="24"/>
                <w:szCs w:val="24"/>
              </w:rPr>
              <w:t xml:space="preserve"> состава клетки. </w:t>
            </w:r>
          </w:p>
        </w:tc>
        <w:tc>
          <w:tcPr>
            <w:tcW w:w="8250" w:type="dxa"/>
            <w:gridSpan w:val="2"/>
            <w:vMerge w:val="restart"/>
            <w:tcBorders>
              <w:top w:val="single" w:sz="4" w:space="0" w:color="auto"/>
              <w:left w:val="single" w:sz="4" w:space="0" w:color="auto"/>
              <w:right w:val="single" w:sz="4" w:space="0" w:color="auto"/>
            </w:tcBorders>
            <w:hideMark/>
          </w:tcPr>
          <w:p w:rsidR="008040E2" w:rsidRPr="00FE5882" w:rsidRDefault="008040E2" w:rsidP="00FE5882">
            <w:pPr>
              <w:ind w:right="-924"/>
              <w:rPr>
                <w:sz w:val="24"/>
                <w:szCs w:val="24"/>
              </w:rPr>
            </w:pPr>
            <w:r w:rsidRPr="00FE5882">
              <w:rPr>
                <w:sz w:val="24"/>
                <w:szCs w:val="24"/>
              </w:rPr>
              <w:t>Уметь характеризовать молекулярный уровень, неорганические вещества, их биологическое значение.</w:t>
            </w:r>
          </w:p>
          <w:p w:rsidR="008040E2" w:rsidRPr="00FE5882" w:rsidRDefault="008040E2" w:rsidP="00FE5882">
            <w:pPr>
              <w:ind w:right="-924"/>
              <w:rPr>
                <w:sz w:val="24"/>
                <w:szCs w:val="24"/>
              </w:rPr>
            </w:pPr>
            <w:r w:rsidRPr="00FE5882">
              <w:rPr>
                <w:sz w:val="24"/>
                <w:szCs w:val="24"/>
              </w:rPr>
              <w:t xml:space="preserve">Уметь объяснять качественный  скачок </w:t>
            </w:r>
            <w:proofErr w:type="gramStart"/>
            <w:r w:rsidRPr="00FE5882">
              <w:rPr>
                <w:sz w:val="24"/>
                <w:szCs w:val="24"/>
              </w:rPr>
              <w:t>от</w:t>
            </w:r>
            <w:proofErr w:type="gramEnd"/>
            <w:r w:rsidRPr="00FE5882">
              <w:rPr>
                <w:sz w:val="24"/>
                <w:szCs w:val="24"/>
              </w:rPr>
              <w:t xml:space="preserve"> неживой к живой природе.</w:t>
            </w: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7</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D745E0">
            <w:pPr>
              <w:rPr>
                <w:sz w:val="24"/>
                <w:szCs w:val="24"/>
              </w:rPr>
            </w:pPr>
            <w:r w:rsidRPr="00FE5882">
              <w:rPr>
                <w:sz w:val="24"/>
                <w:szCs w:val="24"/>
              </w:rPr>
              <w:t>Неорганические вещества клетки</w:t>
            </w:r>
            <w:r>
              <w:rPr>
                <w:sz w:val="24"/>
                <w:szCs w:val="24"/>
              </w:rPr>
              <w:t>. Вода и ее роль в жизнедеятельности клетки</w:t>
            </w:r>
          </w:p>
        </w:tc>
        <w:tc>
          <w:tcPr>
            <w:tcW w:w="8250" w:type="dxa"/>
            <w:gridSpan w:val="2"/>
            <w:vMerge/>
            <w:tcBorders>
              <w:left w:val="single" w:sz="4" w:space="0" w:color="auto"/>
              <w:right w:val="single" w:sz="4" w:space="0" w:color="auto"/>
            </w:tcBorders>
          </w:tcPr>
          <w:p w:rsidR="008040E2" w:rsidRPr="00FE5882" w:rsidRDefault="008040E2" w:rsidP="00FE5882">
            <w:pPr>
              <w:ind w:right="-924"/>
              <w:rPr>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8</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D745E0">
            <w:pPr>
              <w:rPr>
                <w:sz w:val="24"/>
                <w:szCs w:val="24"/>
              </w:rPr>
            </w:pPr>
            <w:r>
              <w:rPr>
                <w:sz w:val="24"/>
                <w:szCs w:val="24"/>
              </w:rPr>
              <w:t>Минеральные вещества клетки</w:t>
            </w:r>
          </w:p>
        </w:tc>
        <w:tc>
          <w:tcPr>
            <w:tcW w:w="8250" w:type="dxa"/>
            <w:gridSpan w:val="2"/>
            <w:vMerge/>
            <w:tcBorders>
              <w:left w:val="single" w:sz="4" w:space="0" w:color="auto"/>
              <w:bottom w:val="single" w:sz="4" w:space="0" w:color="auto"/>
              <w:right w:val="single" w:sz="4" w:space="0" w:color="auto"/>
            </w:tcBorders>
          </w:tcPr>
          <w:p w:rsidR="008040E2" w:rsidRPr="00FE5882" w:rsidRDefault="008040E2" w:rsidP="00FE5882">
            <w:pPr>
              <w:ind w:right="-924"/>
              <w:rPr>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DB0309">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Pr>
                <w:sz w:val="24"/>
                <w:szCs w:val="24"/>
              </w:rPr>
              <w:t>9</w:t>
            </w:r>
          </w:p>
        </w:tc>
        <w:tc>
          <w:tcPr>
            <w:tcW w:w="3944" w:type="dxa"/>
            <w:tcBorders>
              <w:top w:val="single" w:sz="4" w:space="0" w:color="auto"/>
              <w:left w:val="single" w:sz="4" w:space="0" w:color="auto"/>
              <w:bottom w:val="single" w:sz="4" w:space="0" w:color="auto"/>
              <w:right w:val="single" w:sz="4" w:space="0" w:color="auto"/>
            </w:tcBorders>
            <w:hideMark/>
          </w:tcPr>
          <w:p w:rsidR="008040E2" w:rsidRPr="00FE5882" w:rsidRDefault="008040E2" w:rsidP="00A93804">
            <w:pPr>
              <w:rPr>
                <w:sz w:val="24"/>
                <w:szCs w:val="24"/>
              </w:rPr>
            </w:pPr>
            <w:r w:rsidRPr="00FE5882">
              <w:rPr>
                <w:sz w:val="24"/>
                <w:szCs w:val="24"/>
              </w:rPr>
              <w:t xml:space="preserve">Углеводы и их </w:t>
            </w:r>
            <w:proofErr w:type="spellStart"/>
            <w:proofErr w:type="gramStart"/>
            <w:r>
              <w:rPr>
                <w:sz w:val="24"/>
                <w:szCs w:val="24"/>
              </w:rPr>
              <w:t>их</w:t>
            </w:r>
            <w:proofErr w:type="spellEnd"/>
            <w:proofErr w:type="gramEnd"/>
            <w:r>
              <w:rPr>
                <w:sz w:val="24"/>
                <w:szCs w:val="24"/>
              </w:rPr>
              <w:t xml:space="preserve"> классификация </w:t>
            </w:r>
          </w:p>
        </w:tc>
        <w:tc>
          <w:tcPr>
            <w:tcW w:w="8250" w:type="dxa"/>
            <w:gridSpan w:val="2"/>
            <w:vMerge w:val="restart"/>
            <w:tcBorders>
              <w:top w:val="single" w:sz="4" w:space="0" w:color="auto"/>
              <w:left w:val="single" w:sz="4" w:space="0" w:color="auto"/>
              <w:right w:val="single" w:sz="4" w:space="0" w:color="auto"/>
            </w:tcBorders>
            <w:hideMark/>
          </w:tcPr>
          <w:p w:rsidR="008040E2" w:rsidRPr="00FE5882" w:rsidRDefault="008040E2" w:rsidP="00FE5882">
            <w:pPr>
              <w:ind w:right="-924"/>
              <w:rPr>
                <w:sz w:val="24"/>
                <w:szCs w:val="24"/>
              </w:rPr>
            </w:pPr>
            <w:r w:rsidRPr="00FE5882">
              <w:rPr>
                <w:sz w:val="24"/>
                <w:szCs w:val="24"/>
              </w:rPr>
              <w:t xml:space="preserve">Знать  характеристику углеводов, входящих в состав живых организмов, </w:t>
            </w:r>
          </w:p>
          <w:p w:rsidR="008040E2" w:rsidRPr="00FE5882" w:rsidRDefault="008040E2" w:rsidP="00FE5882">
            <w:pPr>
              <w:ind w:right="-924"/>
              <w:rPr>
                <w:sz w:val="24"/>
                <w:szCs w:val="24"/>
              </w:rPr>
            </w:pPr>
            <w:r w:rsidRPr="00FE5882">
              <w:rPr>
                <w:sz w:val="24"/>
                <w:szCs w:val="24"/>
              </w:rPr>
              <w:t>их функции. Приводить примеры</w:t>
            </w: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10</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r>
              <w:rPr>
                <w:sz w:val="24"/>
                <w:szCs w:val="24"/>
              </w:rPr>
              <w:t xml:space="preserve">Углеводы и их </w:t>
            </w:r>
            <w:r w:rsidRPr="00FE5882">
              <w:rPr>
                <w:sz w:val="24"/>
                <w:szCs w:val="24"/>
              </w:rPr>
              <w:t>роль в жизнедеятельности клетки</w:t>
            </w:r>
          </w:p>
        </w:tc>
        <w:tc>
          <w:tcPr>
            <w:tcW w:w="8250" w:type="dxa"/>
            <w:gridSpan w:val="2"/>
            <w:vMerge/>
            <w:tcBorders>
              <w:left w:val="single" w:sz="4" w:space="0" w:color="auto"/>
              <w:bottom w:val="single" w:sz="4" w:space="0" w:color="auto"/>
              <w:right w:val="single" w:sz="4" w:space="0" w:color="auto"/>
            </w:tcBorders>
          </w:tcPr>
          <w:p w:rsidR="008040E2" w:rsidRPr="00FE5882" w:rsidRDefault="008040E2" w:rsidP="00FE5882">
            <w:pPr>
              <w:ind w:right="-924"/>
              <w:rPr>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DB0309">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Pr>
                <w:sz w:val="24"/>
                <w:szCs w:val="24"/>
              </w:rPr>
              <w:t>11</w:t>
            </w:r>
          </w:p>
        </w:tc>
        <w:tc>
          <w:tcPr>
            <w:tcW w:w="3944"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rPr>
                <w:sz w:val="24"/>
                <w:szCs w:val="24"/>
              </w:rPr>
            </w:pPr>
            <w:r w:rsidRPr="00FE5882">
              <w:rPr>
                <w:sz w:val="24"/>
                <w:szCs w:val="24"/>
              </w:rPr>
              <w:t>Липиды и их роль в жизнедеятельности клетки</w:t>
            </w:r>
          </w:p>
        </w:tc>
        <w:tc>
          <w:tcPr>
            <w:tcW w:w="8250" w:type="dxa"/>
            <w:gridSpan w:val="2"/>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ind w:right="-924"/>
              <w:rPr>
                <w:sz w:val="24"/>
                <w:szCs w:val="24"/>
              </w:rPr>
            </w:pPr>
            <w:r w:rsidRPr="00FE5882">
              <w:rPr>
                <w:sz w:val="24"/>
                <w:szCs w:val="24"/>
              </w:rPr>
              <w:t xml:space="preserve">Знать  характеристику липидов, входящих в состав живых организмов, </w:t>
            </w:r>
          </w:p>
          <w:p w:rsidR="008040E2" w:rsidRPr="00FE5882" w:rsidRDefault="008040E2" w:rsidP="00FE5882">
            <w:pPr>
              <w:rPr>
                <w:sz w:val="24"/>
                <w:szCs w:val="24"/>
              </w:rPr>
            </w:pPr>
            <w:r w:rsidRPr="00FE5882">
              <w:rPr>
                <w:sz w:val="24"/>
                <w:szCs w:val="24"/>
              </w:rPr>
              <w:t>их функции. Приводить примеры</w:t>
            </w: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DB0309">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Pr>
                <w:sz w:val="24"/>
                <w:szCs w:val="24"/>
              </w:rPr>
              <w:t>12</w:t>
            </w:r>
          </w:p>
        </w:tc>
        <w:tc>
          <w:tcPr>
            <w:tcW w:w="3944" w:type="dxa"/>
            <w:tcBorders>
              <w:top w:val="single" w:sz="4" w:space="0" w:color="auto"/>
              <w:left w:val="single" w:sz="4" w:space="0" w:color="auto"/>
              <w:bottom w:val="single" w:sz="4" w:space="0" w:color="auto"/>
              <w:right w:val="single" w:sz="4" w:space="0" w:color="auto"/>
            </w:tcBorders>
            <w:hideMark/>
          </w:tcPr>
          <w:p w:rsidR="008040E2" w:rsidRPr="00FE5882" w:rsidRDefault="008040E2" w:rsidP="00A93804">
            <w:pPr>
              <w:rPr>
                <w:sz w:val="24"/>
                <w:szCs w:val="24"/>
              </w:rPr>
            </w:pPr>
            <w:r w:rsidRPr="00FE5882">
              <w:rPr>
                <w:sz w:val="24"/>
                <w:szCs w:val="24"/>
              </w:rPr>
              <w:t>Строение белков</w:t>
            </w:r>
          </w:p>
        </w:tc>
        <w:tc>
          <w:tcPr>
            <w:tcW w:w="8250" w:type="dxa"/>
            <w:gridSpan w:val="2"/>
            <w:vMerge w:val="restart"/>
            <w:tcBorders>
              <w:top w:val="single" w:sz="4" w:space="0" w:color="auto"/>
              <w:left w:val="single" w:sz="4" w:space="0" w:color="auto"/>
              <w:right w:val="single" w:sz="4" w:space="0" w:color="auto"/>
            </w:tcBorders>
            <w:hideMark/>
          </w:tcPr>
          <w:p w:rsidR="008040E2" w:rsidRPr="00FE5882" w:rsidRDefault="008040E2" w:rsidP="00FE5882">
            <w:pPr>
              <w:ind w:right="-924"/>
              <w:rPr>
                <w:sz w:val="24"/>
                <w:szCs w:val="24"/>
              </w:rPr>
            </w:pPr>
            <w:r w:rsidRPr="00FE5882">
              <w:rPr>
                <w:sz w:val="24"/>
                <w:szCs w:val="24"/>
              </w:rPr>
              <w:t xml:space="preserve">Уметь объяснять состав  и строение белков. Знать функции белков, </w:t>
            </w:r>
            <w:proofErr w:type="spellStart"/>
            <w:r w:rsidRPr="00FE5882">
              <w:rPr>
                <w:sz w:val="24"/>
                <w:szCs w:val="24"/>
              </w:rPr>
              <w:t>приво</w:t>
            </w:r>
            <w:proofErr w:type="spellEnd"/>
            <w:r w:rsidRPr="00FE5882">
              <w:rPr>
                <w:sz w:val="24"/>
                <w:szCs w:val="24"/>
              </w:rPr>
              <w:t>-</w:t>
            </w:r>
          </w:p>
          <w:p w:rsidR="008040E2" w:rsidRPr="00FE5882" w:rsidRDefault="008040E2" w:rsidP="00FE5882">
            <w:pPr>
              <w:ind w:right="-924"/>
              <w:rPr>
                <w:sz w:val="24"/>
                <w:szCs w:val="24"/>
              </w:rPr>
            </w:pPr>
            <w:proofErr w:type="spellStart"/>
            <w:r w:rsidRPr="00FE5882">
              <w:rPr>
                <w:sz w:val="24"/>
                <w:szCs w:val="24"/>
              </w:rPr>
              <w:t>дить</w:t>
            </w:r>
            <w:proofErr w:type="spellEnd"/>
            <w:r w:rsidRPr="00FE5882">
              <w:rPr>
                <w:sz w:val="24"/>
                <w:szCs w:val="24"/>
              </w:rPr>
              <w:t xml:space="preserve"> примеры.</w:t>
            </w: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13</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r w:rsidRPr="00A93804">
              <w:rPr>
                <w:sz w:val="24"/>
                <w:szCs w:val="24"/>
              </w:rPr>
              <w:t>Функции</w:t>
            </w:r>
            <w:r>
              <w:rPr>
                <w:sz w:val="24"/>
                <w:szCs w:val="24"/>
              </w:rPr>
              <w:t xml:space="preserve"> </w:t>
            </w:r>
            <w:r w:rsidRPr="00A93804">
              <w:rPr>
                <w:sz w:val="24"/>
                <w:szCs w:val="24"/>
              </w:rPr>
              <w:t xml:space="preserve"> белков</w:t>
            </w:r>
          </w:p>
        </w:tc>
        <w:tc>
          <w:tcPr>
            <w:tcW w:w="8250" w:type="dxa"/>
            <w:gridSpan w:val="2"/>
            <w:vMerge/>
            <w:tcBorders>
              <w:left w:val="single" w:sz="4" w:space="0" w:color="auto"/>
              <w:bottom w:val="single" w:sz="4" w:space="0" w:color="auto"/>
              <w:right w:val="single" w:sz="4" w:space="0" w:color="auto"/>
            </w:tcBorders>
          </w:tcPr>
          <w:p w:rsidR="008040E2" w:rsidRPr="00FE5882" w:rsidRDefault="008040E2" w:rsidP="00FE5882">
            <w:pPr>
              <w:ind w:right="-924"/>
              <w:rPr>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DB0309">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Pr>
                <w:sz w:val="24"/>
                <w:szCs w:val="24"/>
              </w:rPr>
              <w:t>14</w:t>
            </w:r>
            <w:r w:rsidRPr="00FE5882">
              <w:rPr>
                <w:sz w:val="24"/>
                <w:szCs w:val="24"/>
              </w:rPr>
              <w:t>.</w:t>
            </w:r>
          </w:p>
        </w:tc>
        <w:tc>
          <w:tcPr>
            <w:tcW w:w="3944" w:type="dxa"/>
            <w:tcBorders>
              <w:top w:val="single" w:sz="4" w:space="0" w:color="auto"/>
              <w:left w:val="single" w:sz="4" w:space="0" w:color="auto"/>
              <w:bottom w:val="single" w:sz="4" w:space="0" w:color="auto"/>
              <w:right w:val="single" w:sz="4" w:space="0" w:color="auto"/>
            </w:tcBorders>
            <w:hideMark/>
          </w:tcPr>
          <w:p w:rsidR="008040E2" w:rsidRPr="00FE5882" w:rsidRDefault="008040E2" w:rsidP="00A93804">
            <w:pPr>
              <w:rPr>
                <w:sz w:val="24"/>
                <w:szCs w:val="24"/>
              </w:rPr>
            </w:pPr>
            <w:r w:rsidRPr="00FE5882">
              <w:rPr>
                <w:sz w:val="24"/>
                <w:szCs w:val="24"/>
              </w:rPr>
              <w:t xml:space="preserve">Нуклеиновые кислоты, </w:t>
            </w:r>
          </w:p>
        </w:tc>
        <w:tc>
          <w:tcPr>
            <w:tcW w:w="8250" w:type="dxa"/>
            <w:gridSpan w:val="2"/>
            <w:vMerge w:val="restart"/>
            <w:tcBorders>
              <w:top w:val="single" w:sz="4" w:space="0" w:color="auto"/>
              <w:left w:val="single" w:sz="4" w:space="0" w:color="auto"/>
              <w:right w:val="single" w:sz="4" w:space="0" w:color="auto"/>
            </w:tcBorders>
            <w:hideMark/>
          </w:tcPr>
          <w:p w:rsidR="008040E2" w:rsidRPr="00FE5882" w:rsidRDefault="008040E2" w:rsidP="00FE5882">
            <w:pPr>
              <w:ind w:right="-924"/>
              <w:rPr>
                <w:sz w:val="24"/>
                <w:szCs w:val="24"/>
              </w:rPr>
            </w:pPr>
            <w:r w:rsidRPr="00FE5882">
              <w:rPr>
                <w:sz w:val="24"/>
                <w:szCs w:val="24"/>
              </w:rPr>
              <w:t xml:space="preserve">Знать особенности строения и функционирования нуклеиновых кислот. </w:t>
            </w:r>
          </w:p>
          <w:p w:rsidR="008040E2" w:rsidRPr="00FE5882" w:rsidRDefault="008040E2" w:rsidP="00FE5882">
            <w:pPr>
              <w:ind w:right="-924"/>
              <w:rPr>
                <w:sz w:val="24"/>
                <w:szCs w:val="24"/>
              </w:rPr>
            </w:pPr>
            <w:r w:rsidRPr="00FE5882">
              <w:rPr>
                <w:sz w:val="24"/>
                <w:szCs w:val="24"/>
              </w:rPr>
              <w:t>Выделять различия в строении и функциях ДНК и РНК.</w:t>
            </w: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A93804"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A93804"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A93804" w:rsidRDefault="008040E2" w:rsidP="00FE5882">
            <w:pPr>
              <w:jc w:val="center"/>
              <w:rPr>
                <w:sz w:val="24"/>
                <w:szCs w:val="24"/>
              </w:rPr>
            </w:pPr>
            <w:r>
              <w:rPr>
                <w:sz w:val="24"/>
                <w:szCs w:val="24"/>
              </w:rPr>
              <w:t>15</w:t>
            </w:r>
          </w:p>
        </w:tc>
        <w:tc>
          <w:tcPr>
            <w:tcW w:w="3944" w:type="dxa"/>
            <w:tcBorders>
              <w:top w:val="single" w:sz="4" w:space="0" w:color="auto"/>
              <w:left w:val="single" w:sz="4" w:space="0" w:color="auto"/>
              <w:bottom w:val="single" w:sz="4" w:space="0" w:color="auto"/>
              <w:right w:val="single" w:sz="4" w:space="0" w:color="auto"/>
            </w:tcBorders>
            <w:hideMark/>
          </w:tcPr>
          <w:p w:rsidR="008040E2" w:rsidRPr="00A93804" w:rsidRDefault="008040E2" w:rsidP="00FE5882">
            <w:pPr>
              <w:rPr>
                <w:sz w:val="24"/>
                <w:szCs w:val="24"/>
              </w:rPr>
            </w:pPr>
            <w:r w:rsidRPr="00FE5882">
              <w:rPr>
                <w:sz w:val="24"/>
                <w:szCs w:val="24"/>
              </w:rPr>
              <w:t>АТФ и их роль жизнедеятельности клетки</w:t>
            </w:r>
          </w:p>
        </w:tc>
        <w:tc>
          <w:tcPr>
            <w:tcW w:w="8250" w:type="dxa"/>
            <w:gridSpan w:val="2"/>
            <w:vMerge/>
            <w:tcBorders>
              <w:left w:val="single" w:sz="4" w:space="0" w:color="auto"/>
              <w:bottom w:val="single" w:sz="4" w:space="0" w:color="auto"/>
              <w:right w:val="single" w:sz="4" w:space="0" w:color="auto"/>
            </w:tcBorders>
          </w:tcPr>
          <w:p w:rsidR="008040E2" w:rsidRPr="00A93804" w:rsidRDefault="008040E2" w:rsidP="00FE5882">
            <w:pPr>
              <w:rPr>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A93804" w:rsidRDefault="008040E2" w:rsidP="00FE5882">
            <w:pPr>
              <w:jc w:val="center"/>
              <w:rPr>
                <w:sz w:val="24"/>
                <w:szCs w:val="24"/>
              </w:rPr>
            </w:pPr>
            <w:r>
              <w:rPr>
                <w:sz w:val="24"/>
                <w:szCs w:val="24"/>
              </w:rPr>
              <w:t>1</w:t>
            </w:r>
          </w:p>
        </w:tc>
      </w:tr>
      <w:tr w:rsidR="0022702B" w:rsidRPr="00FE5882" w:rsidTr="009A2BEB">
        <w:tc>
          <w:tcPr>
            <w:tcW w:w="15630" w:type="dxa"/>
            <w:gridSpan w:val="7"/>
            <w:tcBorders>
              <w:top w:val="single" w:sz="4" w:space="0" w:color="auto"/>
              <w:left w:val="single" w:sz="4" w:space="0" w:color="auto"/>
              <w:bottom w:val="single" w:sz="4" w:space="0" w:color="auto"/>
              <w:right w:val="single" w:sz="4" w:space="0" w:color="auto"/>
            </w:tcBorders>
            <w:hideMark/>
          </w:tcPr>
          <w:p w:rsidR="0022702B" w:rsidRPr="00FE5882" w:rsidRDefault="0022702B" w:rsidP="0022702B">
            <w:pPr>
              <w:rPr>
                <w:b/>
                <w:sz w:val="24"/>
                <w:szCs w:val="24"/>
              </w:rPr>
            </w:pPr>
            <w:r w:rsidRPr="00FE5882">
              <w:rPr>
                <w:b/>
                <w:sz w:val="24"/>
                <w:szCs w:val="24"/>
              </w:rPr>
              <w:lastRenderedPageBreak/>
              <w:t>Строение и функции клетки</w:t>
            </w:r>
            <w:r>
              <w:rPr>
                <w:b/>
                <w:sz w:val="24"/>
                <w:szCs w:val="24"/>
              </w:rPr>
              <w:t xml:space="preserve"> (7часов)</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rPr>
                <w:sz w:val="24"/>
                <w:szCs w:val="24"/>
              </w:rPr>
            </w:pPr>
            <w:r w:rsidRPr="00FE5882">
              <w:rPr>
                <w:sz w:val="24"/>
                <w:szCs w:val="24"/>
              </w:rPr>
              <w:t>22.10.</w:t>
            </w: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Pr>
                <w:sz w:val="24"/>
                <w:szCs w:val="24"/>
              </w:rPr>
              <w:t>16</w:t>
            </w:r>
          </w:p>
        </w:tc>
        <w:tc>
          <w:tcPr>
            <w:tcW w:w="3944"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rPr>
                <w:sz w:val="24"/>
                <w:szCs w:val="24"/>
              </w:rPr>
            </w:pPr>
            <w:r>
              <w:rPr>
                <w:sz w:val="24"/>
                <w:szCs w:val="24"/>
              </w:rPr>
              <w:t>Строение клетки. Клеточная мембрана</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дро</w:t>
            </w:r>
          </w:p>
          <w:p w:rsidR="008040E2" w:rsidRPr="00FE5882" w:rsidRDefault="008040E2" w:rsidP="00FE5882">
            <w:pPr>
              <w:rPr>
                <w:i/>
                <w:sz w:val="24"/>
                <w:szCs w:val="24"/>
              </w:rPr>
            </w:pPr>
          </w:p>
        </w:tc>
        <w:tc>
          <w:tcPr>
            <w:tcW w:w="8250" w:type="dxa"/>
            <w:gridSpan w:val="2"/>
            <w:vMerge w:val="restart"/>
            <w:tcBorders>
              <w:top w:val="single" w:sz="4" w:space="0" w:color="auto"/>
              <w:left w:val="single" w:sz="4" w:space="0" w:color="auto"/>
              <w:right w:val="single" w:sz="4" w:space="0" w:color="auto"/>
            </w:tcBorders>
            <w:hideMark/>
          </w:tcPr>
          <w:p w:rsidR="008040E2" w:rsidRPr="00FE5882" w:rsidRDefault="008040E2" w:rsidP="00FE5882">
            <w:pPr>
              <w:ind w:right="-924"/>
              <w:rPr>
                <w:sz w:val="24"/>
                <w:szCs w:val="24"/>
              </w:rPr>
            </w:pPr>
            <w:r w:rsidRPr="00FE5882">
              <w:rPr>
                <w:sz w:val="24"/>
                <w:szCs w:val="24"/>
              </w:rPr>
              <w:t>Знать и уметь объяснять основные положения клеточной теории.</w:t>
            </w:r>
          </w:p>
          <w:p w:rsidR="008040E2" w:rsidRPr="00FE5882" w:rsidRDefault="008040E2" w:rsidP="00FE5882">
            <w:pPr>
              <w:rPr>
                <w:sz w:val="24"/>
                <w:szCs w:val="24"/>
              </w:rPr>
            </w:pPr>
            <w:r w:rsidRPr="00FE5882">
              <w:rPr>
                <w:sz w:val="24"/>
                <w:szCs w:val="24"/>
              </w:rPr>
              <w:t>Объяснять роль клеточной теории в формировании естественнонаучной картины мира. Приводить доказательства к положениям клеточной теории.</w:t>
            </w:r>
          </w:p>
          <w:p w:rsidR="008040E2" w:rsidRPr="00FE5882" w:rsidRDefault="008040E2" w:rsidP="00FE5882">
            <w:pPr>
              <w:rPr>
                <w:sz w:val="24"/>
                <w:szCs w:val="24"/>
              </w:rPr>
            </w:pPr>
            <w:r w:rsidRPr="00FE5882">
              <w:rPr>
                <w:sz w:val="24"/>
                <w:szCs w:val="24"/>
              </w:rPr>
              <w:t xml:space="preserve">Строение </w:t>
            </w:r>
            <w:proofErr w:type="spellStart"/>
            <w:r w:rsidRPr="00FE5882">
              <w:rPr>
                <w:sz w:val="24"/>
                <w:szCs w:val="24"/>
              </w:rPr>
              <w:t>эукариотической</w:t>
            </w:r>
            <w:proofErr w:type="spellEnd"/>
            <w:r w:rsidRPr="00FE5882">
              <w:rPr>
                <w:sz w:val="24"/>
                <w:szCs w:val="24"/>
              </w:rPr>
              <w:t xml:space="preserve"> клетки на основе знания особенностей строения цитоплазмы и ее </w:t>
            </w:r>
            <w:proofErr w:type="spellStart"/>
            <w:r w:rsidRPr="00FE5882">
              <w:rPr>
                <w:sz w:val="24"/>
                <w:szCs w:val="24"/>
              </w:rPr>
              <w:t>немембранных</w:t>
            </w:r>
            <w:proofErr w:type="spellEnd"/>
            <w:r w:rsidRPr="00FE5882">
              <w:rPr>
                <w:sz w:val="24"/>
                <w:szCs w:val="24"/>
              </w:rPr>
              <w:t xml:space="preserve"> структур. Уметь выявлять взаимосвязь строения и функций органоидов клетки</w:t>
            </w:r>
            <w:r>
              <w:rPr>
                <w:sz w:val="24"/>
                <w:szCs w:val="24"/>
              </w:rPr>
              <w:t xml:space="preserve">. </w:t>
            </w:r>
            <w:r w:rsidRPr="00FE5882">
              <w:rPr>
                <w:sz w:val="24"/>
                <w:szCs w:val="24"/>
              </w:rPr>
              <w:t xml:space="preserve">Строение </w:t>
            </w:r>
            <w:proofErr w:type="spellStart"/>
            <w:r w:rsidRPr="00FE5882">
              <w:rPr>
                <w:sz w:val="24"/>
                <w:szCs w:val="24"/>
              </w:rPr>
              <w:t>эукариотической</w:t>
            </w:r>
            <w:proofErr w:type="spellEnd"/>
            <w:r w:rsidRPr="00FE5882">
              <w:rPr>
                <w:sz w:val="24"/>
                <w:szCs w:val="24"/>
              </w:rPr>
              <w:t xml:space="preserve"> клетки, уметь объяснять суть мембранного принципа ее строения, характеризовать строение и функции плазматической мембраны и ядра как важнейшего компонента </w:t>
            </w:r>
            <w:proofErr w:type="spellStart"/>
            <w:r w:rsidRPr="00FE5882">
              <w:rPr>
                <w:sz w:val="24"/>
                <w:szCs w:val="24"/>
              </w:rPr>
              <w:t>эукариотических</w:t>
            </w:r>
            <w:proofErr w:type="spellEnd"/>
            <w:r w:rsidRPr="00FE5882">
              <w:rPr>
                <w:sz w:val="24"/>
                <w:szCs w:val="24"/>
              </w:rPr>
              <w:t xml:space="preserve"> клеток</w:t>
            </w:r>
          </w:p>
          <w:p w:rsidR="008040E2" w:rsidRPr="00FE5882" w:rsidRDefault="008040E2" w:rsidP="00FE5882">
            <w:pPr>
              <w:ind w:right="-924"/>
              <w:rPr>
                <w:sz w:val="24"/>
                <w:szCs w:val="24"/>
              </w:rPr>
            </w:pPr>
            <w:r w:rsidRPr="00FE5882">
              <w:rPr>
                <w:sz w:val="24"/>
                <w:szCs w:val="24"/>
              </w:rPr>
              <w:t xml:space="preserve">Знать особенности строения и функционирования ЭПС и рибосом, </w:t>
            </w:r>
          </w:p>
          <w:p w:rsidR="008040E2" w:rsidRPr="00FE5882" w:rsidRDefault="008040E2" w:rsidP="00FE5882">
            <w:pPr>
              <w:ind w:right="-924"/>
              <w:rPr>
                <w:sz w:val="24"/>
                <w:szCs w:val="24"/>
              </w:rPr>
            </w:pPr>
            <w:r w:rsidRPr="00FE5882">
              <w:rPr>
                <w:sz w:val="24"/>
                <w:szCs w:val="24"/>
              </w:rPr>
              <w:t xml:space="preserve">Лизосом и комплекса </w:t>
            </w:r>
            <w:proofErr w:type="spellStart"/>
            <w:r w:rsidRPr="00FE5882">
              <w:rPr>
                <w:sz w:val="24"/>
                <w:szCs w:val="24"/>
              </w:rPr>
              <w:t>Гольджи</w:t>
            </w:r>
            <w:proofErr w:type="spellEnd"/>
            <w:r w:rsidRPr="00FE5882">
              <w:rPr>
                <w:sz w:val="24"/>
                <w:szCs w:val="24"/>
              </w:rPr>
              <w:t xml:space="preserve">. Раскрывать взаимосвязь строения и </w:t>
            </w:r>
            <w:proofErr w:type="spellStart"/>
            <w:r w:rsidRPr="00FE5882">
              <w:rPr>
                <w:sz w:val="24"/>
                <w:szCs w:val="24"/>
              </w:rPr>
              <w:t>функ</w:t>
            </w:r>
            <w:proofErr w:type="spellEnd"/>
            <w:r w:rsidRPr="00FE5882">
              <w:rPr>
                <w:sz w:val="24"/>
                <w:szCs w:val="24"/>
              </w:rPr>
              <w:t>-</w:t>
            </w:r>
          </w:p>
          <w:p w:rsidR="008040E2" w:rsidRPr="00FE5882" w:rsidRDefault="008040E2" w:rsidP="00FE5882">
            <w:pPr>
              <w:ind w:right="-924"/>
              <w:rPr>
                <w:sz w:val="24"/>
                <w:szCs w:val="24"/>
              </w:rPr>
            </w:pPr>
            <w:proofErr w:type="spellStart"/>
            <w:r w:rsidRPr="00FE5882">
              <w:rPr>
                <w:sz w:val="24"/>
                <w:szCs w:val="24"/>
              </w:rPr>
              <w:t>ций</w:t>
            </w:r>
            <w:proofErr w:type="spellEnd"/>
            <w:r w:rsidRPr="00FE5882">
              <w:rPr>
                <w:sz w:val="24"/>
                <w:szCs w:val="24"/>
              </w:rPr>
              <w:t xml:space="preserve"> органоидов.</w:t>
            </w:r>
          </w:p>
          <w:p w:rsidR="008040E2" w:rsidRPr="00FE5882" w:rsidRDefault="008040E2" w:rsidP="00FE5882">
            <w:pPr>
              <w:ind w:right="-924"/>
              <w:rPr>
                <w:sz w:val="24"/>
                <w:szCs w:val="24"/>
              </w:rPr>
            </w:pPr>
            <w:r w:rsidRPr="00FE5882">
              <w:rPr>
                <w:sz w:val="24"/>
                <w:szCs w:val="24"/>
              </w:rPr>
              <w:t xml:space="preserve">Знать особенности строения и функционирования митохондрий и </w:t>
            </w:r>
          </w:p>
          <w:p w:rsidR="008040E2" w:rsidRPr="00FE5882" w:rsidRDefault="008040E2" w:rsidP="00FE5882">
            <w:pPr>
              <w:ind w:right="-924"/>
              <w:rPr>
                <w:sz w:val="24"/>
                <w:szCs w:val="24"/>
              </w:rPr>
            </w:pPr>
            <w:r w:rsidRPr="00FE5882">
              <w:rPr>
                <w:sz w:val="24"/>
                <w:szCs w:val="24"/>
              </w:rPr>
              <w:t xml:space="preserve">пластид, органоидов движения. Раскрывать взаимосвязь строения и </w:t>
            </w:r>
            <w:proofErr w:type="spellStart"/>
            <w:r w:rsidRPr="00FE5882">
              <w:rPr>
                <w:sz w:val="24"/>
                <w:szCs w:val="24"/>
              </w:rPr>
              <w:t>функ</w:t>
            </w:r>
            <w:proofErr w:type="spellEnd"/>
            <w:r w:rsidRPr="00FE5882">
              <w:rPr>
                <w:sz w:val="24"/>
                <w:szCs w:val="24"/>
              </w:rPr>
              <w:t>-</w:t>
            </w:r>
          </w:p>
          <w:p w:rsidR="008040E2" w:rsidRPr="00FE5882" w:rsidRDefault="008040E2" w:rsidP="00FE5882">
            <w:pPr>
              <w:ind w:right="-924"/>
              <w:rPr>
                <w:sz w:val="24"/>
                <w:szCs w:val="24"/>
              </w:rPr>
            </w:pPr>
            <w:proofErr w:type="spellStart"/>
            <w:r w:rsidRPr="00FE5882">
              <w:rPr>
                <w:sz w:val="24"/>
                <w:szCs w:val="24"/>
              </w:rPr>
              <w:t>ций</w:t>
            </w:r>
            <w:proofErr w:type="spellEnd"/>
            <w:r w:rsidRPr="00FE5882">
              <w:rPr>
                <w:sz w:val="24"/>
                <w:szCs w:val="24"/>
              </w:rPr>
              <w:t xml:space="preserve"> органоидов. Знать особенности строения </w:t>
            </w:r>
            <w:proofErr w:type="spellStart"/>
            <w:r w:rsidRPr="00FE5882">
              <w:rPr>
                <w:sz w:val="24"/>
                <w:szCs w:val="24"/>
              </w:rPr>
              <w:t>прокариотической</w:t>
            </w:r>
            <w:proofErr w:type="spellEnd"/>
            <w:r w:rsidRPr="00FE5882">
              <w:rPr>
                <w:sz w:val="24"/>
                <w:szCs w:val="24"/>
              </w:rPr>
              <w:t xml:space="preserve"> клетки, называть части </w:t>
            </w:r>
            <w:proofErr w:type="spellStart"/>
            <w:r w:rsidRPr="00FE5882">
              <w:rPr>
                <w:sz w:val="24"/>
                <w:szCs w:val="24"/>
              </w:rPr>
              <w:t>кле</w:t>
            </w:r>
            <w:proofErr w:type="spellEnd"/>
            <w:r w:rsidRPr="00FE5882">
              <w:rPr>
                <w:sz w:val="24"/>
                <w:szCs w:val="24"/>
              </w:rPr>
              <w:t>-</w:t>
            </w:r>
          </w:p>
          <w:p w:rsidR="008040E2" w:rsidRPr="00FE5882" w:rsidRDefault="008040E2" w:rsidP="00FE5882">
            <w:pPr>
              <w:ind w:right="-924"/>
              <w:rPr>
                <w:sz w:val="24"/>
                <w:szCs w:val="24"/>
              </w:rPr>
            </w:pPr>
            <w:r w:rsidRPr="00FE5882">
              <w:rPr>
                <w:sz w:val="24"/>
                <w:szCs w:val="24"/>
              </w:rPr>
              <w:t xml:space="preserve">ток прокариот, их отличие от </w:t>
            </w:r>
            <w:proofErr w:type="spellStart"/>
            <w:r w:rsidRPr="00FE5882">
              <w:rPr>
                <w:sz w:val="24"/>
                <w:szCs w:val="24"/>
              </w:rPr>
              <w:t>эукариотической</w:t>
            </w:r>
            <w:proofErr w:type="spellEnd"/>
            <w:r w:rsidRPr="00FE5882">
              <w:rPr>
                <w:sz w:val="24"/>
                <w:szCs w:val="24"/>
              </w:rPr>
              <w:t>, уметь сравнивать их.</w:t>
            </w: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DB0309">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Pr>
                <w:sz w:val="24"/>
                <w:szCs w:val="24"/>
              </w:rPr>
              <w:t>17</w:t>
            </w:r>
          </w:p>
        </w:tc>
        <w:tc>
          <w:tcPr>
            <w:tcW w:w="3944" w:type="dxa"/>
            <w:tcBorders>
              <w:top w:val="single" w:sz="4" w:space="0" w:color="auto"/>
              <w:left w:val="single" w:sz="4" w:space="0" w:color="auto"/>
              <w:bottom w:val="single" w:sz="4" w:space="0" w:color="auto"/>
              <w:right w:val="single" w:sz="4" w:space="0" w:color="auto"/>
            </w:tcBorders>
            <w:hideMark/>
          </w:tcPr>
          <w:p w:rsidR="008040E2" w:rsidRDefault="008040E2" w:rsidP="00FE5882">
            <w:pPr>
              <w:rPr>
                <w:i/>
                <w:sz w:val="24"/>
                <w:szCs w:val="24"/>
              </w:rPr>
            </w:pPr>
            <w:r w:rsidRPr="00FE5882">
              <w:rPr>
                <w:sz w:val="24"/>
                <w:szCs w:val="24"/>
              </w:rPr>
              <w:t>Строение клетки. Цитоплазма</w:t>
            </w:r>
            <w:proofErr w:type="gramStart"/>
            <w:r w:rsidRPr="00FE5882">
              <w:rPr>
                <w:sz w:val="24"/>
                <w:szCs w:val="24"/>
              </w:rPr>
              <w:t>.</w:t>
            </w:r>
            <w:proofErr w:type="gramEnd"/>
            <w:r w:rsidRPr="00FE5882">
              <w:rPr>
                <w:sz w:val="24"/>
                <w:szCs w:val="24"/>
              </w:rPr>
              <w:t xml:space="preserve"> </w:t>
            </w:r>
            <w:proofErr w:type="gramStart"/>
            <w:r w:rsidRPr="00FE5882">
              <w:rPr>
                <w:sz w:val="24"/>
                <w:szCs w:val="24"/>
              </w:rPr>
              <w:t>к</w:t>
            </w:r>
            <w:proofErr w:type="gramEnd"/>
            <w:r w:rsidRPr="00FE5882">
              <w:rPr>
                <w:sz w:val="24"/>
                <w:szCs w:val="24"/>
              </w:rPr>
              <w:t>леточный центр. Рибосомы.</w:t>
            </w:r>
            <w:r w:rsidRPr="00FE5882">
              <w:rPr>
                <w:i/>
                <w:sz w:val="24"/>
                <w:szCs w:val="24"/>
              </w:rPr>
              <w:t xml:space="preserve"> </w:t>
            </w:r>
            <w:r>
              <w:rPr>
                <w:i/>
                <w:sz w:val="24"/>
                <w:szCs w:val="24"/>
              </w:rPr>
              <w:t xml:space="preserve"> </w:t>
            </w:r>
          </w:p>
          <w:p w:rsidR="008040E2" w:rsidRPr="00582AF7" w:rsidRDefault="008040E2" w:rsidP="00FE5882">
            <w:pPr>
              <w:rPr>
                <w:b/>
                <w:sz w:val="24"/>
                <w:szCs w:val="24"/>
              </w:rPr>
            </w:pPr>
            <w:r w:rsidRPr="00582AF7">
              <w:rPr>
                <w:b/>
                <w:i/>
                <w:sz w:val="24"/>
                <w:szCs w:val="24"/>
              </w:rPr>
              <w:t>Л.р. № 1 «Наблюдение клеток растений и животных под микроскопом»</w:t>
            </w:r>
          </w:p>
          <w:p w:rsidR="008040E2" w:rsidRPr="00FE5882" w:rsidRDefault="008040E2" w:rsidP="00FE5882">
            <w:pPr>
              <w:rPr>
                <w:i/>
                <w:sz w:val="24"/>
                <w:szCs w:val="24"/>
              </w:rPr>
            </w:pPr>
          </w:p>
        </w:tc>
        <w:tc>
          <w:tcPr>
            <w:tcW w:w="8250" w:type="dxa"/>
            <w:gridSpan w:val="2"/>
            <w:vMerge/>
            <w:tcBorders>
              <w:left w:val="single" w:sz="4" w:space="0" w:color="auto"/>
              <w:right w:val="single" w:sz="4" w:space="0" w:color="auto"/>
            </w:tcBorders>
            <w:hideMark/>
          </w:tcPr>
          <w:p w:rsidR="008040E2" w:rsidRPr="00FE5882" w:rsidRDefault="008040E2" w:rsidP="00FE5882">
            <w:pPr>
              <w:ind w:right="-924"/>
              <w:rPr>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18</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i/>
                <w:sz w:val="24"/>
                <w:szCs w:val="24"/>
              </w:rPr>
            </w:pPr>
            <w:r w:rsidRPr="00FE5882">
              <w:rPr>
                <w:sz w:val="24"/>
                <w:szCs w:val="24"/>
              </w:rPr>
              <w:t xml:space="preserve">Строение клетки. Эндоплазматическая сеть. Комплекс </w:t>
            </w:r>
            <w:proofErr w:type="spellStart"/>
            <w:r w:rsidRPr="00FE5882">
              <w:rPr>
                <w:sz w:val="24"/>
                <w:szCs w:val="24"/>
              </w:rPr>
              <w:t>Гольджи</w:t>
            </w:r>
            <w:proofErr w:type="spellEnd"/>
            <w:r w:rsidRPr="00FE5882">
              <w:rPr>
                <w:sz w:val="24"/>
                <w:szCs w:val="24"/>
              </w:rPr>
              <w:t>. Лизосомы. Клеточные включения.</w:t>
            </w:r>
          </w:p>
        </w:tc>
        <w:tc>
          <w:tcPr>
            <w:tcW w:w="8250" w:type="dxa"/>
            <w:gridSpan w:val="2"/>
            <w:vMerge/>
            <w:tcBorders>
              <w:left w:val="single" w:sz="4" w:space="0" w:color="auto"/>
              <w:right w:val="single" w:sz="4" w:space="0" w:color="auto"/>
            </w:tcBorders>
            <w:hideMark/>
          </w:tcPr>
          <w:p w:rsidR="008040E2" w:rsidRPr="00FE5882" w:rsidRDefault="008040E2" w:rsidP="00FE5882">
            <w:pPr>
              <w:ind w:right="-924"/>
              <w:rPr>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DB0309">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Pr>
                <w:sz w:val="24"/>
                <w:szCs w:val="24"/>
              </w:rPr>
              <w:t>19</w:t>
            </w:r>
          </w:p>
        </w:tc>
        <w:tc>
          <w:tcPr>
            <w:tcW w:w="3944"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rPr>
                <w:sz w:val="24"/>
                <w:szCs w:val="24"/>
              </w:rPr>
            </w:pPr>
            <w:r w:rsidRPr="00FE5882">
              <w:rPr>
                <w:sz w:val="24"/>
                <w:szCs w:val="24"/>
              </w:rPr>
              <w:t>Строение клетки. Митохондрии. Пластиды. Органоиды движения.</w:t>
            </w:r>
          </w:p>
        </w:tc>
        <w:tc>
          <w:tcPr>
            <w:tcW w:w="8250" w:type="dxa"/>
            <w:gridSpan w:val="2"/>
            <w:vMerge/>
            <w:tcBorders>
              <w:left w:val="single" w:sz="4" w:space="0" w:color="auto"/>
              <w:right w:val="single" w:sz="4" w:space="0" w:color="auto"/>
            </w:tcBorders>
            <w:hideMark/>
          </w:tcPr>
          <w:p w:rsidR="008040E2" w:rsidRPr="00FE5882" w:rsidRDefault="008040E2" w:rsidP="00FE5882">
            <w:pPr>
              <w:ind w:right="-924"/>
              <w:rPr>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DB0309">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Pr>
                <w:sz w:val="24"/>
                <w:szCs w:val="24"/>
              </w:rPr>
              <w:t>20</w:t>
            </w:r>
          </w:p>
        </w:tc>
        <w:tc>
          <w:tcPr>
            <w:tcW w:w="3944"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rPr>
                <w:sz w:val="24"/>
                <w:szCs w:val="24"/>
              </w:rPr>
            </w:pPr>
            <w:r w:rsidRPr="00FE5882">
              <w:rPr>
                <w:sz w:val="24"/>
                <w:szCs w:val="24"/>
              </w:rPr>
              <w:t>Прокариот</w:t>
            </w:r>
            <w:r>
              <w:rPr>
                <w:sz w:val="24"/>
                <w:szCs w:val="24"/>
              </w:rPr>
              <w:t xml:space="preserve">ы </w:t>
            </w:r>
            <w:r w:rsidRPr="00FE5882">
              <w:rPr>
                <w:sz w:val="24"/>
                <w:szCs w:val="24"/>
              </w:rPr>
              <w:t xml:space="preserve"> и эукариот</w:t>
            </w:r>
            <w:r>
              <w:rPr>
                <w:sz w:val="24"/>
                <w:szCs w:val="24"/>
              </w:rPr>
              <w:t>ы</w:t>
            </w:r>
            <w:r w:rsidRPr="00FE5882">
              <w:rPr>
                <w:sz w:val="24"/>
                <w:szCs w:val="24"/>
              </w:rPr>
              <w:t>. Сходство и различия в строении</w:t>
            </w:r>
          </w:p>
          <w:p w:rsidR="008040E2" w:rsidRPr="00FE5882" w:rsidRDefault="008040E2" w:rsidP="00FE5882">
            <w:pPr>
              <w:rPr>
                <w:i/>
                <w:sz w:val="24"/>
                <w:szCs w:val="24"/>
              </w:rPr>
            </w:pPr>
          </w:p>
        </w:tc>
        <w:tc>
          <w:tcPr>
            <w:tcW w:w="8250" w:type="dxa"/>
            <w:gridSpan w:val="2"/>
            <w:vMerge/>
            <w:tcBorders>
              <w:left w:val="single" w:sz="4" w:space="0" w:color="auto"/>
              <w:right w:val="single" w:sz="4" w:space="0" w:color="auto"/>
            </w:tcBorders>
            <w:hideMark/>
          </w:tcPr>
          <w:p w:rsidR="008040E2" w:rsidRPr="00FE5882" w:rsidRDefault="008040E2" w:rsidP="00FE5882">
            <w:pPr>
              <w:ind w:right="-924"/>
              <w:rPr>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21</w:t>
            </w:r>
          </w:p>
        </w:tc>
        <w:tc>
          <w:tcPr>
            <w:tcW w:w="3944" w:type="dxa"/>
            <w:tcBorders>
              <w:top w:val="single" w:sz="4" w:space="0" w:color="auto"/>
              <w:left w:val="single" w:sz="4" w:space="0" w:color="auto"/>
              <w:bottom w:val="single" w:sz="4" w:space="0" w:color="auto"/>
              <w:right w:val="single" w:sz="4" w:space="0" w:color="auto"/>
            </w:tcBorders>
          </w:tcPr>
          <w:p w:rsidR="008040E2" w:rsidRPr="004E6393" w:rsidRDefault="008040E2" w:rsidP="004E6393">
            <w:pPr>
              <w:rPr>
                <w:sz w:val="24"/>
                <w:szCs w:val="24"/>
              </w:rPr>
            </w:pPr>
            <w:r w:rsidRPr="004E6393">
              <w:rPr>
                <w:sz w:val="24"/>
                <w:szCs w:val="24"/>
              </w:rPr>
              <w:t xml:space="preserve">Сходство и различия в строении </w:t>
            </w:r>
            <w:r>
              <w:rPr>
                <w:sz w:val="24"/>
                <w:szCs w:val="24"/>
              </w:rPr>
              <w:t>клеток растений</w:t>
            </w:r>
            <w:proofErr w:type="gramStart"/>
            <w:r>
              <w:rPr>
                <w:sz w:val="24"/>
                <w:szCs w:val="24"/>
              </w:rPr>
              <w:t xml:space="preserve"> ,</w:t>
            </w:r>
            <w:proofErr w:type="gramEnd"/>
            <w:r>
              <w:rPr>
                <w:sz w:val="24"/>
                <w:szCs w:val="24"/>
              </w:rPr>
              <w:t xml:space="preserve"> животных и грибов. </w:t>
            </w:r>
            <w:r w:rsidRPr="00582AF7">
              <w:rPr>
                <w:b/>
                <w:i/>
                <w:sz w:val="24"/>
                <w:szCs w:val="24"/>
              </w:rPr>
              <w:t>Лабораторная работа № 2 «Сходство и различия в строении клеток растений</w:t>
            </w:r>
            <w:proofErr w:type="gramStart"/>
            <w:r w:rsidRPr="00582AF7">
              <w:rPr>
                <w:b/>
                <w:i/>
                <w:sz w:val="24"/>
                <w:szCs w:val="24"/>
              </w:rPr>
              <w:t xml:space="preserve"> ,</w:t>
            </w:r>
            <w:proofErr w:type="gramEnd"/>
            <w:r w:rsidRPr="00582AF7">
              <w:rPr>
                <w:b/>
                <w:i/>
                <w:sz w:val="24"/>
                <w:szCs w:val="24"/>
              </w:rPr>
              <w:t xml:space="preserve"> животных и грибов»</w:t>
            </w:r>
          </w:p>
        </w:tc>
        <w:tc>
          <w:tcPr>
            <w:tcW w:w="8250" w:type="dxa"/>
            <w:gridSpan w:val="2"/>
            <w:vMerge/>
            <w:tcBorders>
              <w:left w:val="single" w:sz="4" w:space="0" w:color="auto"/>
              <w:bottom w:val="single" w:sz="4" w:space="0" w:color="auto"/>
              <w:right w:val="single" w:sz="4" w:space="0" w:color="auto"/>
            </w:tcBorders>
          </w:tcPr>
          <w:p w:rsidR="008040E2" w:rsidRPr="00FE5882" w:rsidRDefault="008040E2" w:rsidP="00FE5882">
            <w:pPr>
              <w:ind w:right="-924"/>
              <w:rPr>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22</w:t>
            </w:r>
          </w:p>
        </w:tc>
        <w:tc>
          <w:tcPr>
            <w:tcW w:w="3944" w:type="dxa"/>
            <w:tcBorders>
              <w:top w:val="single" w:sz="4" w:space="0" w:color="auto"/>
              <w:left w:val="single" w:sz="4" w:space="0" w:color="auto"/>
              <w:bottom w:val="single" w:sz="4" w:space="0" w:color="auto"/>
              <w:right w:val="single" w:sz="4" w:space="0" w:color="auto"/>
            </w:tcBorders>
          </w:tcPr>
          <w:p w:rsidR="008040E2" w:rsidRPr="004E6393" w:rsidRDefault="008040E2" w:rsidP="004E6393">
            <w:pPr>
              <w:rPr>
                <w:sz w:val="24"/>
                <w:szCs w:val="24"/>
              </w:rPr>
            </w:pPr>
            <w:r>
              <w:rPr>
                <w:sz w:val="24"/>
                <w:szCs w:val="24"/>
              </w:rPr>
              <w:t>Обобщение «Строение клетки»</w:t>
            </w:r>
          </w:p>
        </w:tc>
        <w:tc>
          <w:tcPr>
            <w:tcW w:w="8250" w:type="dxa"/>
            <w:gridSpan w:val="2"/>
            <w:tcBorders>
              <w:left w:val="single" w:sz="4" w:space="0" w:color="auto"/>
              <w:bottom w:val="single" w:sz="4" w:space="0" w:color="auto"/>
              <w:right w:val="single" w:sz="4" w:space="0" w:color="auto"/>
            </w:tcBorders>
          </w:tcPr>
          <w:p w:rsidR="008040E2" w:rsidRPr="00FE5882" w:rsidRDefault="008040E2" w:rsidP="00FE5882">
            <w:pPr>
              <w:ind w:right="-924"/>
              <w:rPr>
                <w:sz w:val="24"/>
                <w:szCs w:val="24"/>
              </w:rPr>
            </w:pPr>
            <w:r>
              <w:rPr>
                <w:sz w:val="24"/>
                <w:szCs w:val="24"/>
              </w:rPr>
              <w:t>Проверочная работа</w:t>
            </w: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22702B" w:rsidRPr="00FE5882" w:rsidTr="009A2BEB">
        <w:trPr>
          <w:trHeight w:val="383"/>
        </w:trPr>
        <w:tc>
          <w:tcPr>
            <w:tcW w:w="15630" w:type="dxa"/>
            <w:gridSpan w:val="7"/>
            <w:tcBorders>
              <w:top w:val="single" w:sz="4" w:space="0" w:color="auto"/>
              <w:left w:val="single" w:sz="4" w:space="0" w:color="auto"/>
              <w:right w:val="single" w:sz="4" w:space="0" w:color="auto"/>
            </w:tcBorders>
          </w:tcPr>
          <w:p w:rsidR="0022702B" w:rsidRPr="00475667" w:rsidRDefault="0022702B" w:rsidP="0022702B">
            <w:pPr>
              <w:rPr>
                <w:b/>
              </w:rPr>
            </w:pPr>
            <w:r w:rsidRPr="004E6393">
              <w:rPr>
                <w:b/>
                <w:sz w:val="24"/>
                <w:szCs w:val="24"/>
              </w:rPr>
              <w:t>Реализация наследственной информации в клетке</w:t>
            </w:r>
            <w:r>
              <w:rPr>
                <w:b/>
                <w:sz w:val="24"/>
                <w:szCs w:val="24"/>
              </w:rPr>
              <w:t xml:space="preserve"> (</w:t>
            </w:r>
            <w:r w:rsidRPr="00475667">
              <w:rPr>
                <w:b/>
                <w:sz w:val="24"/>
                <w:szCs w:val="24"/>
              </w:rPr>
              <w:t>4</w:t>
            </w:r>
            <w:r>
              <w:rPr>
                <w:b/>
                <w:sz w:val="24"/>
                <w:szCs w:val="24"/>
              </w:rPr>
              <w:t xml:space="preserve"> часа)</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23</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475667">
            <w:pPr>
              <w:rPr>
                <w:sz w:val="24"/>
                <w:szCs w:val="24"/>
              </w:rPr>
            </w:pPr>
            <w:r w:rsidRPr="00FE5882">
              <w:rPr>
                <w:sz w:val="24"/>
                <w:szCs w:val="24"/>
              </w:rPr>
              <w:t>Генетический код. Транскрипция. Синтез белка в клетке</w:t>
            </w:r>
          </w:p>
        </w:tc>
        <w:tc>
          <w:tcPr>
            <w:tcW w:w="8250" w:type="dxa"/>
            <w:gridSpan w:val="2"/>
            <w:tcBorders>
              <w:top w:val="single" w:sz="4" w:space="0" w:color="auto"/>
              <w:left w:val="single" w:sz="4" w:space="0" w:color="auto"/>
              <w:bottom w:val="single" w:sz="4" w:space="0" w:color="auto"/>
              <w:right w:val="single" w:sz="4" w:space="0" w:color="auto"/>
            </w:tcBorders>
          </w:tcPr>
          <w:p w:rsidR="008040E2" w:rsidRPr="00FE5882" w:rsidRDefault="008040E2" w:rsidP="00475667">
            <w:pPr>
              <w:ind w:right="-924"/>
              <w:rPr>
                <w:sz w:val="24"/>
                <w:szCs w:val="24"/>
              </w:rPr>
            </w:pPr>
            <w:r w:rsidRPr="00FE5882">
              <w:rPr>
                <w:sz w:val="24"/>
                <w:szCs w:val="24"/>
              </w:rPr>
              <w:t xml:space="preserve">Знать процесс репликации ДНК. Объяснять, что такое генетический код. </w:t>
            </w:r>
          </w:p>
          <w:p w:rsidR="008040E2" w:rsidRPr="00FE5882" w:rsidRDefault="008040E2" w:rsidP="00475667">
            <w:pPr>
              <w:ind w:right="-924"/>
              <w:rPr>
                <w:sz w:val="24"/>
                <w:szCs w:val="24"/>
              </w:rPr>
            </w:pPr>
            <w:r w:rsidRPr="00FE5882">
              <w:rPr>
                <w:sz w:val="24"/>
                <w:szCs w:val="24"/>
              </w:rPr>
              <w:t>Называть основные свойства генетического кода.</w:t>
            </w: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475667">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24</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475667">
            <w:pPr>
              <w:rPr>
                <w:sz w:val="24"/>
                <w:szCs w:val="24"/>
              </w:rPr>
            </w:pPr>
            <w:r w:rsidRPr="00FE5882">
              <w:rPr>
                <w:sz w:val="24"/>
                <w:szCs w:val="24"/>
              </w:rPr>
              <w:t>Синтез белка в клетке. Трансляция.</w:t>
            </w:r>
          </w:p>
          <w:p w:rsidR="008040E2" w:rsidRPr="00FE5882" w:rsidRDefault="008040E2" w:rsidP="00475667">
            <w:pPr>
              <w:rPr>
                <w:i/>
                <w:sz w:val="24"/>
                <w:szCs w:val="24"/>
              </w:rPr>
            </w:pPr>
          </w:p>
        </w:tc>
        <w:tc>
          <w:tcPr>
            <w:tcW w:w="8250" w:type="dxa"/>
            <w:gridSpan w:val="2"/>
            <w:tcBorders>
              <w:top w:val="single" w:sz="4" w:space="0" w:color="auto"/>
              <w:left w:val="single" w:sz="4" w:space="0" w:color="auto"/>
              <w:bottom w:val="single" w:sz="4" w:space="0" w:color="auto"/>
              <w:right w:val="single" w:sz="4" w:space="0" w:color="auto"/>
            </w:tcBorders>
          </w:tcPr>
          <w:p w:rsidR="008040E2" w:rsidRPr="00FE5882" w:rsidRDefault="008040E2" w:rsidP="00475667">
            <w:pPr>
              <w:ind w:right="-924"/>
              <w:rPr>
                <w:sz w:val="24"/>
                <w:szCs w:val="24"/>
              </w:rPr>
            </w:pPr>
            <w:r w:rsidRPr="00FE5882">
              <w:rPr>
                <w:sz w:val="24"/>
                <w:szCs w:val="24"/>
              </w:rPr>
              <w:t xml:space="preserve">знать сущность процесса трансляции. Знать основные этапы синтеза </w:t>
            </w:r>
          </w:p>
          <w:p w:rsidR="008040E2" w:rsidRPr="00FE5882" w:rsidRDefault="008040E2" w:rsidP="00475667">
            <w:pPr>
              <w:ind w:right="-924"/>
              <w:rPr>
                <w:sz w:val="24"/>
                <w:szCs w:val="24"/>
              </w:rPr>
            </w:pPr>
            <w:r w:rsidRPr="00FE5882">
              <w:rPr>
                <w:sz w:val="24"/>
                <w:szCs w:val="24"/>
              </w:rPr>
              <w:t>белков. Объяснять этапы. Уметь решать задачи по теме. Характеризовать сущность процесса передачи наследственной информации.</w:t>
            </w: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475667">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25</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475667">
            <w:pPr>
              <w:rPr>
                <w:sz w:val="24"/>
                <w:szCs w:val="24"/>
              </w:rPr>
            </w:pPr>
            <w:r w:rsidRPr="00FE5882">
              <w:rPr>
                <w:sz w:val="24"/>
                <w:szCs w:val="24"/>
              </w:rPr>
              <w:t>Регуляция транскрипции и трансляции в клетке и организме</w:t>
            </w:r>
          </w:p>
        </w:tc>
        <w:tc>
          <w:tcPr>
            <w:tcW w:w="8250" w:type="dxa"/>
            <w:gridSpan w:val="2"/>
            <w:vMerge w:val="restart"/>
            <w:tcBorders>
              <w:top w:val="single" w:sz="4" w:space="0" w:color="auto"/>
              <w:left w:val="single" w:sz="4" w:space="0" w:color="auto"/>
              <w:right w:val="single" w:sz="4" w:space="0" w:color="auto"/>
            </w:tcBorders>
          </w:tcPr>
          <w:p w:rsidR="008040E2" w:rsidRPr="00FE5882" w:rsidRDefault="008040E2" w:rsidP="00475667">
            <w:pPr>
              <w:rPr>
                <w:sz w:val="24"/>
                <w:szCs w:val="24"/>
              </w:rPr>
            </w:pPr>
            <w:r w:rsidRPr="00FE5882">
              <w:rPr>
                <w:sz w:val="24"/>
                <w:szCs w:val="24"/>
              </w:rPr>
              <w:t xml:space="preserve">Знать общие механизмы регуляции синтеза белков в клетке и особенности регуляции синтеза белков </w:t>
            </w:r>
            <w:proofErr w:type="gramStart"/>
            <w:r w:rsidRPr="00FE5882">
              <w:rPr>
                <w:sz w:val="24"/>
                <w:szCs w:val="24"/>
              </w:rPr>
              <w:t>у</w:t>
            </w:r>
            <w:proofErr w:type="gramEnd"/>
            <w:r w:rsidRPr="00FE5882">
              <w:rPr>
                <w:sz w:val="24"/>
                <w:szCs w:val="24"/>
              </w:rPr>
              <w:t xml:space="preserve"> прокариот и эукариот</w:t>
            </w: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475667">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26</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475667">
            <w:pPr>
              <w:rPr>
                <w:sz w:val="24"/>
                <w:szCs w:val="24"/>
              </w:rPr>
            </w:pPr>
            <w:r>
              <w:rPr>
                <w:sz w:val="24"/>
                <w:szCs w:val="24"/>
              </w:rPr>
              <w:t xml:space="preserve">Неклеточные формы жизни. Вирусы и бактериофаги </w:t>
            </w:r>
          </w:p>
        </w:tc>
        <w:tc>
          <w:tcPr>
            <w:tcW w:w="8250" w:type="dxa"/>
            <w:gridSpan w:val="2"/>
            <w:vMerge/>
            <w:tcBorders>
              <w:top w:val="single" w:sz="4" w:space="0" w:color="auto"/>
              <w:left w:val="single" w:sz="4" w:space="0" w:color="auto"/>
              <w:right w:val="single" w:sz="4" w:space="0" w:color="auto"/>
            </w:tcBorders>
          </w:tcPr>
          <w:p w:rsidR="008040E2" w:rsidRPr="00FE5882" w:rsidRDefault="008040E2" w:rsidP="00475667">
            <w:pPr>
              <w:rPr>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E124A7">
            <w:pPr>
              <w:rPr>
                <w:sz w:val="24"/>
                <w:szCs w:val="24"/>
              </w:rPr>
            </w:pPr>
            <w:r>
              <w:rPr>
                <w:sz w:val="24"/>
                <w:szCs w:val="24"/>
              </w:rPr>
              <w:t>1</w:t>
            </w:r>
          </w:p>
        </w:tc>
      </w:tr>
      <w:tr w:rsidR="0022702B" w:rsidRPr="00FE5882" w:rsidTr="009A2BEB">
        <w:tc>
          <w:tcPr>
            <w:tcW w:w="15630" w:type="dxa"/>
            <w:gridSpan w:val="7"/>
            <w:tcBorders>
              <w:top w:val="single" w:sz="4" w:space="0" w:color="auto"/>
              <w:left w:val="single" w:sz="4" w:space="0" w:color="auto"/>
              <w:bottom w:val="single" w:sz="4" w:space="0" w:color="auto"/>
              <w:right w:val="single" w:sz="4" w:space="0" w:color="auto"/>
            </w:tcBorders>
          </w:tcPr>
          <w:p w:rsidR="0022702B" w:rsidRPr="00D53812" w:rsidRDefault="0022702B" w:rsidP="0022702B">
            <w:pPr>
              <w:rPr>
                <w:b/>
                <w:sz w:val="24"/>
                <w:szCs w:val="24"/>
              </w:rPr>
            </w:pPr>
            <w:r w:rsidRPr="00D53812">
              <w:rPr>
                <w:b/>
                <w:sz w:val="24"/>
                <w:szCs w:val="24"/>
              </w:rPr>
              <w:lastRenderedPageBreak/>
              <w:t>Организм</w:t>
            </w:r>
            <w:r>
              <w:rPr>
                <w:b/>
                <w:sz w:val="24"/>
                <w:szCs w:val="24"/>
              </w:rPr>
              <w:t xml:space="preserve"> (1 час)</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27</w:t>
            </w:r>
          </w:p>
        </w:tc>
        <w:tc>
          <w:tcPr>
            <w:tcW w:w="3944" w:type="dxa"/>
            <w:tcBorders>
              <w:top w:val="single" w:sz="4" w:space="0" w:color="auto"/>
              <w:left w:val="single" w:sz="4" w:space="0" w:color="auto"/>
              <w:bottom w:val="single" w:sz="4" w:space="0" w:color="auto"/>
              <w:right w:val="single" w:sz="4" w:space="0" w:color="auto"/>
            </w:tcBorders>
          </w:tcPr>
          <w:p w:rsidR="008040E2" w:rsidRDefault="008040E2" w:rsidP="00475667">
            <w:pPr>
              <w:rPr>
                <w:sz w:val="24"/>
                <w:szCs w:val="24"/>
              </w:rPr>
            </w:pPr>
            <w:r w:rsidRPr="00D53812">
              <w:rPr>
                <w:sz w:val="24"/>
                <w:szCs w:val="24"/>
              </w:rPr>
              <w:t>Организм - единое целое. Многообразие живых организмов</w:t>
            </w:r>
          </w:p>
        </w:tc>
        <w:tc>
          <w:tcPr>
            <w:tcW w:w="8250" w:type="dxa"/>
            <w:gridSpan w:val="2"/>
            <w:tcBorders>
              <w:left w:val="single" w:sz="4" w:space="0" w:color="auto"/>
              <w:bottom w:val="single" w:sz="4" w:space="0" w:color="auto"/>
              <w:right w:val="single" w:sz="4" w:space="0" w:color="auto"/>
            </w:tcBorders>
          </w:tcPr>
          <w:p w:rsidR="008040E2" w:rsidRPr="00FE5882" w:rsidRDefault="008040E2" w:rsidP="00475667">
            <w:pPr>
              <w:rPr>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Default="008040E2" w:rsidP="00475667">
            <w:pPr>
              <w:jc w:val="center"/>
              <w:rPr>
                <w:sz w:val="24"/>
                <w:szCs w:val="24"/>
              </w:rPr>
            </w:pPr>
            <w:r>
              <w:rPr>
                <w:sz w:val="24"/>
                <w:szCs w:val="24"/>
              </w:rPr>
              <w:t>1</w:t>
            </w:r>
          </w:p>
        </w:tc>
      </w:tr>
      <w:tr w:rsidR="0022702B" w:rsidRPr="00FE5882" w:rsidTr="009A2BEB">
        <w:tc>
          <w:tcPr>
            <w:tcW w:w="15630" w:type="dxa"/>
            <w:gridSpan w:val="7"/>
            <w:tcBorders>
              <w:top w:val="single" w:sz="4" w:space="0" w:color="auto"/>
              <w:left w:val="single" w:sz="4" w:space="0" w:color="auto"/>
              <w:bottom w:val="single" w:sz="4" w:space="0" w:color="auto"/>
              <w:right w:val="single" w:sz="4" w:space="0" w:color="auto"/>
            </w:tcBorders>
            <w:hideMark/>
          </w:tcPr>
          <w:p w:rsidR="0022702B" w:rsidRPr="00FE5882" w:rsidRDefault="0022702B" w:rsidP="0022702B">
            <w:pPr>
              <w:rPr>
                <w:b/>
                <w:sz w:val="24"/>
                <w:szCs w:val="24"/>
              </w:rPr>
            </w:pPr>
            <w:r w:rsidRPr="00FE5882">
              <w:rPr>
                <w:b/>
                <w:sz w:val="24"/>
                <w:szCs w:val="24"/>
              </w:rPr>
              <w:t>Обеспечение клеток энергией</w:t>
            </w:r>
            <w:r>
              <w:rPr>
                <w:b/>
                <w:sz w:val="24"/>
                <w:szCs w:val="24"/>
              </w:rPr>
              <w:t xml:space="preserve"> (5часов)</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28</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475667">
            <w:pPr>
              <w:rPr>
                <w:sz w:val="24"/>
                <w:szCs w:val="24"/>
              </w:rPr>
            </w:pPr>
            <w:r w:rsidRPr="00FE5882">
              <w:rPr>
                <w:sz w:val="24"/>
                <w:szCs w:val="24"/>
              </w:rPr>
              <w:t>Обмен веществ и энергии в клетке</w:t>
            </w:r>
          </w:p>
        </w:tc>
        <w:tc>
          <w:tcPr>
            <w:tcW w:w="8250" w:type="dxa"/>
            <w:gridSpan w:val="2"/>
            <w:vMerge w:val="restart"/>
            <w:tcBorders>
              <w:top w:val="single" w:sz="4" w:space="0" w:color="auto"/>
              <w:left w:val="single" w:sz="4" w:space="0" w:color="auto"/>
              <w:right w:val="single" w:sz="4" w:space="0" w:color="auto"/>
            </w:tcBorders>
          </w:tcPr>
          <w:p w:rsidR="008040E2" w:rsidRPr="00FE5882" w:rsidRDefault="008040E2" w:rsidP="00475667">
            <w:pPr>
              <w:ind w:right="-924"/>
              <w:rPr>
                <w:sz w:val="24"/>
                <w:szCs w:val="24"/>
              </w:rPr>
            </w:pPr>
            <w:r w:rsidRPr="00FE5882">
              <w:rPr>
                <w:sz w:val="24"/>
                <w:szCs w:val="24"/>
              </w:rPr>
              <w:t xml:space="preserve">Уметь </w:t>
            </w:r>
            <w:proofErr w:type="gramStart"/>
            <w:r w:rsidRPr="00FE5882">
              <w:rPr>
                <w:sz w:val="24"/>
                <w:szCs w:val="24"/>
              </w:rPr>
              <w:t>объяснять</w:t>
            </w:r>
            <w:proofErr w:type="gramEnd"/>
            <w:r w:rsidRPr="00FE5882">
              <w:rPr>
                <w:sz w:val="24"/>
                <w:szCs w:val="24"/>
              </w:rPr>
              <w:t xml:space="preserve"> что такое ассимиляция и диссимиляция, сущность гомео-</w:t>
            </w:r>
          </w:p>
          <w:p w:rsidR="008040E2" w:rsidRPr="00FE5882" w:rsidRDefault="008040E2" w:rsidP="00475667">
            <w:pPr>
              <w:ind w:right="-924"/>
              <w:rPr>
                <w:sz w:val="24"/>
                <w:szCs w:val="24"/>
              </w:rPr>
            </w:pPr>
            <w:r w:rsidRPr="00FE5882">
              <w:rPr>
                <w:sz w:val="24"/>
                <w:szCs w:val="24"/>
              </w:rPr>
              <w:t>стаза, взаимосвязь пластического и энергетического обменов</w:t>
            </w:r>
          </w:p>
          <w:p w:rsidR="008040E2" w:rsidRPr="00FE5882" w:rsidRDefault="008040E2" w:rsidP="00475667">
            <w:pPr>
              <w:ind w:right="-924"/>
              <w:rPr>
                <w:sz w:val="24"/>
                <w:szCs w:val="24"/>
              </w:rPr>
            </w:pPr>
            <w:r w:rsidRPr="00FE5882">
              <w:rPr>
                <w:sz w:val="24"/>
                <w:szCs w:val="24"/>
              </w:rPr>
              <w:t>Знать основные этапы энергетического обмена  в клетке, особенности питания клеток. Приводить примеры авто- и гетеротрофных организмов.</w:t>
            </w:r>
          </w:p>
          <w:p w:rsidR="008040E2" w:rsidRPr="00FE5882" w:rsidRDefault="008040E2" w:rsidP="00475667">
            <w:pPr>
              <w:ind w:right="-924"/>
              <w:rPr>
                <w:sz w:val="24"/>
                <w:szCs w:val="24"/>
              </w:rPr>
            </w:pPr>
            <w:r w:rsidRPr="00FE5882">
              <w:rPr>
                <w:sz w:val="24"/>
                <w:szCs w:val="24"/>
              </w:rPr>
              <w:t xml:space="preserve">Приводить примеры авто- и гетеротрофных организмов. Уметь объяснять </w:t>
            </w:r>
          </w:p>
          <w:p w:rsidR="008040E2" w:rsidRPr="00FE5882" w:rsidRDefault="008040E2" w:rsidP="00475667">
            <w:pPr>
              <w:ind w:right="-924"/>
              <w:rPr>
                <w:sz w:val="24"/>
                <w:szCs w:val="24"/>
              </w:rPr>
            </w:pPr>
            <w:r w:rsidRPr="00FE5882">
              <w:rPr>
                <w:sz w:val="24"/>
                <w:szCs w:val="24"/>
              </w:rPr>
              <w:t xml:space="preserve">значение фотосинтеза, знать особенности световой и </w:t>
            </w:r>
            <w:proofErr w:type="spellStart"/>
            <w:r w:rsidRPr="00FE5882">
              <w:rPr>
                <w:sz w:val="24"/>
                <w:szCs w:val="24"/>
              </w:rPr>
              <w:t>темновой</w:t>
            </w:r>
            <w:proofErr w:type="spellEnd"/>
            <w:r w:rsidRPr="00FE5882">
              <w:rPr>
                <w:sz w:val="24"/>
                <w:szCs w:val="24"/>
              </w:rPr>
              <w:t xml:space="preserve"> фазы фото-</w:t>
            </w:r>
          </w:p>
          <w:p w:rsidR="008040E2" w:rsidRPr="00FE5882" w:rsidRDefault="008040E2" w:rsidP="00475667">
            <w:pPr>
              <w:ind w:right="-924"/>
              <w:rPr>
                <w:sz w:val="24"/>
                <w:szCs w:val="24"/>
              </w:rPr>
            </w:pPr>
            <w:r w:rsidRPr="00FE5882">
              <w:rPr>
                <w:sz w:val="24"/>
                <w:szCs w:val="24"/>
              </w:rPr>
              <w:t xml:space="preserve">синтеза. Объяснять, что такое хемосинтез </w:t>
            </w: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475667">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29</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i/>
                <w:sz w:val="24"/>
                <w:szCs w:val="24"/>
              </w:rPr>
            </w:pPr>
            <w:r w:rsidRPr="00FE5882">
              <w:rPr>
                <w:sz w:val="24"/>
                <w:szCs w:val="24"/>
              </w:rPr>
              <w:t>Энергетический обмен в клетке.</w:t>
            </w:r>
          </w:p>
        </w:tc>
        <w:tc>
          <w:tcPr>
            <w:tcW w:w="8250" w:type="dxa"/>
            <w:gridSpan w:val="2"/>
            <w:vMerge/>
            <w:tcBorders>
              <w:left w:val="single" w:sz="4" w:space="0" w:color="auto"/>
              <w:right w:val="single" w:sz="4" w:space="0" w:color="auto"/>
            </w:tcBorders>
          </w:tcPr>
          <w:p w:rsidR="008040E2" w:rsidRPr="00FE5882" w:rsidRDefault="008040E2" w:rsidP="00475667">
            <w:pPr>
              <w:ind w:right="-924"/>
              <w:rPr>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B701F6">
        <w:trPr>
          <w:trHeight w:val="411"/>
        </w:trPr>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30</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B65FD2">
            <w:pPr>
              <w:rPr>
                <w:sz w:val="24"/>
                <w:szCs w:val="24"/>
              </w:rPr>
            </w:pPr>
            <w:r w:rsidRPr="00FE5882">
              <w:rPr>
                <w:sz w:val="24"/>
                <w:szCs w:val="24"/>
              </w:rPr>
              <w:t>Питание клетки</w:t>
            </w:r>
            <w:r>
              <w:rPr>
                <w:sz w:val="24"/>
                <w:szCs w:val="24"/>
              </w:rPr>
              <w:t xml:space="preserve">. </w:t>
            </w:r>
            <w:r w:rsidRPr="00FE5882">
              <w:rPr>
                <w:sz w:val="24"/>
                <w:szCs w:val="24"/>
              </w:rPr>
              <w:t>Автотрофное питание. Фотосинтез</w:t>
            </w:r>
          </w:p>
        </w:tc>
        <w:tc>
          <w:tcPr>
            <w:tcW w:w="8250" w:type="dxa"/>
            <w:gridSpan w:val="2"/>
            <w:vMerge/>
            <w:tcBorders>
              <w:left w:val="single" w:sz="4" w:space="0" w:color="auto"/>
              <w:right w:val="single" w:sz="4" w:space="0" w:color="auto"/>
            </w:tcBorders>
          </w:tcPr>
          <w:p w:rsidR="008040E2" w:rsidRPr="00FE5882" w:rsidRDefault="008040E2" w:rsidP="00FE5882">
            <w:pPr>
              <w:rPr>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31</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r w:rsidRPr="00F32D99">
              <w:rPr>
                <w:sz w:val="24"/>
                <w:szCs w:val="24"/>
              </w:rPr>
              <w:t>Автотрофное питание</w:t>
            </w:r>
            <w:r>
              <w:rPr>
                <w:sz w:val="24"/>
                <w:szCs w:val="24"/>
              </w:rPr>
              <w:t xml:space="preserve">. </w:t>
            </w:r>
            <w:r w:rsidRPr="00FE5882">
              <w:rPr>
                <w:sz w:val="24"/>
                <w:szCs w:val="24"/>
              </w:rPr>
              <w:t xml:space="preserve"> Хемосинтез</w:t>
            </w:r>
          </w:p>
        </w:tc>
        <w:tc>
          <w:tcPr>
            <w:tcW w:w="8250" w:type="dxa"/>
            <w:gridSpan w:val="2"/>
            <w:vMerge/>
            <w:tcBorders>
              <w:left w:val="single" w:sz="4" w:space="0" w:color="auto"/>
              <w:right w:val="single" w:sz="4" w:space="0" w:color="auto"/>
            </w:tcBorders>
          </w:tcPr>
          <w:p w:rsidR="008040E2" w:rsidRPr="00FE5882" w:rsidRDefault="008040E2" w:rsidP="00FE5882">
            <w:pPr>
              <w:rPr>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32</w:t>
            </w:r>
          </w:p>
        </w:tc>
        <w:tc>
          <w:tcPr>
            <w:tcW w:w="3944" w:type="dxa"/>
            <w:tcBorders>
              <w:top w:val="single" w:sz="4" w:space="0" w:color="auto"/>
              <w:left w:val="single" w:sz="4" w:space="0" w:color="auto"/>
              <w:bottom w:val="single" w:sz="4" w:space="0" w:color="auto"/>
              <w:right w:val="single" w:sz="4" w:space="0" w:color="auto"/>
            </w:tcBorders>
          </w:tcPr>
          <w:p w:rsidR="008040E2" w:rsidRPr="00F32D99" w:rsidRDefault="008040E2" w:rsidP="00FE5882">
            <w:pPr>
              <w:rPr>
                <w:sz w:val="24"/>
                <w:szCs w:val="24"/>
              </w:rPr>
            </w:pPr>
            <w:r>
              <w:rPr>
                <w:sz w:val="24"/>
                <w:szCs w:val="24"/>
              </w:rPr>
              <w:t>Обобщение «Жизнедеятельность клетки»</w:t>
            </w:r>
          </w:p>
        </w:tc>
        <w:tc>
          <w:tcPr>
            <w:tcW w:w="8250" w:type="dxa"/>
            <w:gridSpan w:val="2"/>
            <w:vMerge/>
            <w:tcBorders>
              <w:left w:val="single" w:sz="4" w:space="0" w:color="auto"/>
              <w:right w:val="single" w:sz="4" w:space="0" w:color="auto"/>
            </w:tcBorders>
          </w:tcPr>
          <w:p w:rsidR="008040E2" w:rsidRPr="00FE5882" w:rsidRDefault="008040E2" w:rsidP="00FE5882">
            <w:pPr>
              <w:rPr>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22702B" w:rsidRPr="00FE5882" w:rsidTr="009A2BEB">
        <w:tc>
          <w:tcPr>
            <w:tcW w:w="15630" w:type="dxa"/>
            <w:gridSpan w:val="7"/>
            <w:tcBorders>
              <w:top w:val="single" w:sz="4" w:space="0" w:color="auto"/>
              <w:left w:val="single" w:sz="4" w:space="0" w:color="auto"/>
              <w:bottom w:val="single" w:sz="4" w:space="0" w:color="auto"/>
              <w:right w:val="single" w:sz="4" w:space="0" w:color="auto"/>
            </w:tcBorders>
            <w:hideMark/>
          </w:tcPr>
          <w:p w:rsidR="0022702B" w:rsidRPr="00FE5882" w:rsidRDefault="0022702B" w:rsidP="0022702B">
            <w:pPr>
              <w:rPr>
                <w:b/>
                <w:sz w:val="24"/>
                <w:szCs w:val="24"/>
              </w:rPr>
            </w:pPr>
            <w:r w:rsidRPr="00FE5882">
              <w:rPr>
                <w:b/>
                <w:sz w:val="24"/>
                <w:szCs w:val="24"/>
              </w:rPr>
              <w:t>Тема 5. Размножение организмов</w:t>
            </w:r>
            <w:r>
              <w:rPr>
                <w:b/>
                <w:sz w:val="24"/>
                <w:szCs w:val="24"/>
              </w:rPr>
              <w:t xml:space="preserve"> (8 часов)</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Pr>
                <w:sz w:val="24"/>
                <w:szCs w:val="24"/>
              </w:rPr>
              <w:t>33</w:t>
            </w:r>
          </w:p>
        </w:tc>
        <w:tc>
          <w:tcPr>
            <w:tcW w:w="3944" w:type="dxa"/>
            <w:tcBorders>
              <w:top w:val="single" w:sz="4" w:space="0" w:color="auto"/>
              <w:left w:val="single" w:sz="4" w:space="0" w:color="auto"/>
              <w:bottom w:val="single" w:sz="4" w:space="0" w:color="auto"/>
              <w:right w:val="single" w:sz="4" w:space="0" w:color="auto"/>
            </w:tcBorders>
            <w:hideMark/>
          </w:tcPr>
          <w:p w:rsidR="008040E2" w:rsidRPr="00FE5882" w:rsidRDefault="008040E2" w:rsidP="00E6617B">
            <w:pPr>
              <w:rPr>
                <w:sz w:val="24"/>
                <w:szCs w:val="24"/>
              </w:rPr>
            </w:pPr>
            <w:r w:rsidRPr="00FE5882">
              <w:rPr>
                <w:sz w:val="24"/>
                <w:szCs w:val="24"/>
              </w:rPr>
              <w:t xml:space="preserve">Жизненный цикл клетки. </w:t>
            </w:r>
          </w:p>
        </w:tc>
        <w:tc>
          <w:tcPr>
            <w:tcW w:w="8250" w:type="dxa"/>
            <w:gridSpan w:val="2"/>
            <w:vMerge w:val="restart"/>
            <w:tcBorders>
              <w:top w:val="single" w:sz="4" w:space="0" w:color="auto"/>
              <w:left w:val="single" w:sz="4" w:space="0" w:color="auto"/>
              <w:right w:val="single" w:sz="4" w:space="0" w:color="auto"/>
            </w:tcBorders>
          </w:tcPr>
          <w:p w:rsidR="008040E2" w:rsidRPr="00FE5882" w:rsidRDefault="008040E2" w:rsidP="00FE5882">
            <w:pPr>
              <w:rPr>
                <w:sz w:val="24"/>
                <w:szCs w:val="24"/>
              </w:rPr>
            </w:pPr>
            <w:r w:rsidRPr="00FE5882">
              <w:rPr>
                <w:sz w:val="24"/>
                <w:szCs w:val="24"/>
              </w:rPr>
              <w:t>Уметь объяснять роль размножения как важнейшего свойства, поддерживающего и сохраняющего жизнь на Земле, знать сущность жизненного цикла клетки, особенности отдельных стадий интерфазы, понятие репликации</w:t>
            </w:r>
          </w:p>
          <w:p w:rsidR="008040E2" w:rsidRPr="00FE5882" w:rsidRDefault="008040E2" w:rsidP="00FE5882">
            <w:pPr>
              <w:rPr>
                <w:sz w:val="24"/>
                <w:szCs w:val="24"/>
              </w:rPr>
            </w:pPr>
            <w:r w:rsidRPr="00FE5882">
              <w:rPr>
                <w:sz w:val="24"/>
                <w:szCs w:val="24"/>
              </w:rPr>
              <w:t>Уметь характеризовать процесс мейоза, знать биологическое значение мейоза, уметь давать общие сведения о бесполом размножении живых организмов</w:t>
            </w:r>
          </w:p>
          <w:p w:rsidR="008040E2" w:rsidRPr="00FE5882" w:rsidRDefault="008040E2" w:rsidP="00FE5882">
            <w:pPr>
              <w:rPr>
                <w:sz w:val="24"/>
                <w:szCs w:val="24"/>
              </w:rPr>
            </w:pPr>
            <w:r w:rsidRPr="00FE5882">
              <w:rPr>
                <w:sz w:val="24"/>
                <w:szCs w:val="24"/>
              </w:rPr>
              <w:t>Знать определения понятия полового процесса и полового размножения, уметь давать характеристику особенностям строения и функциям половых клеток</w:t>
            </w:r>
          </w:p>
          <w:p w:rsidR="008040E2" w:rsidRPr="00FE5882" w:rsidRDefault="008040E2" w:rsidP="00FE5882">
            <w:pPr>
              <w:rPr>
                <w:sz w:val="24"/>
                <w:szCs w:val="24"/>
              </w:rPr>
            </w:pPr>
            <w:r w:rsidRPr="00FE5882">
              <w:rPr>
                <w:sz w:val="24"/>
                <w:szCs w:val="24"/>
              </w:rPr>
              <w:t>Знать сущность процесса оплодотворения, уметь объяснять особенности опыления и двойного оплодотворения у цветковых растений, уметь делать выводы о материальном единстве живой природы, знать факторы, оказывающие отрицательное воздействие на половые клетки</w:t>
            </w: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34</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r w:rsidRPr="00FE5882">
              <w:rPr>
                <w:sz w:val="24"/>
                <w:szCs w:val="24"/>
              </w:rPr>
              <w:t>Митоз. Амитоз</w:t>
            </w:r>
          </w:p>
        </w:tc>
        <w:tc>
          <w:tcPr>
            <w:tcW w:w="8250" w:type="dxa"/>
            <w:gridSpan w:val="2"/>
            <w:vMerge/>
            <w:tcBorders>
              <w:left w:val="single" w:sz="4" w:space="0" w:color="auto"/>
              <w:right w:val="single" w:sz="4" w:space="0" w:color="auto"/>
            </w:tcBorders>
          </w:tcPr>
          <w:p w:rsidR="008040E2" w:rsidRPr="00FE5882" w:rsidRDefault="008040E2" w:rsidP="00FE5882">
            <w:pPr>
              <w:rPr>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35</w:t>
            </w:r>
          </w:p>
        </w:tc>
        <w:tc>
          <w:tcPr>
            <w:tcW w:w="3944" w:type="dxa"/>
            <w:tcBorders>
              <w:top w:val="single" w:sz="4" w:space="0" w:color="auto"/>
              <w:left w:val="single" w:sz="4" w:space="0" w:color="auto"/>
              <w:bottom w:val="single" w:sz="4" w:space="0" w:color="auto"/>
              <w:right w:val="single" w:sz="4" w:space="0" w:color="auto"/>
            </w:tcBorders>
            <w:hideMark/>
          </w:tcPr>
          <w:p w:rsidR="008040E2" w:rsidRPr="00FE5882" w:rsidRDefault="008040E2" w:rsidP="00E6617B">
            <w:pPr>
              <w:rPr>
                <w:sz w:val="24"/>
                <w:szCs w:val="24"/>
              </w:rPr>
            </w:pPr>
            <w:r w:rsidRPr="00FE5882">
              <w:rPr>
                <w:sz w:val="24"/>
                <w:szCs w:val="24"/>
              </w:rPr>
              <w:t xml:space="preserve">Мейоз. </w:t>
            </w:r>
          </w:p>
        </w:tc>
        <w:tc>
          <w:tcPr>
            <w:tcW w:w="8250" w:type="dxa"/>
            <w:gridSpan w:val="2"/>
            <w:vMerge/>
            <w:tcBorders>
              <w:left w:val="single" w:sz="4" w:space="0" w:color="auto"/>
              <w:right w:val="single" w:sz="4" w:space="0" w:color="auto"/>
            </w:tcBorders>
            <w:hideMark/>
          </w:tcPr>
          <w:p w:rsidR="008040E2" w:rsidRPr="00FE5882" w:rsidRDefault="008040E2" w:rsidP="00FE5882">
            <w:pPr>
              <w:rPr>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36</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r w:rsidRPr="00FE5882">
              <w:rPr>
                <w:sz w:val="24"/>
                <w:szCs w:val="24"/>
              </w:rPr>
              <w:t>Формы размножения организмов. Бесполое размножение</w:t>
            </w:r>
          </w:p>
        </w:tc>
        <w:tc>
          <w:tcPr>
            <w:tcW w:w="8250" w:type="dxa"/>
            <w:gridSpan w:val="2"/>
            <w:vMerge/>
            <w:tcBorders>
              <w:left w:val="single" w:sz="4" w:space="0" w:color="auto"/>
              <w:right w:val="single" w:sz="4" w:space="0" w:color="auto"/>
            </w:tcBorders>
          </w:tcPr>
          <w:p w:rsidR="008040E2" w:rsidRPr="00FE5882" w:rsidRDefault="008040E2" w:rsidP="00FE5882">
            <w:pPr>
              <w:rPr>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37</w:t>
            </w:r>
          </w:p>
        </w:tc>
        <w:tc>
          <w:tcPr>
            <w:tcW w:w="3944"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rPr>
                <w:sz w:val="24"/>
                <w:szCs w:val="24"/>
              </w:rPr>
            </w:pPr>
            <w:r w:rsidRPr="00FE5882">
              <w:rPr>
                <w:sz w:val="24"/>
                <w:szCs w:val="24"/>
              </w:rPr>
              <w:t>Формы размножения организмов. Половое размножение</w:t>
            </w:r>
          </w:p>
        </w:tc>
        <w:tc>
          <w:tcPr>
            <w:tcW w:w="8250" w:type="dxa"/>
            <w:gridSpan w:val="2"/>
            <w:vMerge/>
            <w:tcBorders>
              <w:left w:val="single" w:sz="4" w:space="0" w:color="auto"/>
              <w:right w:val="single" w:sz="4" w:space="0" w:color="auto"/>
            </w:tcBorders>
            <w:hideMark/>
          </w:tcPr>
          <w:p w:rsidR="008040E2" w:rsidRPr="00FE5882" w:rsidRDefault="008040E2" w:rsidP="00FE5882">
            <w:pPr>
              <w:rPr>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38</w:t>
            </w:r>
          </w:p>
        </w:tc>
        <w:tc>
          <w:tcPr>
            <w:tcW w:w="3944" w:type="dxa"/>
            <w:tcBorders>
              <w:top w:val="single" w:sz="4" w:space="0" w:color="auto"/>
              <w:left w:val="single" w:sz="4" w:space="0" w:color="auto"/>
              <w:bottom w:val="single" w:sz="4" w:space="0" w:color="auto"/>
              <w:right w:val="single" w:sz="4" w:space="0" w:color="auto"/>
            </w:tcBorders>
            <w:hideMark/>
          </w:tcPr>
          <w:p w:rsidR="008040E2" w:rsidRPr="00FE5882" w:rsidRDefault="008040E2" w:rsidP="00E6617B">
            <w:pPr>
              <w:rPr>
                <w:sz w:val="24"/>
                <w:szCs w:val="24"/>
              </w:rPr>
            </w:pPr>
            <w:r w:rsidRPr="00FE5882">
              <w:rPr>
                <w:sz w:val="24"/>
                <w:szCs w:val="24"/>
              </w:rPr>
              <w:t xml:space="preserve">Развитие половых клеток. </w:t>
            </w:r>
          </w:p>
        </w:tc>
        <w:tc>
          <w:tcPr>
            <w:tcW w:w="8250" w:type="dxa"/>
            <w:gridSpan w:val="2"/>
            <w:vMerge/>
            <w:tcBorders>
              <w:left w:val="single" w:sz="4" w:space="0" w:color="auto"/>
              <w:right w:val="single" w:sz="4" w:space="0" w:color="auto"/>
            </w:tcBorders>
            <w:hideMark/>
          </w:tcPr>
          <w:p w:rsidR="008040E2" w:rsidRPr="00FE5882" w:rsidRDefault="008040E2" w:rsidP="00FE5882">
            <w:pPr>
              <w:rPr>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39</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r w:rsidRPr="00FE5882">
              <w:rPr>
                <w:sz w:val="24"/>
                <w:szCs w:val="24"/>
              </w:rPr>
              <w:t>Оплодотворение</w:t>
            </w:r>
          </w:p>
        </w:tc>
        <w:tc>
          <w:tcPr>
            <w:tcW w:w="8250" w:type="dxa"/>
            <w:gridSpan w:val="2"/>
            <w:vMerge/>
            <w:tcBorders>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40</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r>
              <w:rPr>
                <w:sz w:val="24"/>
                <w:szCs w:val="24"/>
              </w:rPr>
              <w:t>Обобщение «Размножение организмов»</w:t>
            </w:r>
          </w:p>
        </w:tc>
        <w:tc>
          <w:tcPr>
            <w:tcW w:w="8250" w:type="dxa"/>
            <w:gridSpan w:val="2"/>
            <w:tcBorders>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Default="008040E2" w:rsidP="00FE5882">
            <w:pPr>
              <w:jc w:val="center"/>
              <w:rPr>
                <w:sz w:val="24"/>
                <w:szCs w:val="24"/>
              </w:rPr>
            </w:pPr>
            <w:r>
              <w:rPr>
                <w:sz w:val="24"/>
                <w:szCs w:val="24"/>
              </w:rPr>
              <w:t>1</w:t>
            </w:r>
          </w:p>
        </w:tc>
      </w:tr>
      <w:tr w:rsidR="0022702B" w:rsidRPr="00FE5882" w:rsidTr="009A2BEB">
        <w:tc>
          <w:tcPr>
            <w:tcW w:w="15630" w:type="dxa"/>
            <w:gridSpan w:val="7"/>
            <w:tcBorders>
              <w:top w:val="single" w:sz="4" w:space="0" w:color="auto"/>
              <w:left w:val="single" w:sz="4" w:space="0" w:color="auto"/>
              <w:bottom w:val="single" w:sz="4" w:space="0" w:color="auto"/>
              <w:right w:val="single" w:sz="4" w:space="0" w:color="auto"/>
            </w:tcBorders>
            <w:hideMark/>
          </w:tcPr>
          <w:p w:rsidR="0022702B" w:rsidRPr="00FE5882" w:rsidRDefault="0022702B" w:rsidP="0022702B">
            <w:pPr>
              <w:rPr>
                <w:b/>
                <w:sz w:val="24"/>
                <w:szCs w:val="24"/>
              </w:rPr>
            </w:pPr>
            <w:r w:rsidRPr="00FE5882">
              <w:rPr>
                <w:b/>
                <w:sz w:val="24"/>
                <w:szCs w:val="24"/>
              </w:rPr>
              <w:t xml:space="preserve">Тема 6. Индивидуальное развитие организмов </w:t>
            </w:r>
            <w:r>
              <w:rPr>
                <w:b/>
                <w:sz w:val="24"/>
                <w:szCs w:val="24"/>
              </w:rPr>
              <w:t>(3 часа)</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Pr>
                <w:sz w:val="24"/>
                <w:szCs w:val="24"/>
              </w:rPr>
              <w:t>41</w:t>
            </w:r>
          </w:p>
        </w:tc>
        <w:tc>
          <w:tcPr>
            <w:tcW w:w="3944"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rPr>
                <w:sz w:val="24"/>
                <w:szCs w:val="24"/>
              </w:rPr>
            </w:pPr>
            <w:r w:rsidRPr="00FE5882">
              <w:rPr>
                <w:sz w:val="24"/>
                <w:szCs w:val="24"/>
              </w:rPr>
              <w:t>Онтогенез – индивидуальное развитие живых организмов</w:t>
            </w:r>
          </w:p>
        </w:tc>
        <w:tc>
          <w:tcPr>
            <w:tcW w:w="8250" w:type="dxa"/>
            <w:gridSpan w:val="2"/>
            <w:vMerge w:val="restart"/>
            <w:tcBorders>
              <w:top w:val="single" w:sz="4" w:space="0" w:color="auto"/>
              <w:left w:val="single" w:sz="4" w:space="0" w:color="auto"/>
              <w:right w:val="single" w:sz="4" w:space="0" w:color="auto"/>
            </w:tcBorders>
            <w:hideMark/>
          </w:tcPr>
          <w:p w:rsidR="008040E2" w:rsidRPr="00FE5882" w:rsidRDefault="008040E2" w:rsidP="00FE5882">
            <w:pPr>
              <w:rPr>
                <w:sz w:val="24"/>
                <w:szCs w:val="24"/>
              </w:rPr>
            </w:pPr>
            <w:r w:rsidRPr="00FE5882">
              <w:rPr>
                <w:sz w:val="24"/>
                <w:szCs w:val="24"/>
              </w:rPr>
              <w:t>Знать определение понятия онтогенез, типы онтогенеза и его периоды</w:t>
            </w:r>
          </w:p>
          <w:p w:rsidR="008040E2" w:rsidRPr="00FE5882" w:rsidRDefault="008040E2" w:rsidP="00FE5882">
            <w:pPr>
              <w:autoSpaceDE w:val="0"/>
              <w:autoSpaceDN w:val="0"/>
              <w:adjustRightInd w:val="0"/>
              <w:spacing w:line="293" w:lineRule="exact"/>
              <w:rPr>
                <w:sz w:val="24"/>
                <w:szCs w:val="24"/>
              </w:rPr>
            </w:pPr>
            <w:r w:rsidRPr="00FE5882">
              <w:rPr>
                <w:rFonts w:eastAsia="Times New Roman"/>
                <w:sz w:val="24"/>
                <w:szCs w:val="24"/>
              </w:rPr>
              <w:t>Знать сущность эмбрионального и постэмбрионального развития организмов, описывать их стадии, уметь характеризовать зародышевые листки, объяснять влияние условий окружающей среды на развивающий зародыш</w:t>
            </w: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42</w:t>
            </w:r>
          </w:p>
        </w:tc>
        <w:tc>
          <w:tcPr>
            <w:tcW w:w="3944" w:type="dxa"/>
            <w:tcBorders>
              <w:top w:val="single" w:sz="4" w:space="0" w:color="auto"/>
              <w:left w:val="single" w:sz="4" w:space="0" w:color="auto"/>
              <w:bottom w:val="single" w:sz="4" w:space="0" w:color="auto"/>
              <w:right w:val="single" w:sz="4" w:space="0" w:color="auto"/>
            </w:tcBorders>
            <w:hideMark/>
          </w:tcPr>
          <w:p w:rsidR="008040E2" w:rsidRPr="00FE5882" w:rsidRDefault="008040E2" w:rsidP="00B65FD2">
            <w:pPr>
              <w:rPr>
                <w:sz w:val="24"/>
                <w:szCs w:val="24"/>
              </w:rPr>
            </w:pPr>
            <w:r w:rsidRPr="00FE5882">
              <w:rPr>
                <w:sz w:val="24"/>
                <w:szCs w:val="24"/>
              </w:rPr>
              <w:t xml:space="preserve">Индивидуальное развитие. Эмбриональный </w:t>
            </w:r>
            <w:r>
              <w:rPr>
                <w:sz w:val="24"/>
                <w:szCs w:val="24"/>
              </w:rPr>
              <w:t>период развития</w:t>
            </w:r>
            <w:r w:rsidRPr="00FE5882">
              <w:rPr>
                <w:sz w:val="24"/>
                <w:szCs w:val="24"/>
              </w:rPr>
              <w:t xml:space="preserve"> </w:t>
            </w:r>
            <w:r w:rsidR="00582AF7" w:rsidRPr="00582AF7">
              <w:rPr>
                <w:b/>
                <w:i/>
                <w:sz w:val="24"/>
                <w:szCs w:val="24"/>
              </w:rPr>
              <w:t xml:space="preserve">Л.р.№3 «Выявление признаков сходства зародышей человека и других     млекопитающих как </w:t>
            </w:r>
            <w:r w:rsidR="00582AF7" w:rsidRPr="00582AF7">
              <w:rPr>
                <w:b/>
                <w:i/>
                <w:sz w:val="24"/>
                <w:szCs w:val="24"/>
              </w:rPr>
              <w:lastRenderedPageBreak/>
              <w:t>доказательства их родства»</w:t>
            </w:r>
            <w:r w:rsidR="00582AF7">
              <w:rPr>
                <w:sz w:val="24"/>
                <w:szCs w:val="24"/>
              </w:rPr>
              <w:t xml:space="preserve"> </w:t>
            </w:r>
          </w:p>
        </w:tc>
        <w:tc>
          <w:tcPr>
            <w:tcW w:w="8250" w:type="dxa"/>
            <w:gridSpan w:val="2"/>
            <w:vMerge/>
            <w:tcBorders>
              <w:left w:val="single" w:sz="4" w:space="0" w:color="auto"/>
              <w:right w:val="single" w:sz="4" w:space="0" w:color="auto"/>
            </w:tcBorders>
            <w:hideMark/>
          </w:tcPr>
          <w:p w:rsidR="008040E2" w:rsidRPr="00FE5882" w:rsidRDefault="008040E2" w:rsidP="00FE5882">
            <w:pPr>
              <w:autoSpaceDE w:val="0"/>
              <w:autoSpaceDN w:val="0"/>
              <w:adjustRightInd w:val="0"/>
              <w:spacing w:line="293"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B701F6">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43</w:t>
            </w:r>
          </w:p>
        </w:tc>
        <w:tc>
          <w:tcPr>
            <w:tcW w:w="3944" w:type="dxa"/>
            <w:tcBorders>
              <w:top w:val="single" w:sz="4" w:space="0" w:color="auto"/>
              <w:left w:val="single" w:sz="4" w:space="0" w:color="auto"/>
              <w:bottom w:val="single" w:sz="4" w:space="0" w:color="auto"/>
              <w:right w:val="single" w:sz="4" w:space="0" w:color="auto"/>
            </w:tcBorders>
          </w:tcPr>
          <w:p w:rsidR="008040E2" w:rsidRPr="00FE5882" w:rsidRDefault="008040E2" w:rsidP="00B65FD2">
            <w:pPr>
              <w:rPr>
                <w:sz w:val="24"/>
                <w:szCs w:val="24"/>
              </w:rPr>
            </w:pPr>
            <w:r w:rsidRPr="00B65FD2">
              <w:rPr>
                <w:sz w:val="24"/>
                <w:szCs w:val="24"/>
              </w:rPr>
              <w:t>Индивидуальное развитие.</w:t>
            </w:r>
            <w:r w:rsidRPr="00FE5882">
              <w:rPr>
                <w:sz w:val="24"/>
                <w:szCs w:val="24"/>
              </w:rPr>
              <w:t xml:space="preserve"> </w:t>
            </w:r>
            <w:r>
              <w:rPr>
                <w:sz w:val="24"/>
                <w:szCs w:val="24"/>
              </w:rPr>
              <w:t>П</w:t>
            </w:r>
            <w:r w:rsidRPr="00FE5882">
              <w:rPr>
                <w:sz w:val="24"/>
                <w:szCs w:val="24"/>
              </w:rPr>
              <w:t>остэмбриональный период</w:t>
            </w:r>
            <w:r>
              <w:rPr>
                <w:sz w:val="24"/>
                <w:szCs w:val="24"/>
              </w:rPr>
              <w:t xml:space="preserve"> развития</w:t>
            </w:r>
          </w:p>
        </w:tc>
        <w:tc>
          <w:tcPr>
            <w:tcW w:w="8250" w:type="dxa"/>
            <w:gridSpan w:val="2"/>
            <w:vMerge/>
            <w:tcBorders>
              <w:left w:val="single" w:sz="4" w:space="0" w:color="auto"/>
              <w:bottom w:val="single" w:sz="4" w:space="0" w:color="auto"/>
              <w:right w:val="single" w:sz="4" w:space="0" w:color="auto"/>
            </w:tcBorders>
          </w:tcPr>
          <w:p w:rsidR="008040E2" w:rsidRPr="00FE5882" w:rsidRDefault="008040E2" w:rsidP="00FE5882">
            <w:pPr>
              <w:autoSpaceDE w:val="0"/>
              <w:autoSpaceDN w:val="0"/>
              <w:adjustRightInd w:val="0"/>
              <w:spacing w:line="293"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22702B" w:rsidRPr="00FE5882" w:rsidTr="009A2BEB">
        <w:tc>
          <w:tcPr>
            <w:tcW w:w="15630" w:type="dxa"/>
            <w:gridSpan w:val="7"/>
            <w:tcBorders>
              <w:top w:val="single" w:sz="4" w:space="0" w:color="auto"/>
              <w:left w:val="single" w:sz="4" w:space="0" w:color="auto"/>
              <w:bottom w:val="single" w:sz="4" w:space="0" w:color="auto"/>
              <w:right w:val="single" w:sz="4" w:space="0" w:color="auto"/>
            </w:tcBorders>
            <w:hideMark/>
          </w:tcPr>
          <w:p w:rsidR="0022702B" w:rsidRPr="00FE5882" w:rsidRDefault="0022702B" w:rsidP="0022702B">
            <w:pPr>
              <w:rPr>
                <w:b/>
                <w:sz w:val="24"/>
                <w:szCs w:val="24"/>
              </w:rPr>
            </w:pPr>
            <w:r>
              <w:rPr>
                <w:b/>
                <w:sz w:val="24"/>
                <w:szCs w:val="24"/>
              </w:rPr>
              <w:t>Наследственность и изменчивость (18 часов)</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Pr>
                <w:sz w:val="24"/>
                <w:szCs w:val="24"/>
              </w:rPr>
              <w:t>44</w:t>
            </w:r>
          </w:p>
        </w:tc>
        <w:tc>
          <w:tcPr>
            <w:tcW w:w="4252" w:type="dxa"/>
            <w:gridSpan w:val="2"/>
            <w:tcBorders>
              <w:top w:val="single" w:sz="4" w:space="0" w:color="auto"/>
              <w:left w:val="single" w:sz="4" w:space="0" w:color="auto"/>
              <w:bottom w:val="single" w:sz="4" w:space="0" w:color="auto"/>
              <w:right w:val="single" w:sz="4" w:space="0" w:color="auto"/>
            </w:tcBorders>
            <w:hideMark/>
          </w:tcPr>
          <w:p w:rsidR="008040E2" w:rsidRPr="00FE5882" w:rsidRDefault="008040E2" w:rsidP="004C38A2">
            <w:pPr>
              <w:autoSpaceDE w:val="0"/>
              <w:autoSpaceDN w:val="0"/>
              <w:adjustRightInd w:val="0"/>
              <w:spacing w:line="288" w:lineRule="exact"/>
              <w:rPr>
                <w:rFonts w:eastAsia="Times New Roman"/>
                <w:iCs/>
                <w:sz w:val="24"/>
                <w:szCs w:val="24"/>
              </w:rPr>
            </w:pPr>
            <w:r w:rsidRPr="00FE5882">
              <w:rPr>
                <w:rFonts w:eastAsia="Times New Roman"/>
                <w:sz w:val="24"/>
                <w:szCs w:val="24"/>
              </w:rPr>
              <w:t xml:space="preserve">История развития генетики. Гибридологический метод. </w:t>
            </w:r>
          </w:p>
          <w:p w:rsidR="008040E2" w:rsidRPr="00FE5882" w:rsidRDefault="008040E2" w:rsidP="00FE5882">
            <w:pPr>
              <w:autoSpaceDE w:val="0"/>
              <w:autoSpaceDN w:val="0"/>
              <w:adjustRightInd w:val="0"/>
              <w:spacing w:line="288" w:lineRule="exact"/>
              <w:rPr>
                <w:rFonts w:eastAsia="Times New Roman"/>
                <w:iCs/>
                <w:sz w:val="24"/>
                <w:szCs w:val="24"/>
              </w:rPr>
            </w:pPr>
          </w:p>
        </w:tc>
        <w:tc>
          <w:tcPr>
            <w:tcW w:w="7942" w:type="dxa"/>
            <w:vMerge w:val="restart"/>
            <w:tcBorders>
              <w:top w:val="single" w:sz="4" w:space="0" w:color="auto"/>
              <w:left w:val="single" w:sz="4" w:space="0" w:color="auto"/>
              <w:right w:val="single" w:sz="4" w:space="0" w:color="auto"/>
            </w:tcBorders>
          </w:tcPr>
          <w:p w:rsidR="008040E2" w:rsidRPr="00FE5882" w:rsidRDefault="008040E2" w:rsidP="00FE5882">
            <w:pPr>
              <w:autoSpaceDE w:val="0"/>
              <w:autoSpaceDN w:val="0"/>
              <w:adjustRightInd w:val="0"/>
              <w:spacing w:line="288" w:lineRule="exact"/>
              <w:rPr>
                <w:rFonts w:eastAsia="Times New Roman"/>
                <w:sz w:val="24"/>
                <w:szCs w:val="24"/>
              </w:rPr>
            </w:pPr>
            <w:r w:rsidRPr="00FE5882">
              <w:rPr>
                <w:rFonts w:eastAsia="Times New Roman"/>
                <w:sz w:val="24"/>
                <w:szCs w:val="24"/>
              </w:rPr>
              <w:t>Уметь характеризовать науку генетику, процессы наследственности и изменчивости; знать историю развития генетики; уметь раскрывать сущность гибридологического метода, сформулированного Г.Менделем, процесса моногибридного скрещивания.</w:t>
            </w:r>
          </w:p>
          <w:p w:rsidR="008040E2" w:rsidRPr="00FE5882" w:rsidRDefault="008040E2" w:rsidP="00FE5882">
            <w:pPr>
              <w:autoSpaceDE w:val="0"/>
              <w:autoSpaceDN w:val="0"/>
              <w:adjustRightInd w:val="0"/>
              <w:spacing w:line="288" w:lineRule="exact"/>
              <w:rPr>
                <w:rFonts w:eastAsia="Times New Roman"/>
                <w:sz w:val="24"/>
                <w:szCs w:val="24"/>
              </w:rPr>
            </w:pPr>
            <w:r w:rsidRPr="00FE5882">
              <w:rPr>
                <w:rFonts w:eastAsia="Times New Roman"/>
                <w:sz w:val="24"/>
                <w:szCs w:val="24"/>
              </w:rPr>
              <w:t>Знать закономерности наследования признаков в случаях</w:t>
            </w:r>
          </w:p>
          <w:p w:rsidR="008040E2" w:rsidRPr="00FE5882" w:rsidRDefault="008040E2" w:rsidP="00FE5882">
            <w:pPr>
              <w:autoSpaceDE w:val="0"/>
              <w:autoSpaceDN w:val="0"/>
              <w:adjustRightInd w:val="0"/>
              <w:spacing w:line="288" w:lineRule="exact"/>
              <w:rPr>
                <w:rFonts w:eastAsia="Times New Roman"/>
                <w:sz w:val="24"/>
                <w:szCs w:val="24"/>
              </w:rPr>
            </w:pPr>
            <w:r w:rsidRPr="00FE5882">
              <w:rPr>
                <w:rFonts w:eastAsia="Times New Roman"/>
                <w:sz w:val="24"/>
                <w:szCs w:val="24"/>
              </w:rPr>
              <w:t>множественного аллелизма, уметь убеждать в действенности и практической значимости законов наследственности в процессе изучения анализирующего скрещивания, знать определение понятие генофонде, уметь описывать цитологические основы закона</w:t>
            </w:r>
          </w:p>
          <w:p w:rsidR="008040E2" w:rsidRPr="00FE5882" w:rsidRDefault="008040E2" w:rsidP="00FE5882">
            <w:pPr>
              <w:autoSpaceDE w:val="0"/>
              <w:autoSpaceDN w:val="0"/>
              <w:adjustRightInd w:val="0"/>
              <w:spacing w:before="14" w:line="292" w:lineRule="exact"/>
              <w:rPr>
                <w:rFonts w:eastAsia="Times New Roman"/>
                <w:sz w:val="24"/>
                <w:szCs w:val="24"/>
              </w:rPr>
            </w:pPr>
            <w:r w:rsidRPr="00FE5882">
              <w:rPr>
                <w:rFonts w:eastAsia="Times New Roman"/>
                <w:sz w:val="24"/>
                <w:szCs w:val="24"/>
              </w:rPr>
              <w:t>Уметь характеризовать основные положения хромосомной теории наследственности, дополнять законы Менделя закономерностями, проявляющимися в случаях сцепленного наследования, объяснять закон Моргана и исключения из этого закона</w:t>
            </w:r>
          </w:p>
          <w:p w:rsidR="008040E2" w:rsidRPr="00FE5882" w:rsidRDefault="008040E2" w:rsidP="00FE5882">
            <w:pPr>
              <w:autoSpaceDE w:val="0"/>
              <w:autoSpaceDN w:val="0"/>
              <w:adjustRightInd w:val="0"/>
              <w:spacing w:before="14" w:line="292" w:lineRule="exact"/>
              <w:rPr>
                <w:rFonts w:eastAsia="Times New Roman"/>
                <w:sz w:val="24"/>
                <w:szCs w:val="24"/>
              </w:rPr>
            </w:pPr>
            <w:r w:rsidRPr="00FE5882">
              <w:rPr>
                <w:rFonts w:eastAsia="Times New Roman"/>
                <w:sz w:val="24"/>
                <w:szCs w:val="24"/>
              </w:rPr>
              <w:t>Знать сущность взаимодействия неаллельных генов, особенности проявления цитоплазматической наследственности</w:t>
            </w:r>
          </w:p>
          <w:p w:rsidR="008040E2" w:rsidRPr="00FE5882" w:rsidRDefault="008040E2" w:rsidP="00FE5882">
            <w:pPr>
              <w:autoSpaceDE w:val="0"/>
              <w:autoSpaceDN w:val="0"/>
              <w:adjustRightInd w:val="0"/>
              <w:spacing w:before="14" w:line="292" w:lineRule="exact"/>
              <w:rPr>
                <w:rFonts w:eastAsia="Times New Roman"/>
                <w:sz w:val="24"/>
                <w:szCs w:val="24"/>
              </w:rPr>
            </w:pPr>
            <w:r w:rsidRPr="00FE5882">
              <w:rPr>
                <w:rFonts w:eastAsia="Times New Roman"/>
                <w:sz w:val="24"/>
                <w:szCs w:val="24"/>
              </w:rPr>
              <w:t>Уметь объяснить сущность хромосомного определения пола на основе характеристики особенностей половых хромосом, знать причины возникновения с полом генетических болезней</w:t>
            </w: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45</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FE5882" w:rsidRDefault="008040E2" w:rsidP="004C38A2">
            <w:pPr>
              <w:autoSpaceDE w:val="0"/>
              <w:autoSpaceDN w:val="0"/>
              <w:adjustRightInd w:val="0"/>
              <w:spacing w:line="288" w:lineRule="exact"/>
              <w:rPr>
                <w:rFonts w:eastAsia="Times New Roman"/>
                <w:sz w:val="24"/>
                <w:szCs w:val="24"/>
              </w:rPr>
            </w:pPr>
            <w:r>
              <w:rPr>
                <w:rFonts w:eastAsia="Times New Roman"/>
                <w:sz w:val="24"/>
                <w:szCs w:val="24"/>
              </w:rPr>
              <w:t>Закономерности наследственности</w:t>
            </w:r>
            <w:r w:rsidRPr="00FE5882">
              <w:rPr>
                <w:rFonts w:eastAsia="Times New Roman"/>
                <w:sz w:val="24"/>
                <w:szCs w:val="24"/>
              </w:rPr>
              <w:t xml:space="preserve"> Моногибридное скрещивание. </w:t>
            </w:r>
          </w:p>
          <w:p w:rsidR="008040E2" w:rsidRPr="00582AF7" w:rsidRDefault="00582AF7" w:rsidP="00582AF7">
            <w:pPr>
              <w:autoSpaceDE w:val="0"/>
              <w:autoSpaceDN w:val="0"/>
              <w:adjustRightInd w:val="0"/>
              <w:spacing w:line="288" w:lineRule="exact"/>
              <w:rPr>
                <w:rFonts w:eastAsia="Times New Roman"/>
                <w:b/>
                <w:sz w:val="24"/>
                <w:szCs w:val="24"/>
              </w:rPr>
            </w:pPr>
            <w:r w:rsidRPr="00582AF7">
              <w:rPr>
                <w:rFonts w:eastAsia="Times New Roman"/>
                <w:b/>
                <w:i/>
                <w:sz w:val="24"/>
                <w:szCs w:val="24"/>
              </w:rPr>
              <w:t>П</w:t>
            </w:r>
            <w:r w:rsidR="008040E2" w:rsidRPr="00582AF7">
              <w:rPr>
                <w:rFonts w:eastAsia="Times New Roman"/>
                <w:b/>
                <w:i/>
                <w:sz w:val="24"/>
                <w:szCs w:val="24"/>
              </w:rPr>
              <w:t xml:space="preserve">. </w:t>
            </w:r>
            <w:proofErr w:type="gramStart"/>
            <w:r w:rsidR="008040E2" w:rsidRPr="00582AF7">
              <w:rPr>
                <w:rFonts w:eastAsia="Times New Roman"/>
                <w:b/>
                <w:i/>
                <w:sz w:val="24"/>
                <w:szCs w:val="24"/>
              </w:rPr>
              <w:t>р</w:t>
            </w:r>
            <w:proofErr w:type="gramEnd"/>
            <w:r w:rsidR="008040E2" w:rsidRPr="00582AF7">
              <w:rPr>
                <w:rFonts w:eastAsia="Times New Roman"/>
                <w:b/>
                <w:i/>
                <w:sz w:val="24"/>
                <w:szCs w:val="24"/>
              </w:rPr>
              <w:t xml:space="preserve">  № </w:t>
            </w:r>
            <w:r w:rsidRPr="00582AF7">
              <w:rPr>
                <w:rFonts w:eastAsia="Times New Roman"/>
                <w:b/>
                <w:i/>
                <w:sz w:val="24"/>
                <w:szCs w:val="24"/>
              </w:rPr>
              <w:t>1</w:t>
            </w:r>
            <w:r w:rsidR="008040E2" w:rsidRPr="00582AF7">
              <w:rPr>
                <w:rFonts w:eastAsia="Times New Roman"/>
                <w:b/>
                <w:i/>
                <w:sz w:val="24"/>
                <w:szCs w:val="24"/>
              </w:rPr>
              <w:t>«Составление простейших схем скрещивания»</w:t>
            </w:r>
          </w:p>
        </w:tc>
        <w:tc>
          <w:tcPr>
            <w:tcW w:w="7942" w:type="dxa"/>
            <w:vMerge/>
            <w:tcBorders>
              <w:left w:val="single" w:sz="4" w:space="0" w:color="auto"/>
              <w:right w:val="single" w:sz="4" w:space="0" w:color="auto"/>
            </w:tcBorders>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46</w:t>
            </w:r>
          </w:p>
        </w:tc>
        <w:tc>
          <w:tcPr>
            <w:tcW w:w="4252" w:type="dxa"/>
            <w:gridSpan w:val="2"/>
            <w:tcBorders>
              <w:top w:val="single" w:sz="4" w:space="0" w:color="auto"/>
              <w:left w:val="single" w:sz="4" w:space="0" w:color="auto"/>
              <w:bottom w:val="single" w:sz="4" w:space="0" w:color="auto"/>
              <w:right w:val="single" w:sz="4" w:space="0" w:color="auto"/>
            </w:tcBorders>
          </w:tcPr>
          <w:p w:rsidR="008040E2" w:rsidRDefault="008040E2" w:rsidP="004C38A2">
            <w:pPr>
              <w:autoSpaceDE w:val="0"/>
              <w:autoSpaceDN w:val="0"/>
              <w:adjustRightInd w:val="0"/>
              <w:spacing w:line="288" w:lineRule="exact"/>
              <w:rPr>
                <w:rFonts w:eastAsia="Times New Roman"/>
                <w:sz w:val="24"/>
                <w:szCs w:val="24"/>
              </w:rPr>
            </w:pPr>
            <w:r w:rsidRPr="004C38A2">
              <w:rPr>
                <w:rFonts w:eastAsia="Times New Roman"/>
                <w:sz w:val="24"/>
                <w:szCs w:val="24"/>
              </w:rPr>
              <w:t>Моногибридное скрещивание.</w:t>
            </w:r>
            <w:r>
              <w:rPr>
                <w:rFonts w:eastAsia="Times New Roman"/>
                <w:sz w:val="24"/>
                <w:szCs w:val="24"/>
              </w:rPr>
              <w:t xml:space="preserve"> </w:t>
            </w:r>
            <w:r w:rsidRPr="00582AF7">
              <w:rPr>
                <w:rFonts w:eastAsia="Times New Roman"/>
                <w:b/>
                <w:i/>
                <w:sz w:val="24"/>
                <w:szCs w:val="24"/>
              </w:rPr>
              <w:t>П.р. №2 «Решение элементарных генетических задач»</w:t>
            </w:r>
          </w:p>
        </w:tc>
        <w:tc>
          <w:tcPr>
            <w:tcW w:w="7942" w:type="dxa"/>
            <w:vMerge/>
            <w:tcBorders>
              <w:left w:val="single" w:sz="4" w:space="0" w:color="auto"/>
              <w:right w:val="single" w:sz="4" w:space="0" w:color="auto"/>
            </w:tcBorders>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47</w:t>
            </w:r>
          </w:p>
        </w:tc>
        <w:tc>
          <w:tcPr>
            <w:tcW w:w="4252" w:type="dxa"/>
            <w:gridSpan w:val="2"/>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autoSpaceDE w:val="0"/>
              <w:autoSpaceDN w:val="0"/>
              <w:adjustRightInd w:val="0"/>
              <w:spacing w:line="293" w:lineRule="exact"/>
              <w:rPr>
                <w:rFonts w:eastAsia="Times New Roman"/>
                <w:sz w:val="24"/>
                <w:szCs w:val="24"/>
              </w:rPr>
            </w:pPr>
            <w:r w:rsidRPr="00FE5882">
              <w:rPr>
                <w:rFonts w:eastAsia="Times New Roman"/>
                <w:sz w:val="24"/>
                <w:szCs w:val="24"/>
              </w:rPr>
              <w:t xml:space="preserve">Множественные аллели. </w:t>
            </w:r>
            <w:proofErr w:type="gramStart"/>
            <w:r w:rsidRPr="00FE5882">
              <w:rPr>
                <w:rFonts w:eastAsia="Times New Roman"/>
                <w:sz w:val="24"/>
                <w:szCs w:val="24"/>
              </w:rPr>
              <w:t>Анализирующие</w:t>
            </w:r>
            <w:proofErr w:type="gramEnd"/>
            <w:r w:rsidRPr="00FE5882">
              <w:rPr>
                <w:rFonts w:eastAsia="Times New Roman"/>
                <w:sz w:val="24"/>
                <w:szCs w:val="24"/>
              </w:rPr>
              <w:t xml:space="preserve"> скрещивание. </w:t>
            </w:r>
          </w:p>
          <w:p w:rsidR="008040E2" w:rsidRPr="00FE5882" w:rsidRDefault="008040E2" w:rsidP="00FE5882">
            <w:pPr>
              <w:autoSpaceDE w:val="0"/>
              <w:autoSpaceDN w:val="0"/>
              <w:adjustRightInd w:val="0"/>
              <w:spacing w:line="293" w:lineRule="exact"/>
              <w:rPr>
                <w:rFonts w:eastAsia="Times New Roman"/>
                <w:i/>
                <w:sz w:val="24"/>
                <w:szCs w:val="24"/>
              </w:rPr>
            </w:pPr>
          </w:p>
        </w:tc>
        <w:tc>
          <w:tcPr>
            <w:tcW w:w="7942" w:type="dxa"/>
            <w:vMerge/>
            <w:tcBorders>
              <w:left w:val="single" w:sz="4" w:space="0" w:color="auto"/>
              <w:right w:val="single" w:sz="4" w:space="0" w:color="auto"/>
            </w:tcBorders>
            <w:hideMark/>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48</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FE5882" w:rsidRDefault="008040E2" w:rsidP="00FE5882">
            <w:pPr>
              <w:autoSpaceDE w:val="0"/>
              <w:autoSpaceDN w:val="0"/>
              <w:adjustRightInd w:val="0"/>
              <w:spacing w:line="293" w:lineRule="exact"/>
              <w:rPr>
                <w:rFonts w:eastAsia="Times New Roman"/>
                <w:sz w:val="24"/>
                <w:szCs w:val="24"/>
              </w:rPr>
            </w:pPr>
            <w:proofErr w:type="spellStart"/>
            <w:r w:rsidRPr="00FE5882">
              <w:rPr>
                <w:rFonts w:eastAsia="Times New Roman"/>
                <w:sz w:val="24"/>
                <w:szCs w:val="24"/>
              </w:rPr>
              <w:t>Дигибридное</w:t>
            </w:r>
            <w:proofErr w:type="spellEnd"/>
            <w:r w:rsidRPr="00FE5882">
              <w:rPr>
                <w:rFonts w:eastAsia="Times New Roman"/>
                <w:sz w:val="24"/>
                <w:szCs w:val="24"/>
              </w:rPr>
              <w:t xml:space="preserve"> скрещивание</w:t>
            </w:r>
            <w:r>
              <w:rPr>
                <w:rFonts w:eastAsia="Times New Roman"/>
                <w:sz w:val="24"/>
                <w:szCs w:val="24"/>
              </w:rPr>
              <w:t>. Закон независимого наследования признаков</w:t>
            </w:r>
          </w:p>
        </w:tc>
        <w:tc>
          <w:tcPr>
            <w:tcW w:w="7942" w:type="dxa"/>
            <w:vMerge/>
            <w:tcBorders>
              <w:left w:val="single" w:sz="4" w:space="0" w:color="auto"/>
              <w:right w:val="single" w:sz="4" w:space="0" w:color="auto"/>
            </w:tcBorders>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49</w:t>
            </w:r>
          </w:p>
        </w:tc>
        <w:tc>
          <w:tcPr>
            <w:tcW w:w="4252" w:type="dxa"/>
            <w:gridSpan w:val="2"/>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rPr>
                <w:sz w:val="24"/>
                <w:szCs w:val="24"/>
              </w:rPr>
            </w:pPr>
            <w:r w:rsidRPr="00FE5882">
              <w:rPr>
                <w:sz w:val="24"/>
                <w:szCs w:val="24"/>
              </w:rPr>
              <w:t>Хромосомная теория наследственности</w:t>
            </w:r>
          </w:p>
        </w:tc>
        <w:tc>
          <w:tcPr>
            <w:tcW w:w="7942" w:type="dxa"/>
            <w:vMerge/>
            <w:tcBorders>
              <w:left w:val="single" w:sz="4" w:space="0" w:color="auto"/>
              <w:right w:val="single" w:sz="4" w:space="0" w:color="auto"/>
            </w:tcBorders>
            <w:hideMark/>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50</w:t>
            </w:r>
          </w:p>
        </w:tc>
        <w:tc>
          <w:tcPr>
            <w:tcW w:w="4252" w:type="dxa"/>
            <w:gridSpan w:val="2"/>
            <w:tcBorders>
              <w:top w:val="single" w:sz="4" w:space="0" w:color="auto"/>
              <w:left w:val="single" w:sz="4" w:space="0" w:color="auto"/>
              <w:bottom w:val="single" w:sz="4" w:space="0" w:color="auto"/>
              <w:right w:val="single" w:sz="4" w:space="0" w:color="auto"/>
            </w:tcBorders>
            <w:hideMark/>
          </w:tcPr>
          <w:p w:rsidR="008040E2" w:rsidRPr="00FE5882" w:rsidRDefault="008040E2" w:rsidP="004C38A2">
            <w:pPr>
              <w:autoSpaceDE w:val="0"/>
              <w:autoSpaceDN w:val="0"/>
              <w:adjustRightInd w:val="0"/>
              <w:spacing w:before="5" w:line="288" w:lineRule="exact"/>
              <w:rPr>
                <w:rFonts w:eastAsia="Times New Roman"/>
                <w:sz w:val="24"/>
                <w:szCs w:val="24"/>
              </w:rPr>
            </w:pPr>
            <w:r w:rsidRPr="00FE5882">
              <w:rPr>
                <w:rFonts w:eastAsia="Times New Roman"/>
                <w:sz w:val="24"/>
                <w:szCs w:val="24"/>
              </w:rPr>
              <w:t xml:space="preserve">Взаимодействие неаллельных генов. </w:t>
            </w:r>
          </w:p>
        </w:tc>
        <w:tc>
          <w:tcPr>
            <w:tcW w:w="7942" w:type="dxa"/>
            <w:vMerge/>
            <w:tcBorders>
              <w:left w:val="single" w:sz="4" w:space="0" w:color="auto"/>
              <w:right w:val="single" w:sz="4" w:space="0" w:color="auto"/>
            </w:tcBorders>
            <w:hideMark/>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51</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FE5882" w:rsidRDefault="008040E2" w:rsidP="00FE5882">
            <w:pPr>
              <w:autoSpaceDE w:val="0"/>
              <w:autoSpaceDN w:val="0"/>
              <w:adjustRightInd w:val="0"/>
              <w:spacing w:before="5" w:line="288" w:lineRule="exact"/>
              <w:rPr>
                <w:rFonts w:eastAsia="Times New Roman"/>
                <w:sz w:val="24"/>
                <w:szCs w:val="24"/>
              </w:rPr>
            </w:pPr>
            <w:r w:rsidRPr="00FE5882">
              <w:rPr>
                <w:rFonts w:eastAsia="Times New Roman"/>
                <w:sz w:val="24"/>
                <w:szCs w:val="24"/>
              </w:rPr>
              <w:t>Цитоплазматическая наследственность.</w:t>
            </w:r>
          </w:p>
        </w:tc>
        <w:tc>
          <w:tcPr>
            <w:tcW w:w="7942" w:type="dxa"/>
            <w:vMerge/>
            <w:tcBorders>
              <w:left w:val="single" w:sz="4" w:space="0" w:color="auto"/>
              <w:right w:val="single" w:sz="4" w:space="0" w:color="auto"/>
            </w:tcBorders>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52</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FE5882" w:rsidRDefault="008040E2" w:rsidP="00FE5882">
            <w:pPr>
              <w:autoSpaceDE w:val="0"/>
              <w:autoSpaceDN w:val="0"/>
              <w:adjustRightInd w:val="0"/>
              <w:spacing w:before="34"/>
              <w:rPr>
                <w:rFonts w:eastAsia="Times New Roman"/>
                <w:sz w:val="24"/>
                <w:szCs w:val="24"/>
              </w:rPr>
            </w:pPr>
            <w:r w:rsidRPr="00FE5882">
              <w:rPr>
                <w:rFonts w:eastAsia="Times New Roman"/>
                <w:sz w:val="24"/>
                <w:szCs w:val="24"/>
              </w:rPr>
              <w:t>Генетическое определение пола</w:t>
            </w:r>
          </w:p>
          <w:p w:rsidR="008040E2" w:rsidRPr="00FE5882" w:rsidRDefault="008040E2" w:rsidP="00FE5882">
            <w:pPr>
              <w:rPr>
                <w:sz w:val="24"/>
                <w:szCs w:val="24"/>
              </w:rPr>
            </w:pPr>
          </w:p>
        </w:tc>
        <w:tc>
          <w:tcPr>
            <w:tcW w:w="7942" w:type="dxa"/>
            <w:vMerge/>
            <w:tcBorders>
              <w:left w:val="single" w:sz="4" w:space="0" w:color="auto"/>
              <w:bottom w:val="single" w:sz="4" w:space="0" w:color="auto"/>
              <w:right w:val="single" w:sz="4" w:space="0" w:color="auto"/>
            </w:tcBorders>
            <w:hideMark/>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53</w:t>
            </w:r>
          </w:p>
        </w:tc>
        <w:tc>
          <w:tcPr>
            <w:tcW w:w="4252" w:type="dxa"/>
            <w:gridSpan w:val="2"/>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autoSpaceDE w:val="0"/>
              <w:autoSpaceDN w:val="0"/>
              <w:adjustRightInd w:val="0"/>
              <w:rPr>
                <w:rFonts w:eastAsia="Times New Roman"/>
                <w:sz w:val="24"/>
                <w:szCs w:val="24"/>
              </w:rPr>
            </w:pPr>
            <w:r w:rsidRPr="00FE5882">
              <w:rPr>
                <w:rFonts w:eastAsia="Times New Roman"/>
                <w:sz w:val="24"/>
                <w:szCs w:val="24"/>
              </w:rPr>
              <w:t>Изменчивость</w:t>
            </w:r>
            <w:r>
              <w:rPr>
                <w:rFonts w:eastAsia="Times New Roman"/>
                <w:sz w:val="24"/>
                <w:szCs w:val="24"/>
              </w:rPr>
              <w:t xml:space="preserve">. </w:t>
            </w:r>
            <w:proofErr w:type="spellStart"/>
            <w:r>
              <w:rPr>
                <w:rFonts w:eastAsia="Times New Roman"/>
                <w:sz w:val="24"/>
                <w:szCs w:val="24"/>
              </w:rPr>
              <w:t>Модификационная</w:t>
            </w:r>
            <w:proofErr w:type="spellEnd"/>
            <w:r>
              <w:rPr>
                <w:rFonts w:eastAsia="Times New Roman"/>
                <w:sz w:val="24"/>
                <w:szCs w:val="24"/>
              </w:rPr>
              <w:t xml:space="preserve"> изменчивость</w:t>
            </w:r>
          </w:p>
          <w:p w:rsidR="008040E2" w:rsidRPr="00582AF7" w:rsidRDefault="00B24C09" w:rsidP="00FE5882">
            <w:pPr>
              <w:rPr>
                <w:b/>
                <w:i/>
                <w:sz w:val="24"/>
                <w:szCs w:val="24"/>
              </w:rPr>
            </w:pPr>
            <w:r>
              <w:rPr>
                <w:b/>
                <w:i/>
                <w:sz w:val="24"/>
                <w:szCs w:val="24"/>
              </w:rPr>
              <w:t>Лабораторная работа № 4</w:t>
            </w:r>
            <w:r w:rsidR="008040E2" w:rsidRPr="00582AF7">
              <w:rPr>
                <w:b/>
                <w:i/>
                <w:sz w:val="24"/>
                <w:szCs w:val="24"/>
              </w:rPr>
              <w:t xml:space="preserve"> «Изменчивость, построение вариационного ряда и вариационной кривой»</w:t>
            </w:r>
          </w:p>
          <w:p w:rsidR="008040E2" w:rsidRPr="00FE5882" w:rsidRDefault="008040E2" w:rsidP="004C38A2">
            <w:pPr>
              <w:rPr>
                <w:sz w:val="24"/>
                <w:szCs w:val="24"/>
              </w:rPr>
            </w:pPr>
          </w:p>
        </w:tc>
        <w:tc>
          <w:tcPr>
            <w:tcW w:w="7942" w:type="dxa"/>
            <w:vMerge w:val="restart"/>
            <w:tcBorders>
              <w:top w:val="single" w:sz="4" w:space="0" w:color="auto"/>
              <w:left w:val="single" w:sz="4" w:space="0" w:color="auto"/>
              <w:right w:val="single" w:sz="4" w:space="0" w:color="auto"/>
            </w:tcBorders>
            <w:hideMark/>
          </w:tcPr>
          <w:p w:rsidR="008040E2" w:rsidRPr="00FE5882" w:rsidRDefault="008040E2" w:rsidP="00FE5882">
            <w:pPr>
              <w:autoSpaceDE w:val="0"/>
              <w:autoSpaceDN w:val="0"/>
              <w:adjustRightInd w:val="0"/>
              <w:spacing w:before="10" w:line="288" w:lineRule="exact"/>
              <w:rPr>
                <w:rFonts w:eastAsia="Times New Roman"/>
                <w:sz w:val="24"/>
                <w:szCs w:val="24"/>
              </w:rPr>
            </w:pPr>
            <w:r w:rsidRPr="00FE5882">
              <w:rPr>
                <w:rFonts w:eastAsia="Times New Roman"/>
                <w:sz w:val="24"/>
                <w:szCs w:val="24"/>
              </w:rPr>
              <w:t xml:space="preserve">Знать сущность изменчивости: </w:t>
            </w:r>
            <w:proofErr w:type="spellStart"/>
            <w:r w:rsidRPr="00FE5882">
              <w:rPr>
                <w:rFonts w:eastAsia="Times New Roman"/>
                <w:sz w:val="24"/>
                <w:szCs w:val="24"/>
              </w:rPr>
              <w:t>модификационной</w:t>
            </w:r>
            <w:proofErr w:type="spellEnd"/>
            <w:r w:rsidRPr="00FE5882">
              <w:rPr>
                <w:rFonts w:eastAsia="Times New Roman"/>
                <w:sz w:val="24"/>
                <w:szCs w:val="24"/>
              </w:rPr>
              <w:t xml:space="preserve"> и наследственной, </w:t>
            </w:r>
            <w:proofErr w:type="gramStart"/>
            <w:r w:rsidRPr="00FE5882">
              <w:rPr>
                <w:rFonts w:eastAsia="Times New Roman"/>
                <w:sz w:val="24"/>
                <w:szCs w:val="24"/>
              </w:rPr>
              <w:t>цитологическое</w:t>
            </w:r>
            <w:proofErr w:type="gramEnd"/>
            <w:r w:rsidRPr="00FE5882">
              <w:rPr>
                <w:rFonts w:eastAsia="Times New Roman"/>
                <w:sz w:val="24"/>
                <w:szCs w:val="24"/>
              </w:rPr>
              <w:t xml:space="preserve"> основы двух основных типов изменчивости</w:t>
            </w:r>
          </w:p>
          <w:p w:rsidR="008040E2" w:rsidRPr="00FE5882" w:rsidRDefault="008040E2" w:rsidP="00FE5882">
            <w:pPr>
              <w:autoSpaceDE w:val="0"/>
              <w:autoSpaceDN w:val="0"/>
              <w:adjustRightInd w:val="0"/>
              <w:spacing w:before="14" w:line="292" w:lineRule="exact"/>
              <w:rPr>
                <w:rFonts w:eastAsia="Times New Roman"/>
                <w:sz w:val="24"/>
                <w:szCs w:val="24"/>
              </w:rPr>
            </w:pPr>
            <w:r w:rsidRPr="00FE5882">
              <w:rPr>
                <w:rFonts w:eastAsia="Times New Roman"/>
                <w:sz w:val="24"/>
                <w:szCs w:val="24"/>
              </w:rPr>
              <w:t>Знать сущность процесса мутационной изменчивости на основе формирования знаний о трех группах мутационной изменчивости, уметь устанавливать взаимосвязь возникновения мутаций с изменениями генетического материала клеток и организмов</w:t>
            </w:r>
          </w:p>
          <w:p w:rsidR="008040E2" w:rsidRPr="00FE5882" w:rsidRDefault="008040E2" w:rsidP="00FE5882">
            <w:pPr>
              <w:autoSpaceDE w:val="0"/>
              <w:autoSpaceDN w:val="0"/>
              <w:adjustRightInd w:val="0"/>
              <w:spacing w:before="14" w:line="292" w:lineRule="exact"/>
              <w:rPr>
                <w:rFonts w:eastAsia="Times New Roman"/>
                <w:sz w:val="24"/>
                <w:szCs w:val="24"/>
              </w:rPr>
            </w:pPr>
            <w:r w:rsidRPr="00FE5882">
              <w:rPr>
                <w:rFonts w:eastAsia="Times New Roman"/>
                <w:sz w:val="24"/>
                <w:szCs w:val="24"/>
              </w:rPr>
              <w:t xml:space="preserve">Знать виды мутаций, понятие мутагенных факторы, уметь описывать </w:t>
            </w:r>
            <w:r w:rsidRPr="00FE5882">
              <w:rPr>
                <w:rFonts w:eastAsia="Times New Roman"/>
                <w:sz w:val="24"/>
                <w:szCs w:val="24"/>
              </w:rPr>
              <w:lastRenderedPageBreak/>
              <w:t>влияние мутагенных факторов на организм</w:t>
            </w: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lastRenderedPageBreak/>
              <w:t>1</w:t>
            </w:r>
          </w:p>
        </w:tc>
      </w:tr>
      <w:tr w:rsidR="008040E2" w:rsidRPr="00FE5882" w:rsidTr="00D96285">
        <w:tc>
          <w:tcPr>
            <w:tcW w:w="852" w:type="dxa"/>
            <w:tcBorders>
              <w:top w:val="nil"/>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nil"/>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nil"/>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54</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582AF7" w:rsidRDefault="00B24C09" w:rsidP="00FE5882">
            <w:pPr>
              <w:autoSpaceDE w:val="0"/>
              <w:autoSpaceDN w:val="0"/>
              <w:adjustRightInd w:val="0"/>
              <w:spacing w:before="34"/>
              <w:rPr>
                <w:rFonts w:eastAsia="Times New Roman"/>
                <w:b/>
                <w:sz w:val="24"/>
                <w:szCs w:val="24"/>
              </w:rPr>
            </w:pPr>
            <w:r>
              <w:rPr>
                <w:b/>
                <w:i/>
                <w:sz w:val="24"/>
                <w:szCs w:val="24"/>
              </w:rPr>
              <w:t xml:space="preserve">Лабораторная работа №5 </w:t>
            </w:r>
            <w:r w:rsidR="008040E2" w:rsidRPr="00582AF7">
              <w:rPr>
                <w:b/>
                <w:i/>
                <w:sz w:val="24"/>
                <w:szCs w:val="24"/>
              </w:rPr>
              <w:t xml:space="preserve">«Изучение </w:t>
            </w:r>
            <w:r w:rsidR="008040E2" w:rsidRPr="00582AF7">
              <w:rPr>
                <w:b/>
                <w:i/>
                <w:sz w:val="24"/>
                <w:szCs w:val="24"/>
              </w:rPr>
              <w:lastRenderedPageBreak/>
              <w:t>фенотипа местных сортов растений»</w:t>
            </w:r>
          </w:p>
        </w:tc>
        <w:tc>
          <w:tcPr>
            <w:tcW w:w="7942" w:type="dxa"/>
            <w:vMerge/>
            <w:tcBorders>
              <w:left w:val="single" w:sz="4" w:space="0" w:color="auto"/>
              <w:right w:val="single" w:sz="4" w:space="0" w:color="auto"/>
            </w:tcBorders>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D96285">
        <w:trPr>
          <w:trHeight w:val="566"/>
        </w:trPr>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55</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FE5882" w:rsidRDefault="008040E2" w:rsidP="00FE5882">
            <w:pPr>
              <w:autoSpaceDE w:val="0"/>
              <w:autoSpaceDN w:val="0"/>
              <w:adjustRightInd w:val="0"/>
              <w:spacing w:before="34"/>
              <w:rPr>
                <w:rFonts w:eastAsia="Times New Roman"/>
                <w:sz w:val="24"/>
                <w:szCs w:val="24"/>
              </w:rPr>
            </w:pPr>
            <w:r>
              <w:rPr>
                <w:rFonts w:eastAsia="Times New Roman"/>
                <w:sz w:val="24"/>
                <w:szCs w:val="24"/>
              </w:rPr>
              <w:t>Изменчивость. Наследственная изменчивость</w:t>
            </w:r>
          </w:p>
        </w:tc>
        <w:tc>
          <w:tcPr>
            <w:tcW w:w="7942" w:type="dxa"/>
            <w:vMerge/>
            <w:tcBorders>
              <w:left w:val="single" w:sz="4" w:space="0" w:color="auto"/>
              <w:right w:val="single" w:sz="4" w:space="0" w:color="auto"/>
            </w:tcBorders>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56</w:t>
            </w:r>
          </w:p>
        </w:tc>
        <w:tc>
          <w:tcPr>
            <w:tcW w:w="4252" w:type="dxa"/>
            <w:gridSpan w:val="2"/>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autoSpaceDE w:val="0"/>
              <w:autoSpaceDN w:val="0"/>
              <w:adjustRightInd w:val="0"/>
              <w:spacing w:before="34"/>
              <w:rPr>
                <w:rFonts w:eastAsia="Times New Roman"/>
                <w:sz w:val="24"/>
                <w:szCs w:val="24"/>
              </w:rPr>
            </w:pPr>
            <w:r w:rsidRPr="00FE5882">
              <w:rPr>
                <w:rFonts w:eastAsia="Times New Roman"/>
                <w:sz w:val="24"/>
                <w:szCs w:val="24"/>
              </w:rPr>
              <w:t>Виды мутаций</w:t>
            </w:r>
            <w:r>
              <w:rPr>
                <w:rFonts w:eastAsia="Times New Roman"/>
                <w:sz w:val="24"/>
                <w:szCs w:val="24"/>
              </w:rPr>
              <w:t>. Генные и хромосомные мутации</w:t>
            </w:r>
          </w:p>
        </w:tc>
        <w:tc>
          <w:tcPr>
            <w:tcW w:w="7942" w:type="dxa"/>
            <w:vMerge/>
            <w:tcBorders>
              <w:left w:val="single" w:sz="4" w:space="0" w:color="auto"/>
              <w:right w:val="single" w:sz="4" w:space="0" w:color="auto"/>
            </w:tcBorders>
            <w:hideMark/>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57</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FE5882" w:rsidRDefault="008040E2" w:rsidP="00FE5882">
            <w:pPr>
              <w:autoSpaceDE w:val="0"/>
              <w:autoSpaceDN w:val="0"/>
              <w:adjustRightInd w:val="0"/>
              <w:spacing w:before="34"/>
              <w:rPr>
                <w:rFonts w:eastAsia="Times New Roman"/>
                <w:sz w:val="24"/>
                <w:szCs w:val="24"/>
              </w:rPr>
            </w:pPr>
            <w:r w:rsidRPr="00C8156F">
              <w:rPr>
                <w:rFonts w:eastAsia="Times New Roman"/>
                <w:sz w:val="24"/>
                <w:szCs w:val="24"/>
              </w:rPr>
              <w:t>Виды мутаций</w:t>
            </w:r>
            <w:r>
              <w:rPr>
                <w:rFonts w:eastAsia="Times New Roman"/>
                <w:sz w:val="24"/>
                <w:szCs w:val="24"/>
              </w:rPr>
              <w:t>. Геномные мутации</w:t>
            </w:r>
          </w:p>
        </w:tc>
        <w:tc>
          <w:tcPr>
            <w:tcW w:w="7942" w:type="dxa"/>
            <w:vMerge/>
            <w:tcBorders>
              <w:left w:val="single" w:sz="4" w:space="0" w:color="auto"/>
              <w:right w:val="single" w:sz="4" w:space="0" w:color="auto"/>
            </w:tcBorders>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D96285">
        <w:trPr>
          <w:trHeight w:val="301"/>
        </w:trPr>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D96285">
            <w:pPr>
              <w:jc w:val="center"/>
              <w:rPr>
                <w:sz w:val="24"/>
                <w:szCs w:val="24"/>
              </w:rPr>
            </w:pPr>
            <w:r>
              <w:rPr>
                <w:sz w:val="24"/>
                <w:szCs w:val="24"/>
              </w:rPr>
              <w:t>58</w:t>
            </w:r>
            <w:r w:rsidRPr="00FE5882">
              <w:rPr>
                <w:sz w:val="24"/>
                <w:szCs w:val="24"/>
              </w:rPr>
              <w:t>.</w:t>
            </w:r>
            <w:r w:rsidR="00D96285" w:rsidRPr="00FE5882">
              <w:rPr>
                <w:sz w:val="24"/>
                <w:szCs w:val="24"/>
              </w:rPr>
              <w:t xml:space="preserve"> </w:t>
            </w:r>
          </w:p>
        </w:tc>
        <w:tc>
          <w:tcPr>
            <w:tcW w:w="4252" w:type="dxa"/>
            <w:gridSpan w:val="2"/>
            <w:tcBorders>
              <w:top w:val="single" w:sz="4" w:space="0" w:color="auto"/>
              <w:left w:val="single" w:sz="4" w:space="0" w:color="auto"/>
              <w:bottom w:val="single" w:sz="4" w:space="0" w:color="auto"/>
              <w:right w:val="single" w:sz="4" w:space="0" w:color="auto"/>
            </w:tcBorders>
            <w:hideMark/>
          </w:tcPr>
          <w:p w:rsidR="008040E2" w:rsidRPr="00FE5882" w:rsidRDefault="008040E2" w:rsidP="00C8156F">
            <w:pPr>
              <w:autoSpaceDE w:val="0"/>
              <w:autoSpaceDN w:val="0"/>
              <w:adjustRightInd w:val="0"/>
              <w:spacing w:before="34"/>
              <w:rPr>
                <w:rFonts w:eastAsia="Times New Roman"/>
                <w:sz w:val="24"/>
                <w:szCs w:val="24"/>
              </w:rPr>
            </w:pPr>
            <w:r w:rsidRPr="00FE5882">
              <w:rPr>
                <w:rFonts w:eastAsia="Times New Roman"/>
                <w:sz w:val="24"/>
                <w:szCs w:val="24"/>
              </w:rPr>
              <w:t xml:space="preserve">Причины мутаций. </w:t>
            </w:r>
          </w:p>
        </w:tc>
        <w:tc>
          <w:tcPr>
            <w:tcW w:w="7942" w:type="dxa"/>
            <w:vMerge/>
            <w:tcBorders>
              <w:left w:val="single" w:sz="4" w:space="0" w:color="auto"/>
              <w:right w:val="single" w:sz="4" w:space="0" w:color="auto"/>
            </w:tcBorders>
            <w:hideMark/>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hideMark/>
          </w:tcPr>
          <w:p w:rsidR="008040E2" w:rsidRPr="00FE5882" w:rsidRDefault="008040E2" w:rsidP="00FE5882">
            <w:pPr>
              <w:jc w:val="center"/>
              <w:rPr>
                <w:sz w:val="24"/>
                <w:szCs w:val="24"/>
              </w:rPr>
            </w:pPr>
            <w:r w:rsidRPr="00FE5882">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59</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FE5882" w:rsidRDefault="008040E2" w:rsidP="00FE5882">
            <w:pPr>
              <w:autoSpaceDE w:val="0"/>
              <w:autoSpaceDN w:val="0"/>
              <w:adjustRightInd w:val="0"/>
              <w:spacing w:before="34"/>
              <w:rPr>
                <w:rFonts w:eastAsia="Times New Roman"/>
                <w:sz w:val="24"/>
                <w:szCs w:val="24"/>
              </w:rPr>
            </w:pPr>
            <w:r w:rsidRPr="00FE5882">
              <w:rPr>
                <w:rFonts w:eastAsia="Times New Roman"/>
                <w:sz w:val="24"/>
                <w:szCs w:val="24"/>
              </w:rPr>
              <w:t>Соматические и генеративные мутации</w:t>
            </w:r>
          </w:p>
        </w:tc>
        <w:tc>
          <w:tcPr>
            <w:tcW w:w="7942" w:type="dxa"/>
            <w:vMerge/>
            <w:tcBorders>
              <w:left w:val="single" w:sz="4" w:space="0" w:color="auto"/>
              <w:right w:val="single" w:sz="4" w:space="0" w:color="auto"/>
            </w:tcBorders>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60</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FE5882" w:rsidRDefault="008040E2" w:rsidP="00582AF7">
            <w:pPr>
              <w:autoSpaceDE w:val="0"/>
              <w:autoSpaceDN w:val="0"/>
              <w:adjustRightInd w:val="0"/>
              <w:spacing w:before="34"/>
              <w:rPr>
                <w:rFonts w:eastAsia="Times New Roman"/>
                <w:sz w:val="24"/>
                <w:szCs w:val="24"/>
              </w:rPr>
            </w:pPr>
            <w:r w:rsidRPr="00C8156F">
              <w:rPr>
                <w:rFonts w:eastAsia="Times New Roman"/>
                <w:sz w:val="24"/>
                <w:szCs w:val="24"/>
              </w:rPr>
              <w:t>Причины мутаций</w:t>
            </w:r>
            <w:r w:rsidRPr="00582AF7">
              <w:rPr>
                <w:rFonts w:eastAsia="Times New Roman"/>
                <w:b/>
                <w:i/>
                <w:sz w:val="24"/>
                <w:szCs w:val="24"/>
              </w:rPr>
              <w:t>. Л.р.№6 «</w:t>
            </w:r>
            <w:r w:rsidR="00582AF7">
              <w:rPr>
                <w:rFonts w:eastAsia="Times New Roman"/>
                <w:b/>
                <w:i/>
                <w:sz w:val="24"/>
                <w:szCs w:val="24"/>
              </w:rPr>
              <w:t>В</w:t>
            </w:r>
            <w:r w:rsidRPr="00582AF7">
              <w:rPr>
                <w:rFonts w:eastAsia="Times New Roman"/>
                <w:b/>
                <w:i/>
                <w:sz w:val="24"/>
                <w:szCs w:val="24"/>
              </w:rPr>
              <w:t>ыявление источников мутагенов в окружающей среде (косвенно) и оценка возможных последствий их влияния на организм»</w:t>
            </w:r>
          </w:p>
        </w:tc>
        <w:tc>
          <w:tcPr>
            <w:tcW w:w="7942" w:type="dxa"/>
            <w:vMerge/>
            <w:tcBorders>
              <w:left w:val="single" w:sz="4" w:space="0" w:color="auto"/>
              <w:bottom w:val="single" w:sz="4" w:space="0" w:color="auto"/>
              <w:right w:val="single" w:sz="4" w:space="0" w:color="auto"/>
            </w:tcBorders>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61</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C8156F" w:rsidRDefault="008040E2" w:rsidP="00FE5882">
            <w:pPr>
              <w:autoSpaceDE w:val="0"/>
              <w:autoSpaceDN w:val="0"/>
              <w:adjustRightInd w:val="0"/>
              <w:spacing w:before="34"/>
              <w:rPr>
                <w:rFonts w:eastAsia="Times New Roman"/>
                <w:sz w:val="24"/>
                <w:szCs w:val="24"/>
              </w:rPr>
            </w:pPr>
            <w:r>
              <w:rPr>
                <w:rFonts w:eastAsia="Times New Roman"/>
                <w:sz w:val="24"/>
                <w:szCs w:val="24"/>
              </w:rPr>
              <w:t>Обобщение темы «Наследственность и изменчивость»</w:t>
            </w:r>
          </w:p>
        </w:tc>
        <w:tc>
          <w:tcPr>
            <w:tcW w:w="7942" w:type="dxa"/>
            <w:tcBorders>
              <w:left w:val="single" w:sz="4" w:space="0" w:color="auto"/>
              <w:bottom w:val="single" w:sz="4" w:space="0" w:color="auto"/>
              <w:right w:val="single" w:sz="4" w:space="0" w:color="auto"/>
            </w:tcBorders>
          </w:tcPr>
          <w:p w:rsidR="008040E2" w:rsidRPr="00FE588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FE5882" w:rsidRDefault="008040E2" w:rsidP="00FE5882">
            <w:pPr>
              <w:jc w:val="center"/>
              <w:rPr>
                <w:sz w:val="24"/>
                <w:szCs w:val="24"/>
              </w:rPr>
            </w:pPr>
            <w:r>
              <w:rPr>
                <w:sz w:val="24"/>
                <w:szCs w:val="24"/>
              </w:rPr>
              <w:t>1</w:t>
            </w:r>
          </w:p>
        </w:tc>
      </w:tr>
      <w:tr w:rsidR="0022702B" w:rsidRPr="00FE5882" w:rsidTr="009A2BEB">
        <w:tc>
          <w:tcPr>
            <w:tcW w:w="15630" w:type="dxa"/>
            <w:gridSpan w:val="7"/>
            <w:tcBorders>
              <w:top w:val="single" w:sz="4" w:space="0" w:color="auto"/>
              <w:left w:val="single" w:sz="4" w:space="0" w:color="auto"/>
              <w:bottom w:val="single" w:sz="4" w:space="0" w:color="auto"/>
              <w:right w:val="single" w:sz="4" w:space="0" w:color="auto"/>
            </w:tcBorders>
            <w:hideMark/>
          </w:tcPr>
          <w:p w:rsidR="0022702B" w:rsidRPr="00FE5882" w:rsidRDefault="0022702B" w:rsidP="0022702B">
            <w:pPr>
              <w:rPr>
                <w:b/>
                <w:sz w:val="24"/>
                <w:szCs w:val="24"/>
              </w:rPr>
            </w:pPr>
            <w:r w:rsidRPr="00FE5882">
              <w:rPr>
                <w:b/>
                <w:sz w:val="24"/>
                <w:szCs w:val="24"/>
              </w:rPr>
              <w:t>Тема 9. Генетика человека</w:t>
            </w:r>
            <w:r>
              <w:rPr>
                <w:b/>
                <w:sz w:val="24"/>
                <w:szCs w:val="24"/>
              </w:rPr>
              <w:t xml:space="preserve"> (6 часов)</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jc w:val="center"/>
              <w:rPr>
                <w:sz w:val="24"/>
                <w:szCs w:val="24"/>
              </w:rPr>
            </w:pPr>
            <w:r w:rsidRPr="008040E2">
              <w:rPr>
                <w:sz w:val="24"/>
                <w:szCs w:val="24"/>
              </w:rPr>
              <w:t>62</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8040E2" w:rsidRDefault="008040E2" w:rsidP="008040E2">
            <w:pPr>
              <w:autoSpaceDE w:val="0"/>
              <w:autoSpaceDN w:val="0"/>
              <w:adjustRightInd w:val="0"/>
              <w:spacing w:before="34"/>
              <w:rPr>
                <w:rFonts w:eastAsia="Times New Roman"/>
                <w:sz w:val="24"/>
                <w:szCs w:val="24"/>
              </w:rPr>
            </w:pPr>
            <w:r>
              <w:rPr>
                <w:rFonts w:eastAsia="Times New Roman"/>
                <w:sz w:val="24"/>
                <w:szCs w:val="24"/>
              </w:rPr>
              <w:t xml:space="preserve">Методы исследования генетики человека </w:t>
            </w:r>
            <w:r w:rsidRPr="00582AF7">
              <w:rPr>
                <w:rFonts w:eastAsia="Times New Roman"/>
                <w:b/>
                <w:i/>
                <w:sz w:val="24"/>
                <w:szCs w:val="24"/>
              </w:rPr>
              <w:t>П.Р. №3 «Составление родословной</w:t>
            </w:r>
            <w:r w:rsidR="00D96285">
              <w:rPr>
                <w:rFonts w:eastAsia="Times New Roman"/>
                <w:b/>
                <w:i/>
                <w:sz w:val="24"/>
                <w:szCs w:val="24"/>
              </w:rPr>
              <w:t>»</w:t>
            </w:r>
          </w:p>
        </w:tc>
        <w:tc>
          <w:tcPr>
            <w:tcW w:w="794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jc w:val="center"/>
              <w:rPr>
                <w:sz w:val="24"/>
                <w:szCs w:val="24"/>
              </w:rPr>
            </w:pPr>
            <w:r>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jc w:val="center"/>
              <w:rPr>
                <w:sz w:val="24"/>
                <w:szCs w:val="24"/>
              </w:rPr>
            </w:pPr>
            <w:r w:rsidRPr="008040E2">
              <w:rPr>
                <w:sz w:val="24"/>
                <w:szCs w:val="24"/>
              </w:rPr>
              <w:t>63</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8040E2" w:rsidRDefault="008040E2" w:rsidP="00FE5882">
            <w:pPr>
              <w:autoSpaceDE w:val="0"/>
              <w:autoSpaceDN w:val="0"/>
              <w:adjustRightInd w:val="0"/>
              <w:spacing w:before="34"/>
              <w:rPr>
                <w:rFonts w:eastAsia="Times New Roman"/>
                <w:sz w:val="24"/>
                <w:szCs w:val="24"/>
              </w:rPr>
            </w:pPr>
            <w:r>
              <w:rPr>
                <w:rFonts w:eastAsia="Times New Roman"/>
                <w:sz w:val="24"/>
                <w:szCs w:val="24"/>
              </w:rPr>
              <w:t>Генетика и здоровье. Генные заболевания.</w:t>
            </w:r>
          </w:p>
        </w:tc>
        <w:tc>
          <w:tcPr>
            <w:tcW w:w="794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jc w:val="center"/>
              <w:rPr>
                <w:sz w:val="24"/>
                <w:szCs w:val="24"/>
              </w:rPr>
            </w:pPr>
            <w:r>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jc w:val="center"/>
              <w:rPr>
                <w:sz w:val="24"/>
                <w:szCs w:val="24"/>
              </w:rPr>
            </w:pPr>
            <w:r w:rsidRPr="008040E2">
              <w:rPr>
                <w:sz w:val="24"/>
                <w:szCs w:val="24"/>
              </w:rPr>
              <w:t>64</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8040E2" w:rsidRDefault="008040E2" w:rsidP="00FE5882">
            <w:pPr>
              <w:autoSpaceDE w:val="0"/>
              <w:autoSpaceDN w:val="0"/>
              <w:adjustRightInd w:val="0"/>
              <w:spacing w:before="34"/>
              <w:rPr>
                <w:rFonts w:eastAsia="Times New Roman"/>
                <w:sz w:val="24"/>
                <w:szCs w:val="24"/>
              </w:rPr>
            </w:pPr>
            <w:r>
              <w:rPr>
                <w:rFonts w:eastAsia="Times New Roman"/>
                <w:sz w:val="24"/>
                <w:szCs w:val="24"/>
              </w:rPr>
              <w:t xml:space="preserve">Генетика и здоровье. </w:t>
            </w:r>
            <w:proofErr w:type="spellStart"/>
            <w:r>
              <w:rPr>
                <w:rFonts w:eastAsia="Times New Roman"/>
                <w:sz w:val="24"/>
                <w:szCs w:val="24"/>
              </w:rPr>
              <w:t>Хромсомные</w:t>
            </w:r>
            <w:proofErr w:type="spellEnd"/>
            <w:r>
              <w:rPr>
                <w:rFonts w:eastAsia="Times New Roman"/>
                <w:sz w:val="24"/>
                <w:szCs w:val="24"/>
              </w:rPr>
              <w:t xml:space="preserve"> болезни</w:t>
            </w:r>
          </w:p>
        </w:tc>
        <w:tc>
          <w:tcPr>
            <w:tcW w:w="794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jc w:val="center"/>
              <w:rPr>
                <w:sz w:val="24"/>
                <w:szCs w:val="24"/>
              </w:rPr>
            </w:pPr>
            <w:r>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jc w:val="center"/>
              <w:rPr>
                <w:sz w:val="24"/>
                <w:szCs w:val="24"/>
              </w:rPr>
            </w:pPr>
            <w:r w:rsidRPr="008040E2">
              <w:rPr>
                <w:sz w:val="24"/>
                <w:szCs w:val="24"/>
              </w:rPr>
              <w:t>65</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8040E2" w:rsidRDefault="008040E2" w:rsidP="00FE5882">
            <w:pPr>
              <w:autoSpaceDE w:val="0"/>
              <w:autoSpaceDN w:val="0"/>
              <w:adjustRightInd w:val="0"/>
              <w:spacing w:before="34"/>
              <w:rPr>
                <w:rFonts w:eastAsia="Times New Roman"/>
                <w:sz w:val="24"/>
                <w:szCs w:val="24"/>
              </w:rPr>
            </w:pPr>
            <w:r>
              <w:rPr>
                <w:rFonts w:eastAsia="Times New Roman"/>
                <w:sz w:val="24"/>
                <w:szCs w:val="24"/>
              </w:rPr>
              <w:t>Проблемы генетической безопасности</w:t>
            </w:r>
          </w:p>
        </w:tc>
        <w:tc>
          <w:tcPr>
            <w:tcW w:w="794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jc w:val="center"/>
              <w:rPr>
                <w:sz w:val="24"/>
                <w:szCs w:val="24"/>
              </w:rPr>
            </w:pPr>
            <w:r>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jc w:val="center"/>
              <w:rPr>
                <w:sz w:val="24"/>
                <w:szCs w:val="24"/>
              </w:rPr>
            </w:pPr>
            <w:r w:rsidRPr="008040E2">
              <w:rPr>
                <w:sz w:val="24"/>
                <w:szCs w:val="24"/>
              </w:rPr>
              <w:t>66</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8040E2" w:rsidRDefault="008040E2" w:rsidP="00FE5882">
            <w:pPr>
              <w:autoSpaceDE w:val="0"/>
              <w:autoSpaceDN w:val="0"/>
              <w:adjustRightInd w:val="0"/>
              <w:spacing w:before="34"/>
              <w:rPr>
                <w:rFonts w:eastAsia="Times New Roman"/>
                <w:sz w:val="24"/>
                <w:szCs w:val="24"/>
              </w:rPr>
            </w:pPr>
            <w:r>
              <w:rPr>
                <w:rFonts w:eastAsia="Times New Roman"/>
                <w:sz w:val="24"/>
                <w:szCs w:val="24"/>
              </w:rPr>
              <w:t>Медико – генетическое консультирование</w:t>
            </w:r>
          </w:p>
        </w:tc>
        <w:tc>
          <w:tcPr>
            <w:tcW w:w="794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jc w:val="center"/>
              <w:rPr>
                <w:sz w:val="24"/>
                <w:szCs w:val="24"/>
              </w:rPr>
            </w:pPr>
            <w:r>
              <w:rPr>
                <w:sz w:val="24"/>
                <w:szCs w:val="24"/>
              </w:rPr>
              <w:t>1</w:t>
            </w: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rPr>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jc w:val="center"/>
              <w:rPr>
                <w:sz w:val="24"/>
                <w:szCs w:val="24"/>
              </w:rPr>
            </w:pPr>
            <w:r w:rsidRPr="008040E2">
              <w:rPr>
                <w:sz w:val="24"/>
                <w:szCs w:val="24"/>
              </w:rPr>
              <w:t>67</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8040E2" w:rsidRDefault="008040E2" w:rsidP="008040E2">
            <w:pPr>
              <w:autoSpaceDE w:val="0"/>
              <w:autoSpaceDN w:val="0"/>
              <w:adjustRightInd w:val="0"/>
              <w:spacing w:before="34"/>
              <w:rPr>
                <w:rFonts w:eastAsia="Times New Roman"/>
                <w:sz w:val="24"/>
                <w:szCs w:val="24"/>
              </w:rPr>
            </w:pPr>
            <w:r>
              <w:rPr>
                <w:rFonts w:eastAsia="Times New Roman"/>
                <w:sz w:val="24"/>
                <w:szCs w:val="24"/>
              </w:rPr>
              <w:t>Обобщение «Генетика человека</w:t>
            </w:r>
          </w:p>
        </w:tc>
        <w:tc>
          <w:tcPr>
            <w:tcW w:w="794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autoSpaceDE w:val="0"/>
              <w:autoSpaceDN w:val="0"/>
              <w:adjustRightInd w:val="0"/>
              <w:spacing w:before="14" w:line="292" w:lineRule="exact"/>
              <w:rPr>
                <w:rFonts w:eastAsia="Times New Roman"/>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8040E2" w:rsidRDefault="008040E2" w:rsidP="00FE5882">
            <w:pPr>
              <w:jc w:val="center"/>
              <w:rPr>
                <w:sz w:val="24"/>
                <w:szCs w:val="24"/>
              </w:rPr>
            </w:pPr>
          </w:p>
        </w:tc>
      </w:tr>
      <w:tr w:rsidR="008040E2" w:rsidRPr="00FE5882" w:rsidTr="00D96285">
        <w:tc>
          <w:tcPr>
            <w:tcW w:w="852" w:type="dxa"/>
            <w:tcBorders>
              <w:top w:val="single" w:sz="4" w:space="0" w:color="auto"/>
              <w:left w:val="single" w:sz="4" w:space="0" w:color="auto"/>
              <w:bottom w:val="single" w:sz="4" w:space="0" w:color="auto"/>
              <w:right w:val="single" w:sz="4" w:space="0" w:color="auto"/>
            </w:tcBorders>
          </w:tcPr>
          <w:p w:rsidR="008040E2" w:rsidRPr="00E124A7" w:rsidRDefault="008040E2" w:rsidP="00FE5882">
            <w:pPr>
              <w:rPr>
                <w:b/>
                <w:sz w:val="24"/>
                <w:szCs w:val="24"/>
              </w:rPr>
            </w:pPr>
          </w:p>
        </w:tc>
        <w:tc>
          <w:tcPr>
            <w:tcW w:w="849" w:type="dxa"/>
            <w:tcBorders>
              <w:top w:val="single" w:sz="4" w:space="0" w:color="auto"/>
              <w:left w:val="single" w:sz="4" w:space="0" w:color="auto"/>
              <w:bottom w:val="single" w:sz="4" w:space="0" w:color="auto"/>
              <w:right w:val="single" w:sz="4" w:space="0" w:color="auto"/>
            </w:tcBorders>
          </w:tcPr>
          <w:p w:rsidR="008040E2" w:rsidRPr="00E124A7" w:rsidRDefault="008040E2" w:rsidP="00FE5882">
            <w:pPr>
              <w:rPr>
                <w:b/>
                <w:sz w:val="24"/>
                <w:szCs w:val="24"/>
              </w:rPr>
            </w:pPr>
          </w:p>
        </w:tc>
        <w:tc>
          <w:tcPr>
            <w:tcW w:w="993" w:type="dxa"/>
            <w:tcBorders>
              <w:top w:val="single" w:sz="4" w:space="0" w:color="auto"/>
              <w:left w:val="single" w:sz="4" w:space="0" w:color="auto"/>
              <w:bottom w:val="single" w:sz="4" w:space="0" w:color="auto"/>
              <w:right w:val="single" w:sz="4" w:space="0" w:color="auto"/>
            </w:tcBorders>
          </w:tcPr>
          <w:p w:rsidR="008040E2" w:rsidRPr="00E124A7" w:rsidRDefault="008040E2" w:rsidP="00B701F6">
            <w:pPr>
              <w:jc w:val="center"/>
              <w:rPr>
                <w:b/>
                <w:sz w:val="24"/>
                <w:szCs w:val="24"/>
              </w:rPr>
            </w:pPr>
            <w:r w:rsidRPr="00E124A7">
              <w:rPr>
                <w:b/>
                <w:sz w:val="24"/>
                <w:szCs w:val="24"/>
              </w:rPr>
              <w:t>68</w:t>
            </w:r>
          </w:p>
        </w:tc>
        <w:tc>
          <w:tcPr>
            <w:tcW w:w="4252" w:type="dxa"/>
            <w:gridSpan w:val="2"/>
            <w:tcBorders>
              <w:top w:val="single" w:sz="4" w:space="0" w:color="auto"/>
              <w:left w:val="single" w:sz="4" w:space="0" w:color="auto"/>
              <w:bottom w:val="single" w:sz="4" w:space="0" w:color="auto"/>
              <w:right w:val="single" w:sz="4" w:space="0" w:color="auto"/>
            </w:tcBorders>
          </w:tcPr>
          <w:p w:rsidR="008040E2" w:rsidRPr="00E124A7" w:rsidRDefault="008040E2" w:rsidP="00B701F6">
            <w:pPr>
              <w:autoSpaceDE w:val="0"/>
              <w:autoSpaceDN w:val="0"/>
              <w:adjustRightInd w:val="0"/>
              <w:spacing w:before="34"/>
              <w:rPr>
                <w:rFonts w:eastAsia="Times New Roman"/>
                <w:b/>
                <w:sz w:val="24"/>
                <w:szCs w:val="24"/>
              </w:rPr>
            </w:pPr>
            <w:r w:rsidRPr="00E124A7">
              <w:rPr>
                <w:rFonts w:eastAsia="Times New Roman"/>
                <w:b/>
                <w:sz w:val="24"/>
                <w:szCs w:val="24"/>
              </w:rPr>
              <w:t>Годовая контрольная работа</w:t>
            </w:r>
          </w:p>
        </w:tc>
        <w:tc>
          <w:tcPr>
            <w:tcW w:w="7942" w:type="dxa"/>
            <w:tcBorders>
              <w:top w:val="single" w:sz="4" w:space="0" w:color="auto"/>
              <w:left w:val="single" w:sz="4" w:space="0" w:color="auto"/>
              <w:bottom w:val="single" w:sz="4" w:space="0" w:color="auto"/>
              <w:right w:val="single" w:sz="4" w:space="0" w:color="auto"/>
            </w:tcBorders>
          </w:tcPr>
          <w:p w:rsidR="008040E2" w:rsidRPr="00E124A7" w:rsidRDefault="008040E2" w:rsidP="00B701F6">
            <w:pPr>
              <w:autoSpaceDE w:val="0"/>
              <w:autoSpaceDN w:val="0"/>
              <w:adjustRightInd w:val="0"/>
              <w:spacing w:before="14" w:line="292" w:lineRule="exact"/>
              <w:rPr>
                <w:rFonts w:eastAsia="Times New Roman"/>
                <w:b/>
                <w:sz w:val="24"/>
                <w:szCs w:val="24"/>
              </w:rPr>
            </w:pPr>
          </w:p>
        </w:tc>
        <w:tc>
          <w:tcPr>
            <w:tcW w:w="742" w:type="dxa"/>
            <w:tcBorders>
              <w:top w:val="single" w:sz="4" w:space="0" w:color="auto"/>
              <w:left w:val="single" w:sz="4" w:space="0" w:color="auto"/>
              <w:bottom w:val="single" w:sz="4" w:space="0" w:color="auto"/>
              <w:right w:val="single" w:sz="4" w:space="0" w:color="auto"/>
            </w:tcBorders>
          </w:tcPr>
          <w:p w:rsidR="008040E2" w:rsidRPr="00E124A7" w:rsidRDefault="008040E2" w:rsidP="00B701F6">
            <w:pPr>
              <w:jc w:val="center"/>
              <w:rPr>
                <w:b/>
                <w:sz w:val="24"/>
                <w:szCs w:val="24"/>
              </w:rPr>
            </w:pPr>
            <w:r w:rsidRPr="00E124A7">
              <w:rPr>
                <w:b/>
                <w:sz w:val="24"/>
                <w:szCs w:val="24"/>
              </w:rPr>
              <w:t>1</w:t>
            </w:r>
          </w:p>
        </w:tc>
      </w:tr>
    </w:tbl>
    <w:p w:rsidR="00FE5882" w:rsidRPr="00FE5882" w:rsidRDefault="00FE5882" w:rsidP="00FE5882">
      <w:pPr>
        <w:rPr>
          <w:rFonts w:ascii="Times New Roman" w:eastAsia="Calibri" w:hAnsi="Times New Roman" w:cs="Times New Roman"/>
          <w:sz w:val="24"/>
          <w:szCs w:val="24"/>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jc w:val="center"/>
        <w:rPr>
          <w:rFonts w:ascii="Times New Roman" w:eastAsia="Times New Roman" w:hAnsi="Times New Roman" w:cs="Times New Roman"/>
          <w:sz w:val="24"/>
          <w:szCs w:val="24"/>
          <w:lang w:eastAsia="ru-RU"/>
        </w:rPr>
      </w:pPr>
    </w:p>
    <w:p w:rsidR="00FE5882" w:rsidRPr="00FE5882" w:rsidRDefault="00FE5882" w:rsidP="00FE5882">
      <w:pPr>
        <w:spacing w:after="0"/>
        <w:rPr>
          <w:rFonts w:ascii="Times New Roman" w:eastAsia="Times New Roman" w:hAnsi="Times New Roman" w:cs="Times New Roman"/>
          <w:sz w:val="24"/>
          <w:szCs w:val="24"/>
          <w:lang w:eastAsia="ru-RU"/>
        </w:rPr>
        <w:sectPr w:rsidR="00FE5882" w:rsidRPr="00FE5882">
          <w:pgSz w:w="16838" w:h="11906" w:orient="landscape"/>
          <w:pgMar w:top="709" w:right="851" w:bottom="851" w:left="1134" w:header="709" w:footer="709" w:gutter="0"/>
          <w:cols w:space="720"/>
        </w:sectPr>
      </w:pPr>
    </w:p>
    <w:p w:rsidR="00FE5882" w:rsidRPr="00FE5882" w:rsidRDefault="00FE5882" w:rsidP="00FE5882">
      <w:pPr>
        <w:jc w:val="center"/>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lastRenderedPageBreak/>
        <w:t>Формы промежуточной аттестации учащихся.</w:t>
      </w:r>
    </w:p>
    <w:p w:rsidR="00FE5882" w:rsidRPr="00FE5882" w:rsidRDefault="00FE5882" w:rsidP="00FE5882">
      <w:pPr>
        <w:jc w:val="both"/>
        <w:rPr>
          <w:rFonts w:ascii="Times New Roman" w:eastAsia="Times New Roman" w:hAnsi="Times New Roman" w:cs="Times New Roman"/>
          <w:sz w:val="24"/>
          <w:szCs w:val="24"/>
          <w:highlight w:val="green"/>
          <w:lang w:eastAsia="ru-RU"/>
        </w:rPr>
      </w:pPr>
    </w:p>
    <w:p w:rsidR="00FE5882" w:rsidRPr="00FE5882" w:rsidRDefault="00FE5882" w:rsidP="00FE5882">
      <w:pPr>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 xml:space="preserve">     Промежуточная аттестация проводится в соответствии с Положением школы о промежуточной аттестации обучающихся, системе оценивания</w:t>
      </w:r>
      <w:r w:rsidRPr="00FE5882">
        <w:rPr>
          <w:rFonts w:ascii="Times New Roman" w:eastAsia="Times New Roman" w:hAnsi="Times New Roman" w:cs="Times New Roman"/>
          <w:bCs/>
          <w:color w:val="000000"/>
          <w:spacing w:val="-2"/>
          <w:sz w:val="24"/>
          <w:szCs w:val="24"/>
          <w:lang w:eastAsia="ru-RU"/>
        </w:rPr>
        <w:t xml:space="preserve">  знаний, умений, навыков, компетенций обучающихся, </w:t>
      </w:r>
      <w:r w:rsidRPr="00FE5882">
        <w:rPr>
          <w:rFonts w:ascii="Times New Roman" w:eastAsia="Times New Roman" w:hAnsi="Times New Roman" w:cs="Times New Roman"/>
          <w:sz w:val="24"/>
          <w:szCs w:val="24"/>
          <w:lang w:eastAsia="ru-RU"/>
        </w:rPr>
        <w:t xml:space="preserve">с Приказами и инструктивными письмами Министерства образования и науки РФ и РТ по итогам учебного года в сроки, установленные календарным учебным графиком школы. </w:t>
      </w:r>
    </w:p>
    <w:p w:rsidR="00FE5882" w:rsidRPr="00FE5882" w:rsidRDefault="00FE5882" w:rsidP="00FE5882">
      <w:pPr>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 xml:space="preserve">       Основные формы промежуточной аттестации:</w:t>
      </w:r>
    </w:p>
    <w:p w:rsidR="00FE5882" w:rsidRPr="00FE5882" w:rsidRDefault="00FE5882" w:rsidP="00FE5882">
      <w:pPr>
        <w:contextualSpacing/>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 xml:space="preserve">   в 10 классе:</w:t>
      </w:r>
    </w:p>
    <w:p w:rsidR="00FE5882" w:rsidRPr="00FE5882" w:rsidRDefault="00FE5882" w:rsidP="00FE5882">
      <w:pPr>
        <w:numPr>
          <w:ilvl w:val="0"/>
          <w:numId w:val="7"/>
        </w:numPr>
        <w:spacing w:before="100" w:beforeAutospacing="1" w:after="0" w:line="240" w:lineRule="auto"/>
        <w:contextualSpacing/>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Самостоятельная работа</w:t>
      </w:r>
    </w:p>
    <w:p w:rsidR="00FE5882" w:rsidRPr="00FE5882" w:rsidRDefault="00FE5882" w:rsidP="00FE5882">
      <w:pPr>
        <w:numPr>
          <w:ilvl w:val="0"/>
          <w:numId w:val="7"/>
        </w:numPr>
        <w:spacing w:before="100" w:beforeAutospacing="1" w:after="0" w:line="240" w:lineRule="auto"/>
        <w:contextualSpacing/>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Тестовая работа</w:t>
      </w:r>
    </w:p>
    <w:p w:rsidR="00FE5882" w:rsidRPr="00FE5882" w:rsidRDefault="00FE5882" w:rsidP="00FE5882">
      <w:pPr>
        <w:numPr>
          <w:ilvl w:val="0"/>
          <w:numId w:val="7"/>
        </w:numPr>
        <w:spacing w:before="100" w:beforeAutospacing="1" w:after="0" w:line="240" w:lineRule="auto"/>
        <w:contextualSpacing/>
        <w:jc w:val="both"/>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eastAsia="ru-RU"/>
        </w:rPr>
        <w:t>зачет</w:t>
      </w: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spacing w:before="20" w:after="0" w:line="240" w:lineRule="auto"/>
        <w:jc w:val="both"/>
        <w:rPr>
          <w:rFonts w:ascii="Times New Roman" w:eastAsia="Times New Roman" w:hAnsi="Times New Roman" w:cs="Times New Roman"/>
          <w:sz w:val="24"/>
          <w:szCs w:val="24"/>
          <w:lang w:eastAsia="ru-RU"/>
        </w:rPr>
      </w:pPr>
    </w:p>
    <w:p w:rsidR="00FE5882" w:rsidRPr="00FE5882" w:rsidRDefault="00FE5882" w:rsidP="00FE5882">
      <w:pPr>
        <w:tabs>
          <w:tab w:val="left" w:pos="960"/>
        </w:tabs>
        <w:contextualSpacing/>
        <w:jc w:val="center"/>
        <w:rPr>
          <w:rFonts w:ascii="Times New Roman" w:eastAsia="Calibri" w:hAnsi="Times New Roman" w:cs="Times New Roman"/>
          <w:b/>
          <w:sz w:val="24"/>
          <w:szCs w:val="24"/>
        </w:rPr>
      </w:pPr>
      <w:r w:rsidRPr="00FE5882">
        <w:rPr>
          <w:rFonts w:ascii="Times New Roman" w:eastAsia="Calibri" w:hAnsi="Times New Roman" w:cs="Times New Roman"/>
          <w:b/>
          <w:sz w:val="24"/>
          <w:szCs w:val="24"/>
          <w:lang w:val="tt-RU"/>
        </w:rPr>
        <w:t>Литература</w:t>
      </w:r>
    </w:p>
    <w:p w:rsidR="00FE5882" w:rsidRPr="00FE5882" w:rsidRDefault="00FE5882" w:rsidP="00FE5882">
      <w:pPr>
        <w:numPr>
          <w:ilvl w:val="0"/>
          <w:numId w:val="9"/>
        </w:numPr>
        <w:tabs>
          <w:tab w:val="left" w:pos="1899"/>
        </w:tabs>
        <w:spacing w:after="120" w:line="240" w:lineRule="auto"/>
        <w:ind w:left="709"/>
        <w:contextualSpacing/>
        <w:rPr>
          <w:rFonts w:ascii="Times New Roman" w:eastAsia="Calibri" w:hAnsi="Times New Roman" w:cs="Times New Roman"/>
          <w:sz w:val="24"/>
          <w:szCs w:val="24"/>
        </w:rPr>
      </w:pPr>
      <w:r w:rsidRPr="00FE5882">
        <w:rPr>
          <w:rFonts w:ascii="Times New Roman" w:eastAsia="Calibri" w:hAnsi="Times New Roman" w:cs="Times New Roman"/>
          <w:sz w:val="24"/>
          <w:szCs w:val="24"/>
        </w:rPr>
        <w:t>Федеральный Государственный стандарт.</w:t>
      </w:r>
    </w:p>
    <w:p w:rsidR="00FE5882" w:rsidRPr="00FE5882" w:rsidRDefault="00FE5882" w:rsidP="00FE5882">
      <w:pPr>
        <w:numPr>
          <w:ilvl w:val="0"/>
          <w:numId w:val="9"/>
        </w:numPr>
        <w:tabs>
          <w:tab w:val="left" w:pos="1899"/>
        </w:tabs>
        <w:spacing w:after="120" w:line="240" w:lineRule="auto"/>
        <w:ind w:left="709"/>
        <w:contextualSpacing/>
        <w:rPr>
          <w:rFonts w:ascii="Times New Roman" w:eastAsia="Calibri" w:hAnsi="Times New Roman" w:cs="Times New Roman"/>
          <w:sz w:val="24"/>
          <w:szCs w:val="24"/>
        </w:rPr>
      </w:pPr>
      <w:r w:rsidRPr="00FE5882">
        <w:rPr>
          <w:rFonts w:ascii="Times New Roman" w:eastAsia="Calibri" w:hAnsi="Times New Roman" w:cs="Times New Roman"/>
          <w:sz w:val="24"/>
          <w:szCs w:val="24"/>
        </w:rPr>
        <w:t xml:space="preserve">Биология. 5-11 классы: программы для </w:t>
      </w:r>
      <w:proofErr w:type="spellStart"/>
      <w:r w:rsidRPr="00FE5882">
        <w:rPr>
          <w:rFonts w:ascii="Times New Roman" w:eastAsia="Calibri" w:hAnsi="Times New Roman" w:cs="Times New Roman"/>
          <w:sz w:val="24"/>
          <w:szCs w:val="24"/>
        </w:rPr>
        <w:t>общеобразоват</w:t>
      </w:r>
      <w:proofErr w:type="spellEnd"/>
      <w:r w:rsidRPr="00FE5882">
        <w:rPr>
          <w:rFonts w:ascii="Times New Roman" w:eastAsia="Calibri" w:hAnsi="Times New Roman" w:cs="Times New Roman"/>
          <w:sz w:val="24"/>
          <w:szCs w:val="24"/>
        </w:rPr>
        <w:t xml:space="preserve">. учреждений к комплекту учебников, созданных под руководством В.В. Пасечника/ авт.-сост. Г.М. </w:t>
      </w:r>
      <w:proofErr w:type="spellStart"/>
      <w:r w:rsidRPr="00FE5882">
        <w:rPr>
          <w:rFonts w:ascii="Times New Roman" w:eastAsia="Calibri" w:hAnsi="Times New Roman" w:cs="Times New Roman"/>
          <w:sz w:val="24"/>
          <w:szCs w:val="24"/>
        </w:rPr>
        <w:t>Пальдяева</w:t>
      </w:r>
      <w:proofErr w:type="spellEnd"/>
      <w:r w:rsidRPr="00FE5882">
        <w:rPr>
          <w:rFonts w:ascii="Times New Roman" w:eastAsia="Calibri" w:hAnsi="Times New Roman" w:cs="Times New Roman"/>
          <w:sz w:val="24"/>
          <w:szCs w:val="24"/>
        </w:rPr>
        <w:t>.- М.: Дрофа, 2010.</w:t>
      </w:r>
    </w:p>
    <w:p w:rsidR="00FE5882" w:rsidRPr="00FE5882" w:rsidRDefault="00FE5882" w:rsidP="00FE5882">
      <w:pPr>
        <w:numPr>
          <w:ilvl w:val="0"/>
          <w:numId w:val="9"/>
        </w:numPr>
        <w:spacing w:after="120" w:line="240" w:lineRule="auto"/>
        <w:ind w:left="709"/>
        <w:contextualSpacing/>
        <w:rPr>
          <w:rFonts w:ascii="Times New Roman" w:eastAsia="Calibri" w:hAnsi="Times New Roman" w:cs="Times New Roman"/>
          <w:sz w:val="24"/>
          <w:szCs w:val="24"/>
        </w:rPr>
      </w:pPr>
      <w:r w:rsidRPr="00FE5882">
        <w:rPr>
          <w:rFonts w:ascii="Times New Roman" w:eastAsia="Calibri" w:hAnsi="Times New Roman" w:cs="Times New Roman"/>
          <w:sz w:val="24"/>
          <w:szCs w:val="24"/>
        </w:rPr>
        <w:t>Биология. Общая биология. 10-11 классы: учеб</w:t>
      </w:r>
      <w:proofErr w:type="gramStart"/>
      <w:r w:rsidRPr="00FE5882">
        <w:rPr>
          <w:rFonts w:ascii="Times New Roman" w:eastAsia="Calibri" w:hAnsi="Times New Roman" w:cs="Times New Roman"/>
          <w:sz w:val="24"/>
          <w:szCs w:val="24"/>
        </w:rPr>
        <w:t>.</w:t>
      </w:r>
      <w:proofErr w:type="gramEnd"/>
      <w:r w:rsidRPr="00FE5882">
        <w:rPr>
          <w:rFonts w:ascii="Times New Roman" w:eastAsia="Calibri" w:hAnsi="Times New Roman" w:cs="Times New Roman"/>
          <w:sz w:val="24"/>
          <w:szCs w:val="24"/>
        </w:rPr>
        <w:t xml:space="preserve"> </w:t>
      </w:r>
      <w:proofErr w:type="gramStart"/>
      <w:r w:rsidRPr="00FE5882">
        <w:rPr>
          <w:rFonts w:ascii="Times New Roman" w:eastAsia="Calibri" w:hAnsi="Times New Roman" w:cs="Times New Roman"/>
          <w:sz w:val="24"/>
          <w:szCs w:val="24"/>
        </w:rPr>
        <w:t>д</w:t>
      </w:r>
      <w:proofErr w:type="gramEnd"/>
      <w:r w:rsidRPr="00FE5882">
        <w:rPr>
          <w:rFonts w:ascii="Times New Roman" w:eastAsia="Calibri" w:hAnsi="Times New Roman" w:cs="Times New Roman"/>
          <w:sz w:val="24"/>
          <w:szCs w:val="24"/>
        </w:rPr>
        <w:t xml:space="preserve">ля </w:t>
      </w:r>
      <w:proofErr w:type="spellStart"/>
      <w:r w:rsidRPr="00FE5882">
        <w:rPr>
          <w:rFonts w:ascii="Times New Roman" w:eastAsia="Calibri" w:hAnsi="Times New Roman" w:cs="Times New Roman"/>
          <w:sz w:val="24"/>
          <w:szCs w:val="24"/>
        </w:rPr>
        <w:t>общеобразоват</w:t>
      </w:r>
      <w:proofErr w:type="spellEnd"/>
      <w:r w:rsidRPr="00FE5882">
        <w:rPr>
          <w:rFonts w:ascii="Times New Roman" w:eastAsia="Calibri" w:hAnsi="Times New Roman" w:cs="Times New Roman"/>
          <w:sz w:val="24"/>
          <w:szCs w:val="24"/>
        </w:rPr>
        <w:t xml:space="preserve">. Учреждений/ </w:t>
      </w:r>
      <w:proofErr w:type="spellStart"/>
      <w:r w:rsidRPr="00FE5882">
        <w:rPr>
          <w:rFonts w:ascii="Times New Roman" w:eastAsia="Calibri" w:hAnsi="Times New Roman" w:cs="Times New Roman"/>
          <w:sz w:val="24"/>
          <w:szCs w:val="24"/>
        </w:rPr>
        <w:t>А.А.Каменский</w:t>
      </w:r>
      <w:proofErr w:type="spellEnd"/>
      <w:r w:rsidRPr="00FE5882">
        <w:rPr>
          <w:rFonts w:ascii="Times New Roman" w:eastAsia="Calibri" w:hAnsi="Times New Roman" w:cs="Times New Roman"/>
          <w:sz w:val="24"/>
          <w:szCs w:val="24"/>
        </w:rPr>
        <w:t xml:space="preserve">, </w:t>
      </w:r>
      <w:proofErr w:type="spellStart"/>
      <w:r w:rsidRPr="00FE5882">
        <w:rPr>
          <w:rFonts w:ascii="Times New Roman" w:eastAsia="Calibri" w:hAnsi="Times New Roman" w:cs="Times New Roman"/>
          <w:sz w:val="24"/>
          <w:szCs w:val="24"/>
        </w:rPr>
        <w:t>Е.А.Криксунов</w:t>
      </w:r>
      <w:proofErr w:type="spellEnd"/>
      <w:r w:rsidRPr="00FE5882">
        <w:rPr>
          <w:rFonts w:ascii="Times New Roman" w:eastAsia="Calibri" w:hAnsi="Times New Roman" w:cs="Times New Roman"/>
          <w:sz w:val="24"/>
          <w:szCs w:val="24"/>
        </w:rPr>
        <w:t xml:space="preserve">, </w:t>
      </w:r>
      <w:proofErr w:type="spellStart"/>
      <w:r w:rsidRPr="00FE5882">
        <w:rPr>
          <w:rFonts w:ascii="Times New Roman" w:eastAsia="Calibri" w:hAnsi="Times New Roman" w:cs="Times New Roman"/>
          <w:sz w:val="24"/>
          <w:szCs w:val="24"/>
        </w:rPr>
        <w:t>В.В.Пасечник</w:t>
      </w:r>
      <w:proofErr w:type="spellEnd"/>
      <w:proofErr w:type="gramStart"/>
      <w:r w:rsidRPr="00FE5882">
        <w:rPr>
          <w:rFonts w:ascii="Times New Roman" w:eastAsia="Calibri" w:hAnsi="Times New Roman" w:cs="Times New Roman"/>
          <w:sz w:val="24"/>
          <w:szCs w:val="24"/>
        </w:rPr>
        <w:t>.-</w:t>
      </w:r>
      <w:proofErr w:type="gramEnd"/>
      <w:r w:rsidRPr="00FE5882">
        <w:rPr>
          <w:rFonts w:ascii="Times New Roman" w:eastAsia="Calibri" w:hAnsi="Times New Roman" w:cs="Times New Roman"/>
          <w:sz w:val="24"/>
          <w:szCs w:val="24"/>
        </w:rPr>
        <w:t>М.: Дрофа,20</w:t>
      </w:r>
      <w:r w:rsidRPr="00FE5882">
        <w:rPr>
          <w:rFonts w:ascii="Times New Roman" w:eastAsia="Calibri" w:hAnsi="Times New Roman" w:cs="Times New Roman"/>
          <w:sz w:val="24"/>
          <w:szCs w:val="24"/>
          <w:lang w:val="tt-RU"/>
        </w:rPr>
        <w:t>10</w:t>
      </w:r>
    </w:p>
    <w:p w:rsidR="00FE5882" w:rsidRPr="00FE5882" w:rsidRDefault="00FE5882" w:rsidP="00FE5882">
      <w:pPr>
        <w:numPr>
          <w:ilvl w:val="0"/>
          <w:numId w:val="9"/>
        </w:numPr>
        <w:tabs>
          <w:tab w:val="left" w:pos="992"/>
        </w:tabs>
        <w:spacing w:after="0" w:line="240" w:lineRule="auto"/>
        <w:ind w:hanging="11"/>
        <w:contextualSpacing/>
        <w:rPr>
          <w:rFonts w:ascii="Times New Roman" w:eastAsia="Calibri" w:hAnsi="Times New Roman" w:cs="Times New Roman"/>
          <w:sz w:val="24"/>
          <w:szCs w:val="24"/>
        </w:rPr>
      </w:pPr>
      <w:r w:rsidRPr="00FE5882">
        <w:rPr>
          <w:rFonts w:ascii="Times New Roman" w:eastAsia="Calibri" w:hAnsi="Times New Roman" w:cs="Times New Roman"/>
          <w:sz w:val="24"/>
          <w:szCs w:val="24"/>
        </w:rPr>
        <w:t>Единый государственный экзамен 2010. Биология. Универсальные материалы для подготовки учащихся / ФИПИ. – М.: Интеллек</w:t>
      </w:r>
      <w:proofErr w:type="gramStart"/>
      <w:r w:rsidRPr="00FE5882">
        <w:rPr>
          <w:rFonts w:ascii="Times New Roman" w:eastAsia="Calibri" w:hAnsi="Times New Roman" w:cs="Times New Roman"/>
          <w:sz w:val="24"/>
          <w:szCs w:val="24"/>
        </w:rPr>
        <w:t>т-</w:t>
      </w:r>
      <w:proofErr w:type="gramEnd"/>
      <w:r w:rsidRPr="00FE5882">
        <w:rPr>
          <w:rFonts w:ascii="Times New Roman" w:eastAsia="Calibri" w:hAnsi="Times New Roman" w:cs="Times New Roman"/>
          <w:sz w:val="24"/>
          <w:szCs w:val="24"/>
        </w:rPr>
        <w:t xml:space="preserve"> Центр, 2010</w:t>
      </w:r>
    </w:p>
    <w:p w:rsidR="00FE5882" w:rsidRPr="00FE5882" w:rsidRDefault="00FE5882" w:rsidP="00FE5882">
      <w:pPr>
        <w:numPr>
          <w:ilvl w:val="0"/>
          <w:numId w:val="9"/>
        </w:numPr>
        <w:spacing w:before="240" w:after="0" w:line="240" w:lineRule="auto"/>
        <w:ind w:hanging="11"/>
        <w:contextualSpacing/>
        <w:rPr>
          <w:rFonts w:ascii="Times New Roman" w:eastAsia="Calibri" w:hAnsi="Times New Roman" w:cs="Times New Roman"/>
          <w:sz w:val="24"/>
          <w:szCs w:val="24"/>
          <w:lang w:val="tt-RU"/>
        </w:rPr>
      </w:pPr>
      <w:r w:rsidRPr="00FE5882">
        <w:rPr>
          <w:rFonts w:ascii="Times New Roman" w:eastAsia="Calibri" w:hAnsi="Times New Roman" w:cs="Times New Roman"/>
          <w:sz w:val="24"/>
          <w:szCs w:val="24"/>
          <w:lang w:val="tt-RU"/>
        </w:rPr>
        <w:t>Виртуал</w:t>
      </w:r>
      <w:r w:rsidRPr="00FE5882">
        <w:rPr>
          <w:rFonts w:ascii="Times New Roman" w:eastAsia="Calibri" w:hAnsi="Times New Roman" w:cs="Times New Roman"/>
          <w:sz w:val="24"/>
          <w:szCs w:val="24"/>
        </w:rPr>
        <w:t>ь</w:t>
      </w:r>
      <w:r w:rsidRPr="00FE5882">
        <w:rPr>
          <w:rFonts w:ascii="Times New Roman" w:eastAsia="Calibri" w:hAnsi="Times New Roman" w:cs="Times New Roman"/>
          <w:sz w:val="24"/>
          <w:szCs w:val="24"/>
          <w:lang w:val="tt-RU"/>
        </w:rPr>
        <w:t>ная лаборатория Кирилл и Мефодия</w:t>
      </w:r>
    </w:p>
    <w:p w:rsidR="00FE5882" w:rsidRPr="00FE5882" w:rsidRDefault="00FE5882" w:rsidP="00FE5882">
      <w:pPr>
        <w:spacing w:before="240" w:after="0" w:line="240" w:lineRule="auto"/>
        <w:contextualSpacing/>
        <w:rPr>
          <w:rFonts w:ascii="Times New Roman" w:eastAsia="Calibri" w:hAnsi="Times New Roman" w:cs="Times New Roman"/>
          <w:sz w:val="24"/>
          <w:szCs w:val="24"/>
          <w:lang w:val="tt-RU"/>
        </w:rPr>
      </w:pPr>
    </w:p>
    <w:p w:rsidR="00FE5882" w:rsidRPr="00FE5882" w:rsidRDefault="00FE5882" w:rsidP="00FE5882">
      <w:pPr>
        <w:spacing w:before="240" w:after="0" w:line="240" w:lineRule="auto"/>
        <w:contextualSpacing/>
        <w:rPr>
          <w:rFonts w:ascii="Times New Roman" w:eastAsia="Calibri" w:hAnsi="Times New Roman" w:cs="Times New Roman"/>
          <w:b/>
          <w:sz w:val="24"/>
          <w:szCs w:val="24"/>
        </w:rPr>
      </w:pPr>
      <w:r w:rsidRPr="00FE5882">
        <w:rPr>
          <w:rFonts w:ascii="Times New Roman" w:eastAsia="Calibri" w:hAnsi="Times New Roman" w:cs="Times New Roman"/>
          <w:b/>
          <w:sz w:val="24"/>
          <w:szCs w:val="24"/>
        </w:rPr>
        <w:t>Интернет-ресурсы:</w:t>
      </w:r>
    </w:p>
    <w:p w:rsidR="00FE5882" w:rsidRPr="00FE5882" w:rsidRDefault="00FE5882" w:rsidP="00FE5882">
      <w:pPr>
        <w:rPr>
          <w:rFonts w:ascii="Times New Roman" w:eastAsia="Times New Roman" w:hAnsi="Times New Roman" w:cs="Times New Roman"/>
          <w:sz w:val="24"/>
          <w:szCs w:val="24"/>
          <w:lang w:eastAsia="ru-RU"/>
        </w:rPr>
      </w:pPr>
      <w:r w:rsidRPr="00FE5882">
        <w:rPr>
          <w:rFonts w:ascii="Times New Roman" w:eastAsia="Times New Roman" w:hAnsi="Times New Roman" w:cs="Times New Roman"/>
          <w:sz w:val="24"/>
          <w:szCs w:val="24"/>
          <w:lang w:val="tt-RU" w:eastAsia="ru-RU"/>
        </w:rPr>
        <w:t xml:space="preserve">       </w:t>
      </w:r>
      <w:hyperlink r:id="rId7" w:history="1">
        <w:r w:rsidRPr="00FE5882">
          <w:rPr>
            <w:rFonts w:ascii="Times New Roman" w:eastAsia="Times New Roman" w:hAnsi="Times New Roman" w:cs="Times New Roman"/>
            <w:color w:val="0000FF"/>
            <w:sz w:val="24"/>
            <w:szCs w:val="24"/>
            <w:u w:val="single"/>
            <w:lang w:val="en-US" w:eastAsia="ru-RU"/>
          </w:rPr>
          <w:t>www</w:t>
        </w:r>
        <w:r w:rsidRPr="00FE5882">
          <w:rPr>
            <w:rFonts w:ascii="Times New Roman" w:eastAsia="Times New Roman" w:hAnsi="Times New Roman" w:cs="Times New Roman"/>
            <w:color w:val="0000FF"/>
            <w:sz w:val="24"/>
            <w:szCs w:val="24"/>
            <w:u w:val="single"/>
            <w:lang w:eastAsia="ru-RU"/>
          </w:rPr>
          <w:t>.</w:t>
        </w:r>
        <w:r w:rsidRPr="00FE5882">
          <w:rPr>
            <w:rFonts w:ascii="Times New Roman" w:eastAsia="Times New Roman" w:hAnsi="Times New Roman" w:cs="Times New Roman"/>
            <w:color w:val="0000FF"/>
            <w:sz w:val="24"/>
            <w:szCs w:val="24"/>
            <w:u w:val="single"/>
            <w:lang w:val="en-US" w:eastAsia="ru-RU"/>
          </w:rPr>
          <w:t>bio</w:t>
        </w:r>
        <w:r w:rsidRPr="00FE5882">
          <w:rPr>
            <w:rFonts w:ascii="Times New Roman" w:eastAsia="Times New Roman" w:hAnsi="Times New Roman" w:cs="Times New Roman"/>
            <w:color w:val="0000FF"/>
            <w:sz w:val="24"/>
            <w:szCs w:val="24"/>
            <w:u w:val="single"/>
            <w:lang w:eastAsia="ru-RU"/>
          </w:rPr>
          <w:t>.1</w:t>
        </w:r>
        <w:proofErr w:type="spellStart"/>
        <w:r w:rsidRPr="00FE5882">
          <w:rPr>
            <w:rFonts w:ascii="Times New Roman" w:eastAsia="Times New Roman" w:hAnsi="Times New Roman" w:cs="Times New Roman"/>
            <w:color w:val="0000FF"/>
            <w:sz w:val="24"/>
            <w:szCs w:val="24"/>
            <w:u w:val="single"/>
            <w:lang w:val="en-US" w:eastAsia="ru-RU"/>
          </w:rPr>
          <w:t>september</w:t>
        </w:r>
        <w:proofErr w:type="spellEnd"/>
        <w:r w:rsidRPr="00FE5882">
          <w:rPr>
            <w:rFonts w:ascii="Times New Roman" w:eastAsia="Times New Roman" w:hAnsi="Times New Roman" w:cs="Times New Roman"/>
            <w:color w:val="0000FF"/>
            <w:sz w:val="24"/>
            <w:szCs w:val="24"/>
            <w:u w:val="single"/>
            <w:lang w:eastAsia="ru-RU"/>
          </w:rPr>
          <w:t>.</w:t>
        </w:r>
        <w:proofErr w:type="spellStart"/>
        <w:r w:rsidRPr="00FE5882">
          <w:rPr>
            <w:rFonts w:ascii="Times New Roman" w:eastAsia="Times New Roman" w:hAnsi="Times New Roman" w:cs="Times New Roman"/>
            <w:color w:val="0000FF"/>
            <w:sz w:val="24"/>
            <w:szCs w:val="24"/>
            <w:u w:val="single"/>
            <w:lang w:val="en-US" w:eastAsia="ru-RU"/>
          </w:rPr>
          <w:t>ru</w:t>
        </w:r>
        <w:proofErr w:type="spellEnd"/>
      </w:hyperlink>
    </w:p>
    <w:p w:rsidR="00FE5882" w:rsidRPr="00FE5882" w:rsidRDefault="00FE5882" w:rsidP="00FE5882">
      <w:pPr>
        <w:rPr>
          <w:rFonts w:ascii="Times New Roman" w:eastAsia="Times New Roman" w:hAnsi="Times New Roman" w:cs="Times New Roman"/>
          <w:sz w:val="24"/>
          <w:szCs w:val="24"/>
          <w:lang w:val="tt-RU" w:eastAsia="ru-RU"/>
        </w:rPr>
      </w:pPr>
      <w:r w:rsidRPr="00FE5882">
        <w:rPr>
          <w:rFonts w:ascii="Times New Roman" w:eastAsia="Times New Roman" w:hAnsi="Times New Roman" w:cs="Times New Roman"/>
          <w:sz w:val="24"/>
          <w:szCs w:val="24"/>
          <w:lang w:val="tt-RU" w:eastAsia="ru-RU"/>
        </w:rPr>
        <w:t xml:space="preserve">       </w:t>
      </w:r>
      <w:hyperlink r:id="rId8" w:history="1">
        <w:r w:rsidRPr="00FE5882">
          <w:rPr>
            <w:rFonts w:ascii="Times New Roman" w:eastAsia="Times New Roman" w:hAnsi="Times New Roman" w:cs="Times New Roman"/>
            <w:color w:val="0000FF"/>
            <w:sz w:val="24"/>
            <w:szCs w:val="24"/>
            <w:u w:val="single"/>
            <w:lang w:val="tt-RU" w:eastAsia="ru-RU"/>
          </w:rPr>
          <w:t>www.bio.nature.ru</w:t>
        </w:r>
      </w:hyperlink>
    </w:p>
    <w:p w:rsidR="00FE5882" w:rsidRPr="00FE5882" w:rsidRDefault="00FE5882" w:rsidP="00FE5882">
      <w:pPr>
        <w:rPr>
          <w:rFonts w:ascii="Times New Roman" w:eastAsia="Times New Roman" w:hAnsi="Times New Roman" w:cs="Times New Roman"/>
          <w:sz w:val="24"/>
          <w:szCs w:val="24"/>
          <w:lang w:val="tt-RU" w:eastAsia="ru-RU"/>
        </w:rPr>
      </w:pPr>
      <w:r w:rsidRPr="00FE5882">
        <w:rPr>
          <w:rFonts w:ascii="Times New Roman" w:eastAsia="Times New Roman" w:hAnsi="Times New Roman" w:cs="Times New Roman"/>
          <w:sz w:val="24"/>
          <w:szCs w:val="24"/>
          <w:lang w:val="tt-RU" w:eastAsia="ru-RU"/>
        </w:rPr>
        <w:t xml:space="preserve">       </w:t>
      </w:r>
      <w:hyperlink r:id="rId9" w:history="1">
        <w:r w:rsidRPr="00FE5882">
          <w:rPr>
            <w:rFonts w:ascii="Times New Roman" w:eastAsia="Times New Roman" w:hAnsi="Times New Roman" w:cs="Times New Roman"/>
            <w:color w:val="0000FF"/>
            <w:sz w:val="24"/>
            <w:szCs w:val="24"/>
            <w:u w:val="single"/>
            <w:lang w:val="tt-RU" w:eastAsia="ru-RU"/>
          </w:rPr>
          <w:t>www.edios.ru</w:t>
        </w:r>
      </w:hyperlink>
    </w:p>
    <w:p w:rsidR="00FE5882" w:rsidRDefault="00FE5882" w:rsidP="00FE5882">
      <w:pPr>
        <w:rPr>
          <w:rFonts w:ascii="Times New Roman" w:eastAsia="Times New Roman" w:hAnsi="Times New Roman" w:cs="Times New Roman"/>
          <w:color w:val="0000FF"/>
          <w:sz w:val="24"/>
          <w:szCs w:val="24"/>
          <w:u w:val="single"/>
          <w:lang w:eastAsia="ru-RU"/>
        </w:rPr>
      </w:pPr>
      <w:r w:rsidRPr="00FE5882">
        <w:rPr>
          <w:rFonts w:ascii="Times New Roman" w:eastAsia="Times New Roman" w:hAnsi="Times New Roman" w:cs="Times New Roman"/>
          <w:sz w:val="24"/>
          <w:szCs w:val="24"/>
          <w:lang w:val="tt-RU" w:eastAsia="ru-RU"/>
        </w:rPr>
        <w:t xml:space="preserve">       </w:t>
      </w:r>
      <w:hyperlink r:id="rId10" w:history="1">
        <w:r w:rsidR="00B701A6" w:rsidRPr="0043512C">
          <w:rPr>
            <w:rStyle w:val="ab"/>
            <w:rFonts w:ascii="Times New Roman" w:eastAsia="Times New Roman" w:hAnsi="Times New Roman" w:cs="Times New Roman"/>
            <w:sz w:val="24"/>
            <w:szCs w:val="24"/>
            <w:lang w:val="en-US" w:eastAsia="ru-RU"/>
          </w:rPr>
          <w:t>www</w:t>
        </w:r>
        <w:r w:rsidR="00B701A6" w:rsidRPr="0043512C">
          <w:rPr>
            <w:rStyle w:val="ab"/>
            <w:rFonts w:ascii="Times New Roman" w:eastAsia="Times New Roman" w:hAnsi="Times New Roman" w:cs="Times New Roman"/>
            <w:sz w:val="24"/>
            <w:szCs w:val="24"/>
            <w:lang w:eastAsia="ru-RU"/>
          </w:rPr>
          <w:t>.</w:t>
        </w:r>
        <w:r w:rsidR="00B701A6" w:rsidRPr="0043512C">
          <w:rPr>
            <w:rStyle w:val="ab"/>
            <w:rFonts w:ascii="Times New Roman" w:eastAsia="Times New Roman" w:hAnsi="Times New Roman" w:cs="Times New Roman"/>
            <w:sz w:val="24"/>
            <w:szCs w:val="24"/>
            <w:lang w:val="en-US" w:eastAsia="ru-RU"/>
          </w:rPr>
          <w:t>km</w:t>
        </w:r>
        <w:r w:rsidR="00B701A6" w:rsidRPr="0043512C">
          <w:rPr>
            <w:rStyle w:val="ab"/>
            <w:rFonts w:ascii="Times New Roman" w:eastAsia="Times New Roman" w:hAnsi="Times New Roman" w:cs="Times New Roman"/>
            <w:sz w:val="24"/>
            <w:szCs w:val="24"/>
            <w:lang w:eastAsia="ru-RU"/>
          </w:rPr>
          <w:t>.</w:t>
        </w:r>
        <w:r w:rsidR="00B701A6" w:rsidRPr="0043512C">
          <w:rPr>
            <w:rStyle w:val="ab"/>
            <w:rFonts w:ascii="Times New Roman" w:eastAsia="Times New Roman" w:hAnsi="Times New Roman" w:cs="Times New Roman"/>
            <w:sz w:val="24"/>
            <w:szCs w:val="24"/>
            <w:lang w:val="en-US" w:eastAsia="ru-RU"/>
          </w:rPr>
          <w:t>ru</w:t>
        </w:r>
        <w:r w:rsidR="00B701A6" w:rsidRPr="0043512C">
          <w:rPr>
            <w:rStyle w:val="ab"/>
            <w:rFonts w:ascii="Times New Roman" w:eastAsia="Times New Roman" w:hAnsi="Times New Roman" w:cs="Times New Roman"/>
            <w:sz w:val="24"/>
            <w:szCs w:val="24"/>
            <w:lang w:eastAsia="ru-RU"/>
          </w:rPr>
          <w:t>/</w:t>
        </w:r>
        <w:r w:rsidR="00B701A6" w:rsidRPr="0043512C">
          <w:rPr>
            <w:rStyle w:val="ab"/>
            <w:rFonts w:ascii="Times New Roman" w:eastAsia="Times New Roman" w:hAnsi="Times New Roman" w:cs="Times New Roman"/>
            <w:sz w:val="24"/>
            <w:szCs w:val="24"/>
            <w:lang w:val="en-US" w:eastAsia="ru-RU"/>
          </w:rPr>
          <w:t>educftion</w:t>
        </w:r>
      </w:hyperlink>
    </w:p>
    <w:p w:rsidR="00B701A6" w:rsidRDefault="00B701A6" w:rsidP="00FE5882">
      <w:pPr>
        <w:rPr>
          <w:rFonts w:ascii="Times New Roman" w:eastAsia="Times New Roman" w:hAnsi="Times New Roman" w:cs="Times New Roman"/>
          <w:color w:val="0000FF"/>
          <w:sz w:val="24"/>
          <w:szCs w:val="24"/>
          <w:u w:val="single"/>
          <w:lang w:eastAsia="ru-RU"/>
        </w:rPr>
      </w:pPr>
    </w:p>
    <w:p w:rsidR="00B701A6" w:rsidRDefault="00B701A6" w:rsidP="00FE5882">
      <w:pPr>
        <w:rPr>
          <w:rFonts w:ascii="Times New Roman" w:eastAsia="Times New Roman" w:hAnsi="Times New Roman" w:cs="Times New Roman"/>
          <w:color w:val="0000FF"/>
          <w:sz w:val="24"/>
          <w:szCs w:val="24"/>
          <w:u w:val="single"/>
          <w:lang w:eastAsia="ru-RU"/>
        </w:rPr>
      </w:pPr>
    </w:p>
    <w:p w:rsidR="00B701A6" w:rsidRDefault="00B701A6" w:rsidP="00FE5882">
      <w:pPr>
        <w:rPr>
          <w:rFonts w:ascii="Times New Roman" w:eastAsia="Times New Roman" w:hAnsi="Times New Roman" w:cs="Times New Roman"/>
          <w:color w:val="0000FF"/>
          <w:sz w:val="24"/>
          <w:szCs w:val="24"/>
          <w:u w:val="single"/>
          <w:lang w:eastAsia="ru-RU"/>
        </w:rPr>
      </w:pPr>
    </w:p>
    <w:p w:rsidR="00B701A6" w:rsidRDefault="00B701A6" w:rsidP="00FE5882">
      <w:pPr>
        <w:rPr>
          <w:rFonts w:ascii="Times New Roman" w:eastAsia="Times New Roman" w:hAnsi="Times New Roman" w:cs="Times New Roman"/>
          <w:color w:val="0000FF"/>
          <w:sz w:val="24"/>
          <w:szCs w:val="24"/>
          <w:u w:val="single"/>
          <w:lang w:eastAsia="ru-RU"/>
        </w:rPr>
      </w:pPr>
    </w:p>
    <w:p w:rsidR="00B701A6" w:rsidRDefault="00B701A6" w:rsidP="00FE5882">
      <w:pPr>
        <w:rPr>
          <w:rFonts w:ascii="Times New Roman" w:eastAsia="Times New Roman" w:hAnsi="Times New Roman" w:cs="Times New Roman"/>
          <w:color w:val="0000FF"/>
          <w:sz w:val="24"/>
          <w:szCs w:val="24"/>
          <w:u w:val="single"/>
          <w:lang w:eastAsia="ru-RU"/>
        </w:rPr>
      </w:pPr>
    </w:p>
    <w:p w:rsidR="00B701A6" w:rsidRDefault="00B701A6" w:rsidP="00FE5882">
      <w:pPr>
        <w:rPr>
          <w:rFonts w:ascii="Times New Roman" w:eastAsia="Times New Roman" w:hAnsi="Times New Roman" w:cs="Times New Roman"/>
          <w:color w:val="0000FF"/>
          <w:sz w:val="24"/>
          <w:szCs w:val="24"/>
          <w:u w:val="single"/>
          <w:lang w:eastAsia="ru-RU"/>
        </w:rPr>
      </w:pPr>
    </w:p>
    <w:p w:rsidR="00B701A6" w:rsidRDefault="00B701A6" w:rsidP="00FE5882">
      <w:pPr>
        <w:rPr>
          <w:rFonts w:ascii="Times New Roman" w:eastAsia="Times New Roman" w:hAnsi="Times New Roman" w:cs="Times New Roman"/>
          <w:color w:val="0000FF"/>
          <w:sz w:val="24"/>
          <w:szCs w:val="24"/>
          <w:u w:val="single"/>
          <w:lang w:eastAsia="ru-RU"/>
        </w:rPr>
      </w:pPr>
    </w:p>
    <w:p w:rsidR="00B701A6" w:rsidRDefault="00B701A6" w:rsidP="00FE5882">
      <w:pPr>
        <w:rPr>
          <w:rFonts w:ascii="Times New Roman" w:eastAsia="Times New Roman" w:hAnsi="Times New Roman" w:cs="Times New Roman"/>
          <w:color w:val="0000FF"/>
          <w:sz w:val="24"/>
          <w:szCs w:val="24"/>
          <w:u w:val="single"/>
          <w:lang w:eastAsia="ru-RU"/>
        </w:rPr>
      </w:pPr>
    </w:p>
    <w:p w:rsidR="00B701A6" w:rsidRDefault="00B701A6" w:rsidP="00FE5882">
      <w:pPr>
        <w:rPr>
          <w:rFonts w:ascii="Times New Roman" w:eastAsia="Times New Roman" w:hAnsi="Times New Roman" w:cs="Times New Roman"/>
          <w:color w:val="0000FF"/>
          <w:sz w:val="24"/>
          <w:szCs w:val="24"/>
          <w:u w:val="single"/>
          <w:lang w:eastAsia="ru-RU"/>
        </w:rPr>
      </w:pPr>
    </w:p>
    <w:p w:rsidR="00B701A6" w:rsidRDefault="00B701A6" w:rsidP="00FE5882">
      <w:pPr>
        <w:rPr>
          <w:rFonts w:ascii="Times New Roman" w:eastAsia="Times New Roman" w:hAnsi="Times New Roman" w:cs="Times New Roman"/>
          <w:color w:val="0000FF"/>
          <w:sz w:val="24"/>
          <w:szCs w:val="24"/>
          <w:u w:val="single"/>
          <w:lang w:eastAsia="ru-RU"/>
        </w:rPr>
      </w:pPr>
    </w:p>
    <w:p w:rsidR="00B701A6" w:rsidRPr="00B701A6" w:rsidRDefault="00B701A6" w:rsidP="00B701A6">
      <w:pPr>
        <w:tabs>
          <w:tab w:val="left" w:pos="3000"/>
          <w:tab w:val="center" w:pos="5173"/>
        </w:tabs>
        <w:spacing w:after="0" w:line="240" w:lineRule="auto"/>
        <w:rPr>
          <w:rFonts w:ascii="Times New Roman" w:eastAsia="Times New Roman" w:hAnsi="Times New Roman" w:cs="Times New Roman"/>
          <w:sz w:val="24"/>
          <w:szCs w:val="24"/>
          <w:lang w:eastAsia="ru-RU"/>
        </w:rPr>
      </w:pPr>
      <w:r w:rsidRPr="00B701A6">
        <w:rPr>
          <w:rFonts w:ascii="Times New Roman" w:eastAsia="Times New Roman" w:hAnsi="Times New Roman" w:cs="Times New Roman"/>
          <w:b/>
          <w:sz w:val="24"/>
          <w:szCs w:val="24"/>
          <w:lang w:eastAsia="ru-RU"/>
        </w:rPr>
        <w:tab/>
        <w:t>Учебно-тематический план 11 класс</w:t>
      </w:r>
    </w:p>
    <w:p w:rsidR="00B701A6" w:rsidRPr="00B701A6" w:rsidRDefault="00B701A6" w:rsidP="00B701A6">
      <w:pPr>
        <w:spacing w:after="0" w:line="240" w:lineRule="auto"/>
        <w:jc w:val="center"/>
        <w:rPr>
          <w:rFonts w:ascii="Times New Roman" w:eastAsia="Times New Roman" w:hAnsi="Times New Roman" w:cs="Times New Roman"/>
          <w:b/>
          <w:sz w:val="24"/>
          <w:szCs w:val="24"/>
          <w:lang w:eastAsia="ru-RU"/>
        </w:rPr>
      </w:pPr>
    </w:p>
    <w:tbl>
      <w:tblPr>
        <w:tblStyle w:val="aa"/>
        <w:tblW w:w="8640" w:type="dxa"/>
        <w:tblInd w:w="817" w:type="dxa"/>
        <w:tblLayout w:type="fixed"/>
        <w:tblLook w:val="04A0" w:firstRow="1" w:lastRow="0" w:firstColumn="1" w:lastColumn="0" w:noHBand="0" w:noVBand="1"/>
      </w:tblPr>
      <w:tblGrid>
        <w:gridCol w:w="566"/>
        <w:gridCol w:w="3824"/>
        <w:gridCol w:w="841"/>
        <w:gridCol w:w="1825"/>
        <w:gridCol w:w="1584"/>
      </w:tblGrid>
      <w:tr w:rsidR="00B701A6" w:rsidRPr="00B701A6" w:rsidTr="0075651C">
        <w:tc>
          <w:tcPr>
            <w:tcW w:w="567" w:type="dxa"/>
            <w:vMerge w:val="restart"/>
            <w:tcBorders>
              <w:top w:val="single" w:sz="4" w:space="0" w:color="auto"/>
              <w:left w:val="single" w:sz="4" w:space="0" w:color="auto"/>
              <w:bottom w:val="single" w:sz="4" w:space="0" w:color="auto"/>
              <w:right w:val="single" w:sz="4" w:space="0" w:color="auto"/>
            </w:tcBorders>
            <w:vAlign w:val="center"/>
            <w:hideMark/>
          </w:tcPr>
          <w:p w:rsidR="00B701A6" w:rsidRPr="00B701A6" w:rsidRDefault="00B701A6" w:rsidP="00B701A6">
            <w:pPr>
              <w:jc w:val="center"/>
              <w:rPr>
                <w:rFonts w:eastAsia="Times New Roman"/>
                <w:b/>
                <w:sz w:val="24"/>
                <w:szCs w:val="24"/>
              </w:rPr>
            </w:pPr>
            <w:r w:rsidRPr="00B701A6">
              <w:rPr>
                <w:rFonts w:eastAsia="Times New Roman"/>
                <w:b/>
                <w:sz w:val="24"/>
                <w:szCs w:val="24"/>
              </w:rPr>
              <w:t xml:space="preserve">№ </w:t>
            </w:r>
            <w:proofErr w:type="gramStart"/>
            <w:r w:rsidRPr="00B701A6">
              <w:rPr>
                <w:rFonts w:eastAsia="Times New Roman"/>
                <w:b/>
                <w:sz w:val="24"/>
                <w:szCs w:val="24"/>
              </w:rPr>
              <w:t>п</w:t>
            </w:r>
            <w:proofErr w:type="gramEnd"/>
            <w:r w:rsidRPr="00B701A6">
              <w:rPr>
                <w:rFonts w:eastAsia="Times New Roman"/>
                <w:b/>
                <w:sz w:val="24"/>
                <w:szCs w:val="24"/>
              </w:rPr>
              <w:t>/п</w:t>
            </w:r>
          </w:p>
        </w:tc>
        <w:tc>
          <w:tcPr>
            <w:tcW w:w="3827" w:type="dxa"/>
            <w:vMerge w:val="restart"/>
            <w:tcBorders>
              <w:top w:val="single" w:sz="4" w:space="0" w:color="auto"/>
              <w:left w:val="single" w:sz="4" w:space="0" w:color="auto"/>
              <w:bottom w:val="single" w:sz="4" w:space="0" w:color="auto"/>
              <w:right w:val="single" w:sz="4" w:space="0" w:color="auto"/>
            </w:tcBorders>
            <w:vAlign w:val="center"/>
            <w:hideMark/>
          </w:tcPr>
          <w:p w:rsidR="00B701A6" w:rsidRPr="00B701A6" w:rsidRDefault="00B701A6" w:rsidP="00B701A6">
            <w:pPr>
              <w:jc w:val="center"/>
              <w:rPr>
                <w:rFonts w:eastAsia="Times New Roman"/>
                <w:b/>
                <w:sz w:val="24"/>
                <w:szCs w:val="24"/>
              </w:rPr>
            </w:pPr>
            <w:r w:rsidRPr="00B701A6">
              <w:rPr>
                <w:rFonts w:eastAsia="Times New Roman"/>
                <w:b/>
                <w:sz w:val="24"/>
                <w:szCs w:val="24"/>
              </w:rPr>
              <w:t>Тема</w:t>
            </w:r>
          </w:p>
        </w:tc>
        <w:tc>
          <w:tcPr>
            <w:tcW w:w="842" w:type="dxa"/>
            <w:vMerge w:val="restart"/>
            <w:tcBorders>
              <w:top w:val="single" w:sz="4" w:space="0" w:color="auto"/>
              <w:left w:val="single" w:sz="4" w:space="0" w:color="auto"/>
              <w:bottom w:val="single" w:sz="4" w:space="0" w:color="auto"/>
              <w:right w:val="single" w:sz="4" w:space="0" w:color="auto"/>
            </w:tcBorders>
            <w:vAlign w:val="center"/>
            <w:hideMark/>
          </w:tcPr>
          <w:p w:rsidR="00B701A6" w:rsidRPr="00B701A6" w:rsidRDefault="00B701A6" w:rsidP="00B701A6">
            <w:pPr>
              <w:jc w:val="center"/>
              <w:rPr>
                <w:rFonts w:eastAsia="Times New Roman"/>
                <w:b/>
                <w:sz w:val="24"/>
                <w:szCs w:val="24"/>
              </w:rPr>
            </w:pPr>
            <w:r w:rsidRPr="00B701A6">
              <w:rPr>
                <w:rFonts w:eastAsia="Times New Roman"/>
                <w:b/>
                <w:sz w:val="24"/>
                <w:szCs w:val="24"/>
              </w:rPr>
              <w:t>Всего часов</w:t>
            </w:r>
          </w:p>
        </w:tc>
        <w:tc>
          <w:tcPr>
            <w:tcW w:w="3411" w:type="dxa"/>
            <w:gridSpan w:val="2"/>
            <w:tcBorders>
              <w:top w:val="single" w:sz="4" w:space="0" w:color="auto"/>
              <w:left w:val="single" w:sz="4" w:space="0" w:color="auto"/>
              <w:bottom w:val="single" w:sz="4" w:space="0" w:color="auto"/>
              <w:right w:val="single" w:sz="4" w:space="0" w:color="auto"/>
            </w:tcBorders>
            <w:vAlign w:val="center"/>
            <w:hideMark/>
          </w:tcPr>
          <w:p w:rsidR="00B701A6" w:rsidRPr="00B701A6" w:rsidRDefault="00B701A6" w:rsidP="00B701A6">
            <w:pPr>
              <w:jc w:val="center"/>
              <w:rPr>
                <w:rFonts w:eastAsia="Times New Roman"/>
                <w:b/>
                <w:sz w:val="24"/>
                <w:szCs w:val="24"/>
              </w:rPr>
            </w:pPr>
            <w:r w:rsidRPr="00B701A6">
              <w:rPr>
                <w:rFonts w:eastAsia="Times New Roman"/>
                <w:b/>
                <w:sz w:val="24"/>
                <w:szCs w:val="24"/>
              </w:rPr>
              <w:t>В том числе</w:t>
            </w:r>
          </w:p>
        </w:tc>
      </w:tr>
      <w:tr w:rsidR="00B701A6" w:rsidRPr="00B701A6" w:rsidTr="0075651C">
        <w:tc>
          <w:tcPr>
            <w:tcW w:w="567" w:type="dxa"/>
            <w:vMerge/>
            <w:tcBorders>
              <w:top w:val="single" w:sz="4" w:space="0" w:color="auto"/>
              <w:left w:val="single" w:sz="4" w:space="0" w:color="auto"/>
              <w:bottom w:val="single" w:sz="4" w:space="0" w:color="auto"/>
              <w:right w:val="single" w:sz="4" w:space="0" w:color="auto"/>
            </w:tcBorders>
            <w:vAlign w:val="center"/>
            <w:hideMark/>
          </w:tcPr>
          <w:p w:rsidR="00B701A6" w:rsidRPr="00B701A6" w:rsidRDefault="00B701A6" w:rsidP="00B701A6">
            <w:pPr>
              <w:rPr>
                <w:rFonts w:eastAsia="Times New Roman"/>
                <w:b/>
                <w:sz w:val="24"/>
                <w:szCs w:val="24"/>
              </w:rPr>
            </w:pPr>
          </w:p>
        </w:tc>
        <w:tc>
          <w:tcPr>
            <w:tcW w:w="3827" w:type="dxa"/>
            <w:vMerge/>
            <w:tcBorders>
              <w:top w:val="single" w:sz="4" w:space="0" w:color="auto"/>
              <w:left w:val="single" w:sz="4" w:space="0" w:color="auto"/>
              <w:bottom w:val="single" w:sz="4" w:space="0" w:color="auto"/>
              <w:right w:val="single" w:sz="4" w:space="0" w:color="auto"/>
            </w:tcBorders>
            <w:vAlign w:val="center"/>
            <w:hideMark/>
          </w:tcPr>
          <w:p w:rsidR="00B701A6" w:rsidRPr="00B701A6" w:rsidRDefault="00B701A6" w:rsidP="00B701A6">
            <w:pPr>
              <w:rPr>
                <w:rFonts w:eastAsia="Times New Roman"/>
                <w:b/>
                <w:sz w:val="24"/>
                <w:szCs w:val="24"/>
              </w:rPr>
            </w:pPr>
          </w:p>
        </w:tc>
        <w:tc>
          <w:tcPr>
            <w:tcW w:w="842" w:type="dxa"/>
            <w:vMerge/>
            <w:tcBorders>
              <w:top w:val="single" w:sz="4" w:space="0" w:color="auto"/>
              <w:left w:val="single" w:sz="4" w:space="0" w:color="auto"/>
              <w:bottom w:val="single" w:sz="4" w:space="0" w:color="auto"/>
              <w:right w:val="single" w:sz="4" w:space="0" w:color="auto"/>
            </w:tcBorders>
            <w:vAlign w:val="center"/>
            <w:hideMark/>
          </w:tcPr>
          <w:p w:rsidR="00B701A6" w:rsidRPr="00B701A6" w:rsidRDefault="00B701A6" w:rsidP="00B701A6">
            <w:pPr>
              <w:rPr>
                <w:rFonts w:eastAsia="Times New Roman"/>
                <w:b/>
                <w:sz w:val="24"/>
                <w:szCs w:val="24"/>
              </w:rPr>
            </w:pPr>
          </w:p>
        </w:tc>
        <w:tc>
          <w:tcPr>
            <w:tcW w:w="1826" w:type="dxa"/>
            <w:tcBorders>
              <w:top w:val="single" w:sz="4" w:space="0" w:color="auto"/>
              <w:left w:val="single" w:sz="4" w:space="0" w:color="auto"/>
              <w:bottom w:val="single" w:sz="4" w:space="0" w:color="auto"/>
              <w:right w:val="single" w:sz="4" w:space="0" w:color="auto"/>
            </w:tcBorders>
            <w:vAlign w:val="center"/>
            <w:hideMark/>
          </w:tcPr>
          <w:p w:rsidR="00B701A6" w:rsidRPr="00B701A6" w:rsidRDefault="00B701A6" w:rsidP="00B701A6">
            <w:pPr>
              <w:jc w:val="center"/>
              <w:rPr>
                <w:rFonts w:eastAsia="Times New Roman"/>
                <w:b/>
                <w:sz w:val="24"/>
                <w:szCs w:val="24"/>
              </w:rPr>
            </w:pPr>
            <w:r w:rsidRPr="00B701A6">
              <w:rPr>
                <w:rFonts w:eastAsia="Times New Roman"/>
                <w:b/>
                <w:sz w:val="24"/>
                <w:szCs w:val="24"/>
              </w:rPr>
              <w:t>Лабораторных работ, экскурсий</w:t>
            </w:r>
          </w:p>
        </w:tc>
        <w:tc>
          <w:tcPr>
            <w:tcW w:w="1585" w:type="dxa"/>
            <w:tcBorders>
              <w:top w:val="single" w:sz="4" w:space="0" w:color="auto"/>
              <w:left w:val="single" w:sz="4" w:space="0" w:color="auto"/>
              <w:bottom w:val="single" w:sz="4" w:space="0" w:color="auto"/>
              <w:right w:val="single" w:sz="4" w:space="0" w:color="auto"/>
            </w:tcBorders>
            <w:vAlign w:val="center"/>
            <w:hideMark/>
          </w:tcPr>
          <w:p w:rsidR="00B701A6" w:rsidRPr="00B701A6" w:rsidRDefault="00B701A6" w:rsidP="00B701A6">
            <w:pPr>
              <w:jc w:val="center"/>
              <w:rPr>
                <w:rFonts w:eastAsia="Times New Roman"/>
                <w:b/>
                <w:sz w:val="24"/>
                <w:szCs w:val="24"/>
              </w:rPr>
            </w:pPr>
            <w:r w:rsidRPr="00B701A6">
              <w:rPr>
                <w:rFonts w:eastAsia="Times New Roman"/>
                <w:b/>
                <w:sz w:val="24"/>
                <w:szCs w:val="24"/>
              </w:rPr>
              <w:t>Контрольных работ</w:t>
            </w:r>
          </w:p>
        </w:tc>
      </w:tr>
      <w:tr w:rsidR="00B701A6" w:rsidRPr="00B701A6" w:rsidTr="0075651C">
        <w:tc>
          <w:tcPr>
            <w:tcW w:w="56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1.</w:t>
            </w:r>
          </w:p>
        </w:tc>
        <w:tc>
          <w:tcPr>
            <w:tcW w:w="382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Эволюционное учение</w:t>
            </w:r>
          </w:p>
        </w:tc>
        <w:tc>
          <w:tcPr>
            <w:tcW w:w="842"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i/>
                <w:sz w:val="24"/>
                <w:szCs w:val="24"/>
              </w:rPr>
            </w:pPr>
            <w:r w:rsidRPr="00B701A6">
              <w:rPr>
                <w:rFonts w:eastAsia="Times New Roman"/>
                <w:i/>
                <w:sz w:val="24"/>
                <w:szCs w:val="24"/>
              </w:rPr>
              <w:t>12</w:t>
            </w:r>
          </w:p>
        </w:tc>
        <w:tc>
          <w:tcPr>
            <w:tcW w:w="1826"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sz w:val="24"/>
                <w:szCs w:val="24"/>
              </w:rPr>
            </w:pPr>
            <w:r w:rsidRPr="00B701A6">
              <w:rPr>
                <w:rFonts w:eastAsia="Times New Roman"/>
                <w:sz w:val="24"/>
                <w:szCs w:val="24"/>
              </w:rPr>
              <w:t>4/1</w:t>
            </w:r>
          </w:p>
        </w:tc>
        <w:tc>
          <w:tcPr>
            <w:tcW w:w="158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rFonts w:eastAsia="Times New Roman"/>
                <w:i/>
                <w:sz w:val="24"/>
                <w:szCs w:val="24"/>
              </w:rPr>
            </w:pPr>
          </w:p>
        </w:tc>
      </w:tr>
      <w:tr w:rsidR="00B701A6" w:rsidRPr="00B701A6" w:rsidTr="0075651C">
        <w:tc>
          <w:tcPr>
            <w:tcW w:w="56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2.</w:t>
            </w:r>
          </w:p>
        </w:tc>
        <w:tc>
          <w:tcPr>
            <w:tcW w:w="382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lang w:val="en-US"/>
              </w:rPr>
            </w:pPr>
            <w:r w:rsidRPr="00B701A6">
              <w:rPr>
                <w:rFonts w:eastAsia="Times New Roman"/>
                <w:sz w:val="24"/>
                <w:szCs w:val="24"/>
              </w:rPr>
              <w:t>Основы селекции и биотехнологии</w:t>
            </w:r>
          </w:p>
        </w:tc>
        <w:tc>
          <w:tcPr>
            <w:tcW w:w="842"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i/>
                <w:sz w:val="24"/>
                <w:szCs w:val="24"/>
              </w:rPr>
            </w:pPr>
            <w:r w:rsidRPr="00B701A6">
              <w:rPr>
                <w:rFonts w:eastAsia="Times New Roman"/>
                <w:i/>
                <w:sz w:val="24"/>
                <w:szCs w:val="24"/>
              </w:rPr>
              <w:t>10</w:t>
            </w:r>
          </w:p>
        </w:tc>
        <w:tc>
          <w:tcPr>
            <w:tcW w:w="1826"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sz w:val="24"/>
                <w:szCs w:val="24"/>
                <w:lang w:val="en-US"/>
              </w:rPr>
            </w:pPr>
            <w:r w:rsidRPr="00B701A6">
              <w:rPr>
                <w:rFonts w:eastAsia="Times New Roman"/>
                <w:sz w:val="24"/>
                <w:szCs w:val="24"/>
                <w:lang w:val="en-US"/>
              </w:rPr>
              <w:t>1</w:t>
            </w:r>
          </w:p>
        </w:tc>
        <w:tc>
          <w:tcPr>
            <w:tcW w:w="158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rFonts w:eastAsia="Times New Roman"/>
                <w:i/>
                <w:sz w:val="24"/>
                <w:szCs w:val="24"/>
              </w:rPr>
            </w:pPr>
          </w:p>
        </w:tc>
      </w:tr>
      <w:tr w:rsidR="00B701A6" w:rsidRPr="00B701A6" w:rsidTr="0075651C">
        <w:tc>
          <w:tcPr>
            <w:tcW w:w="567"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rFonts w:eastAsia="Times New Roman"/>
                <w:sz w:val="24"/>
                <w:szCs w:val="24"/>
              </w:rPr>
            </w:pPr>
          </w:p>
        </w:tc>
        <w:tc>
          <w:tcPr>
            <w:tcW w:w="3827"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rFonts w:eastAsia="Times New Roman"/>
                <w:sz w:val="24"/>
                <w:szCs w:val="24"/>
              </w:rPr>
            </w:pPr>
            <w:r w:rsidRPr="00B701A6">
              <w:rPr>
                <w:rFonts w:eastAsia="Times New Roman"/>
                <w:sz w:val="24"/>
                <w:szCs w:val="24"/>
              </w:rPr>
              <w:t>Возникновение и развитие жизни на Земле</w:t>
            </w:r>
          </w:p>
        </w:tc>
        <w:tc>
          <w:tcPr>
            <w:tcW w:w="842"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rFonts w:eastAsia="Times New Roman"/>
                <w:i/>
                <w:sz w:val="24"/>
                <w:szCs w:val="24"/>
              </w:rPr>
            </w:pPr>
            <w:r w:rsidRPr="00B701A6">
              <w:rPr>
                <w:rFonts w:eastAsia="Times New Roman"/>
                <w:i/>
                <w:sz w:val="24"/>
                <w:szCs w:val="24"/>
              </w:rPr>
              <w:t>7</w:t>
            </w:r>
          </w:p>
        </w:tc>
        <w:tc>
          <w:tcPr>
            <w:tcW w:w="182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rFonts w:eastAsia="Times New Roman"/>
                <w:sz w:val="24"/>
                <w:szCs w:val="24"/>
              </w:rPr>
            </w:pPr>
          </w:p>
        </w:tc>
        <w:tc>
          <w:tcPr>
            <w:tcW w:w="158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rFonts w:eastAsia="Times New Roman"/>
                <w:sz w:val="24"/>
                <w:szCs w:val="24"/>
              </w:rPr>
            </w:pPr>
          </w:p>
        </w:tc>
      </w:tr>
      <w:tr w:rsidR="00B701A6" w:rsidRPr="00B701A6" w:rsidTr="0075651C">
        <w:tc>
          <w:tcPr>
            <w:tcW w:w="56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3.</w:t>
            </w:r>
          </w:p>
        </w:tc>
        <w:tc>
          <w:tcPr>
            <w:tcW w:w="382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Антропогенез</w:t>
            </w:r>
          </w:p>
        </w:tc>
        <w:tc>
          <w:tcPr>
            <w:tcW w:w="842"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i/>
                <w:sz w:val="24"/>
                <w:szCs w:val="24"/>
              </w:rPr>
            </w:pPr>
            <w:r w:rsidRPr="00B701A6">
              <w:rPr>
                <w:rFonts w:eastAsia="Times New Roman"/>
                <w:i/>
                <w:sz w:val="24"/>
                <w:szCs w:val="24"/>
              </w:rPr>
              <w:t>7</w:t>
            </w:r>
          </w:p>
        </w:tc>
        <w:tc>
          <w:tcPr>
            <w:tcW w:w="182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rFonts w:eastAsia="Times New Roman"/>
                <w:sz w:val="24"/>
                <w:szCs w:val="24"/>
              </w:rPr>
            </w:pPr>
          </w:p>
        </w:tc>
        <w:tc>
          <w:tcPr>
            <w:tcW w:w="158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rFonts w:eastAsia="Times New Roman"/>
                <w:sz w:val="24"/>
                <w:szCs w:val="24"/>
              </w:rPr>
            </w:pPr>
          </w:p>
        </w:tc>
      </w:tr>
      <w:tr w:rsidR="00B701A6" w:rsidRPr="00B701A6" w:rsidTr="0075651C">
        <w:tc>
          <w:tcPr>
            <w:tcW w:w="56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p>
        </w:tc>
        <w:tc>
          <w:tcPr>
            <w:tcW w:w="382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b/>
                <w:sz w:val="24"/>
                <w:szCs w:val="24"/>
              </w:rPr>
            </w:pPr>
            <w:r w:rsidRPr="00B701A6">
              <w:rPr>
                <w:rFonts w:eastAsia="Times New Roman"/>
                <w:b/>
                <w:sz w:val="24"/>
                <w:szCs w:val="24"/>
              </w:rPr>
              <w:t>Экосистемы в том числе:</w:t>
            </w:r>
          </w:p>
        </w:tc>
        <w:tc>
          <w:tcPr>
            <w:tcW w:w="842"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b/>
                <w:i/>
                <w:sz w:val="24"/>
                <w:szCs w:val="24"/>
              </w:rPr>
            </w:pPr>
            <w:r w:rsidRPr="00B701A6">
              <w:rPr>
                <w:rFonts w:eastAsia="Times New Roman"/>
                <w:b/>
                <w:i/>
                <w:sz w:val="24"/>
                <w:szCs w:val="24"/>
              </w:rPr>
              <w:t>27</w:t>
            </w:r>
          </w:p>
        </w:tc>
        <w:tc>
          <w:tcPr>
            <w:tcW w:w="1826"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sz w:val="24"/>
                <w:szCs w:val="24"/>
              </w:rPr>
            </w:pPr>
          </w:p>
        </w:tc>
        <w:tc>
          <w:tcPr>
            <w:tcW w:w="158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rFonts w:eastAsia="Times New Roman"/>
                <w:sz w:val="24"/>
                <w:szCs w:val="24"/>
              </w:rPr>
            </w:pPr>
          </w:p>
        </w:tc>
      </w:tr>
      <w:tr w:rsidR="00B701A6" w:rsidRPr="00B701A6" w:rsidTr="0075651C">
        <w:tc>
          <w:tcPr>
            <w:tcW w:w="56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4.</w:t>
            </w:r>
          </w:p>
        </w:tc>
        <w:tc>
          <w:tcPr>
            <w:tcW w:w="382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 xml:space="preserve">Экологические факторы </w:t>
            </w:r>
          </w:p>
        </w:tc>
        <w:tc>
          <w:tcPr>
            <w:tcW w:w="842"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i/>
                <w:sz w:val="24"/>
                <w:szCs w:val="24"/>
              </w:rPr>
            </w:pPr>
            <w:r w:rsidRPr="00B701A6">
              <w:rPr>
                <w:rFonts w:eastAsia="Times New Roman"/>
                <w:i/>
                <w:sz w:val="24"/>
                <w:szCs w:val="24"/>
              </w:rPr>
              <w:t>3</w:t>
            </w:r>
          </w:p>
        </w:tc>
        <w:tc>
          <w:tcPr>
            <w:tcW w:w="1826"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sz w:val="24"/>
                <w:szCs w:val="24"/>
              </w:rPr>
            </w:pPr>
            <w:r w:rsidRPr="00B701A6">
              <w:rPr>
                <w:rFonts w:eastAsia="Times New Roman"/>
                <w:sz w:val="24"/>
                <w:szCs w:val="24"/>
              </w:rPr>
              <w:t>1</w:t>
            </w:r>
          </w:p>
        </w:tc>
        <w:tc>
          <w:tcPr>
            <w:tcW w:w="158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rFonts w:eastAsia="Times New Roman"/>
                <w:sz w:val="24"/>
                <w:szCs w:val="24"/>
              </w:rPr>
            </w:pPr>
          </w:p>
        </w:tc>
      </w:tr>
      <w:tr w:rsidR="00B701A6" w:rsidRPr="00B701A6" w:rsidTr="0075651C">
        <w:tc>
          <w:tcPr>
            <w:tcW w:w="56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5</w:t>
            </w:r>
          </w:p>
        </w:tc>
        <w:tc>
          <w:tcPr>
            <w:tcW w:w="382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Структура экосистем</w:t>
            </w:r>
          </w:p>
        </w:tc>
        <w:tc>
          <w:tcPr>
            <w:tcW w:w="842"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i/>
                <w:sz w:val="24"/>
                <w:szCs w:val="24"/>
              </w:rPr>
            </w:pPr>
            <w:r w:rsidRPr="00B701A6">
              <w:rPr>
                <w:rFonts w:eastAsia="Times New Roman"/>
                <w:i/>
                <w:sz w:val="24"/>
                <w:szCs w:val="24"/>
              </w:rPr>
              <w:t>12</w:t>
            </w:r>
          </w:p>
        </w:tc>
        <w:tc>
          <w:tcPr>
            <w:tcW w:w="1826"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sz w:val="24"/>
                <w:szCs w:val="24"/>
              </w:rPr>
            </w:pPr>
            <w:r w:rsidRPr="00B701A6">
              <w:rPr>
                <w:rFonts w:eastAsia="Times New Roman"/>
                <w:sz w:val="24"/>
                <w:szCs w:val="24"/>
              </w:rPr>
              <w:t>4</w:t>
            </w:r>
          </w:p>
        </w:tc>
        <w:tc>
          <w:tcPr>
            <w:tcW w:w="158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rFonts w:eastAsia="Times New Roman"/>
                <w:sz w:val="24"/>
                <w:szCs w:val="24"/>
              </w:rPr>
            </w:pPr>
          </w:p>
        </w:tc>
      </w:tr>
      <w:tr w:rsidR="00B701A6" w:rsidRPr="00B701A6" w:rsidTr="0075651C">
        <w:tc>
          <w:tcPr>
            <w:tcW w:w="56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6</w:t>
            </w:r>
          </w:p>
        </w:tc>
        <w:tc>
          <w:tcPr>
            <w:tcW w:w="382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 xml:space="preserve">Биосфера - глобальная экосистема </w:t>
            </w:r>
          </w:p>
        </w:tc>
        <w:tc>
          <w:tcPr>
            <w:tcW w:w="842"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i/>
                <w:sz w:val="24"/>
                <w:szCs w:val="24"/>
              </w:rPr>
            </w:pPr>
            <w:r w:rsidRPr="00B701A6">
              <w:rPr>
                <w:rFonts w:eastAsia="Times New Roman"/>
                <w:i/>
                <w:sz w:val="24"/>
                <w:szCs w:val="24"/>
              </w:rPr>
              <w:t>4</w:t>
            </w:r>
          </w:p>
        </w:tc>
        <w:tc>
          <w:tcPr>
            <w:tcW w:w="1826"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sz w:val="24"/>
                <w:szCs w:val="24"/>
              </w:rPr>
            </w:pPr>
          </w:p>
        </w:tc>
        <w:tc>
          <w:tcPr>
            <w:tcW w:w="158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rFonts w:eastAsia="Times New Roman"/>
                <w:sz w:val="24"/>
                <w:szCs w:val="24"/>
              </w:rPr>
            </w:pPr>
          </w:p>
        </w:tc>
      </w:tr>
      <w:tr w:rsidR="00B701A6" w:rsidRPr="00B701A6" w:rsidTr="0075651C">
        <w:tc>
          <w:tcPr>
            <w:tcW w:w="56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7</w:t>
            </w:r>
          </w:p>
        </w:tc>
        <w:tc>
          <w:tcPr>
            <w:tcW w:w="382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Биосфера и человек</w:t>
            </w:r>
          </w:p>
        </w:tc>
        <w:tc>
          <w:tcPr>
            <w:tcW w:w="842"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i/>
                <w:sz w:val="24"/>
                <w:szCs w:val="24"/>
              </w:rPr>
            </w:pPr>
            <w:r w:rsidRPr="00B701A6">
              <w:rPr>
                <w:rFonts w:eastAsia="Times New Roman"/>
                <w:i/>
                <w:sz w:val="24"/>
                <w:szCs w:val="24"/>
              </w:rPr>
              <w:t>8</w:t>
            </w:r>
          </w:p>
        </w:tc>
        <w:tc>
          <w:tcPr>
            <w:tcW w:w="1826"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sz w:val="24"/>
                <w:szCs w:val="24"/>
              </w:rPr>
            </w:pPr>
            <w:r w:rsidRPr="00B701A6">
              <w:rPr>
                <w:rFonts w:eastAsia="Times New Roman"/>
                <w:sz w:val="24"/>
                <w:szCs w:val="24"/>
              </w:rPr>
              <w:t>4/1</w:t>
            </w:r>
          </w:p>
        </w:tc>
        <w:tc>
          <w:tcPr>
            <w:tcW w:w="158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rFonts w:eastAsia="Times New Roman"/>
                <w:sz w:val="24"/>
                <w:szCs w:val="24"/>
              </w:rPr>
            </w:pPr>
          </w:p>
        </w:tc>
      </w:tr>
      <w:tr w:rsidR="00B701A6" w:rsidRPr="00B701A6" w:rsidTr="0075651C">
        <w:trPr>
          <w:trHeight w:val="415"/>
        </w:trPr>
        <w:tc>
          <w:tcPr>
            <w:tcW w:w="56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6.</w:t>
            </w:r>
          </w:p>
        </w:tc>
        <w:tc>
          <w:tcPr>
            <w:tcW w:w="382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sz w:val="24"/>
                <w:szCs w:val="24"/>
              </w:rPr>
            </w:pPr>
            <w:r w:rsidRPr="00B701A6">
              <w:rPr>
                <w:rFonts w:eastAsia="Times New Roman"/>
                <w:sz w:val="24"/>
                <w:szCs w:val="24"/>
              </w:rPr>
              <w:t>Повторение</w:t>
            </w:r>
          </w:p>
        </w:tc>
        <w:tc>
          <w:tcPr>
            <w:tcW w:w="842"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i/>
                <w:sz w:val="24"/>
                <w:szCs w:val="24"/>
              </w:rPr>
            </w:pPr>
            <w:r w:rsidRPr="00B701A6">
              <w:rPr>
                <w:rFonts w:eastAsia="Times New Roman"/>
                <w:i/>
                <w:sz w:val="24"/>
                <w:szCs w:val="24"/>
              </w:rPr>
              <w:t>5</w:t>
            </w:r>
          </w:p>
        </w:tc>
        <w:tc>
          <w:tcPr>
            <w:tcW w:w="182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rFonts w:eastAsia="Times New Roman"/>
                <w:sz w:val="24"/>
                <w:szCs w:val="24"/>
              </w:rPr>
            </w:pPr>
          </w:p>
        </w:tc>
        <w:tc>
          <w:tcPr>
            <w:tcW w:w="1585"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sz w:val="24"/>
                <w:szCs w:val="24"/>
              </w:rPr>
            </w:pPr>
            <w:r w:rsidRPr="00B701A6">
              <w:rPr>
                <w:rFonts w:eastAsia="Times New Roman"/>
                <w:sz w:val="24"/>
                <w:szCs w:val="24"/>
              </w:rPr>
              <w:t>1</w:t>
            </w:r>
          </w:p>
        </w:tc>
      </w:tr>
      <w:tr w:rsidR="00B701A6" w:rsidRPr="00B701A6" w:rsidTr="0075651C">
        <w:tc>
          <w:tcPr>
            <w:tcW w:w="567"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rFonts w:eastAsia="Times New Roman"/>
                <w:sz w:val="24"/>
                <w:szCs w:val="24"/>
              </w:rPr>
            </w:pPr>
          </w:p>
        </w:tc>
        <w:tc>
          <w:tcPr>
            <w:tcW w:w="3827"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rFonts w:eastAsia="Times New Roman"/>
                <w:b/>
                <w:sz w:val="24"/>
                <w:szCs w:val="24"/>
              </w:rPr>
            </w:pPr>
            <w:r w:rsidRPr="00B701A6">
              <w:rPr>
                <w:rFonts w:eastAsia="Times New Roman"/>
                <w:b/>
                <w:sz w:val="24"/>
                <w:szCs w:val="24"/>
              </w:rPr>
              <w:t>Итого за учебный год:</w:t>
            </w:r>
          </w:p>
        </w:tc>
        <w:tc>
          <w:tcPr>
            <w:tcW w:w="842"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b/>
                <w:sz w:val="24"/>
                <w:szCs w:val="24"/>
                <w:lang w:val="en-US"/>
              </w:rPr>
            </w:pPr>
            <w:r w:rsidRPr="00B701A6">
              <w:rPr>
                <w:rFonts w:eastAsia="Times New Roman"/>
                <w:b/>
                <w:sz w:val="24"/>
                <w:szCs w:val="24"/>
              </w:rPr>
              <w:t>68</w:t>
            </w:r>
          </w:p>
        </w:tc>
        <w:tc>
          <w:tcPr>
            <w:tcW w:w="1826"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rFonts w:eastAsia="Times New Roman"/>
                <w:b/>
                <w:sz w:val="24"/>
                <w:szCs w:val="24"/>
              </w:rPr>
            </w:pPr>
            <w:r w:rsidRPr="00B701A6">
              <w:rPr>
                <w:rFonts w:eastAsia="Times New Roman"/>
                <w:b/>
                <w:sz w:val="24"/>
                <w:szCs w:val="24"/>
                <w:lang w:val="en-US"/>
              </w:rPr>
              <w:t>1</w:t>
            </w:r>
            <w:r w:rsidRPr="00B701A6">
              <w:rPr>
                <w:rFonts w:eastAsia="Times New Roman"/>
                <w:b/>
                <w:sz w:val="24"/>
                <w:szCs w:val="24"/>
              </w:rPr>
              <w:t>5</w:t>
            </w:r>
          </w:p>
        </w:tc>
        <w:tc>
          <w:tcPr>
            <w:tcW w:w="158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rFonts w:eastAsia="Times New Roman"/>
                <w:b/>
                <w:sz w:val="24"/>
                <w:szCs w:val="24"/>
                <w:lang w:val="en-US"/>
              </w:rPr>
            </w:pPr>
          </w:p>
        </w:tc>
      </w:tr>
    </w:tbl>
    <w:p w:rsidR="00B701A6" w:rsidRPr="00B701A6" w:rsidRDefault="00B701A6" w:rsidP="00B701A6">
      <w:pPr>
        <w:spacing w:after="0" w:line="240" w:lineRule="auto"/>
        <w:rPr>
          <w:rFonts w:ascii="Times New Roman" w:eastAsia="Times New Roman" w:hAnsi="Times New Roman" w:cs="Times New Roman"/>
          <w:sz w:val="24"/>
          <w:szCs w:val="24"/>
        </w:rPr>
      </w:pPr>
    </w:p>
    <w:p w:rsidR="00B701A6" w:rsidRPr="00B701A6" w:rsidRDefault="00B701A6" w:rsidP="00B701A6">
      <w:pPr>
        <w:spacing w:after="0" w:line="240" w:lineRule="auto"/>
        <w:rPr>
          <w:rFonts w:ascii="Times New Roman" w:eastAsia="Times New Roman" w:hAnsi="Times New Roman" w:cs="Times New Roman"/>
          <w:sz w:val="24"/>
          <w:szCs w:val="24"/>
          <w:lang w:eastAsia="ru-RU"/>
        </w:rPr>
      </w:pPr>
    </w:p>
    <w:p w:rsidR="00B701A6" w:rsidRPr="00B701A6" w:rsidRDefault="00B701A6" w:rsidP="00B701A6">
      <w:pPr>
        <w:widowControl w:val="0"/>
        <w:autoSpaceDE w:val="0"/>
        <w:autoSpaceDN w:val="0"/>
        <w:adjustRightInd w:val="0"/>
        <w:spacing w:after="0" w:line="252" w:lineRule="exact"/>
        <w:ind w:right="3310"/>
        <w:jc w:val="right"/>
        <w:rPr>
          <w:rFonts w:ascii="Times New Roman" w:eastAsia="Times New Roman" w:hAnsi="Times New Roman" w:cs="Times New Roman"/>
          <w:b/>
          <w:bCs/>
          <w:sz w:val="24"/>
          <w:szCs w:val="24"/>
          <w:lang w:eastAsia="ru-RU"/>
        </w:rPr>
      </w:pPr>
    </w:p>
    <w:p w:rsidR="00B701A6" w:rsidRPr="00B701A6" w:rsidRDefault="00B701A6" w:rsidP="00B701A6">
      <w:pPr>
        <w:widowControl w:val="0"/>
        <w:autoSpaceDE w:val="0"/>
        <w:autoSpaceDN w:val="0"/>
        <w:adjustRightInd w:val="0"/>
        <w:spacing w:after="0" w:line="252" w:lineRule="exact"/>
        <w:ind w:right="3310"/>
        <w:jc w:val="right"/>
        <w:rPr>
          <w:rFonts w:ascii="Times New Roman" w:eastAsia="Times New Roman" w:hAnsi="Times New Roman" w:cs="Times New Roman"/>
          <w:b/>
          <w:bCs/>
          <w:sz w:val="24"/>
          <w:szCs w:val="24"/>
          <w:lang w:eastAsia="ru-RU"/>
        </w:rPr>
      </w:pPr>
    </w:p>
    <w:p w:rsidR="00B701A6" w:rsidRPr="00B701A6" w:rsidRDefault="00B701A6" w:rsidP="00B701A6">
      <w:pPr>
        <w:spacing w:after="0"/>
        <w:rPr>
          <w:rFonts w:ascii="Times New Roman" w:eastAsia="Calibri" w:hAnsi="Times New Roman" w:cs="Times New Roman"/>
          <w:b/>
          <w:sz w:val="24"/>
          <w:szCs w:val="24"/>
        </w:rPr>
        <w:sectPr w:rsidR="00B701A6" w:rsidRPr="00B701A6">
          <w:pgSz w:w="11906" w:h="16838"/>
          <w:pgMar w:top="851" w:right="850" w:bottom="1134" w:left="709" w:header="708" w:footer="708" w:gutter="0"/>
          <w:cols w:space="720"/>
        </w:sectPr>
      </w:pPr>
    </w:p>
    <w:p w:rsidR="00B701A6" w:rsidRPr="00B701A6" w:rsidRDefault="00B701A6" w:rsidP="00B701A6">
      <w:pPr>
        <w:jc w:val="center"/>
        <w:rPr>
          <w:rFonts w:ascii="Times New Roman" w:eastAsia="Calibri" w:hAnsi="Times New Roman" w:cs="Times New Roman"/>
          <w:b/>
          <w:sz w:val="24"/>
          <w:szCs w:val="24"/>
        </w:rPr>
      </w:pPr>
      <w:r w:rsidRPr="00B701A6">
        <w:rPr>
          <w:rFonts w:ascii="Times New Roman" w:eastAsia="Calibri" w:hAnsi="Times New Roman" w:cs="Times New Roman"/>
          <w:b/>
          <w:sz w:val="24"/>
          <w:szCs w:val="24"/>
        </w:rPr>
        <w:lastRenderedPageBreak/>
        <w:t>Календарно-тематический план 11 класс</w:t>
      </w:r>
    </w:p>
    <w:tbl>
      <w:tblPr>
        <w:tblStyle w:val="aa"/>
        <w:tblW w:w="15074" w:type="dxa"/>
        <w:tblLayout w:type="fixed"/>
        <w:tblLook w:val="04A0" w:firstRow="1" w:lastRow="0" w:firstColumn="1" w:lastColumn="0" w:noHBand="0" w:noVBand="1"/>
      </w:tblPr>
      <w:tblGrid>
        <w:gridCol w:w="670"/>
        <w:gridCol w:w="856"/>
        <w:gridCol w:w="1139"/>
        <w:gridCol w:w="3961"/>
        <w:gridCol w:w="7095"/>
        <w:gridCol w:w="1353"/>
      </w:tblGrid>
      <w:tr w:rsidR="00B701A6" w:rsidRPr="00B701A6" w:rsidTr="0075651C">
        <w:tc>
          <w:tcPr>
            <w:tcW w:w="1526" w:type="dxa"/>
            <w:gridSpan w:val="2"/>
            <w:tcBorders>
              <w:top w:val="single" w:sz="4" w:space="0" w:color="auto"/>
              <w:left w:val="single" w:sz="4" w:space="0" w:color="auto"/>
              <w:bottom w:val="single" w:sz="4" w:space="0" w:color="auto"/>
              <w:right w:val="single" w:sz="4" w:space="0" w:color="auto"/>
            </w:tcBorders>
            <w:vAlign w:val="center"/>
            <w:hideMark/>
          </w:tcPr>
          <w:p w:rsidR="00B701A6" w:rsidRPr="00B701A6" w:rsidRDefault="00B701A6" w:rsidP="00B701A6">
            <w:pPr>
              <w:jc w:val="center"/>
              <w:rPr>
                <w:b/>
                <w:sz w:val="24"/>
                <w:szCs w:val="24"/>
              </w:rPr>
            </w:pPr>
            <w:r w:rsidRPr="00B701A6">
              <w:rPr>
                <w:b/>
                <w:sz w:val="24"/>
                <w:szCs w:val="24"/>
              </w:rPr>
              <w:t>Дата</w:t>
            </w:r>
          </w:p>
        </w:tc>
        <w:tc>
          <w:tcPr>
            <w:tcW w:w="1139" w:type="dxa"/>
            <w:tcBorders>
              <w:top w:val="single" w:sz="4" w:space="0" w:color="auto"/>
              <w:left w:val="single" w:sz="4" w:space="0" w:color="auto"/>
              <w:bottom w:val="single" w:sz="4" w:space="0" w:color="auto"/>
              <w:right w:val="single" w:sz="4" w:space="0" w:color="auto"/>
            </w:tcBorders>
            <w:vAlign w:val="center"/>
            <w:hideMark/>
          </w:tcPr>
          <w:p w:rsidR="00B701A6" w:rsidRPr="00B701A6" w:rsidRDefault="00B701A6" w:rsidP="00B701A6">
            <w:pPr>
              <w:jc w:val="center"/>
              <w:rPr>
                <w:b/>
                <w:sz w:val="24"/>
                <w:szCs w:val="24"/>
              </w:rPr>
            </w:pPr>
            <w:r w:rsidRPr="00B701A6">
              <w:rPr>
                <w:b/>
                <w:sz w:val="24"/>
                <w:szCs w:val="24"/>
              </w:rPr>
              <w:t>№ урока</w:t>
            </w:r>
          </w:p>
        </w:tc>
        <w:tc>
          <w:tcPr>
            <w:tcW w:w="3961" w:type="dxa"/>
            <w:tcBorders>
              <w:top w:val="single" w:sz="4" w:space="0" w:color="auto"/>
              <w:left w:val="single" w:sz="4" w:space="0" w:color="auto"/>
              <w:bottom w:val="single" w:sz="4" w:space="0" w:color="auto"/>
              <w:right w:val="single" w:sz="4" w:space="0" w:color="auto"/>
            </w:tcBorders>
            <w:vAlign w:val="center"/>
            <w:hideMark/>
          </w:tcPr>
          <w:p w:rsidR="00B701A6" w:rsidRPr="00B701A6" w:rsidRDefault="00B701A6" w:rsidP="00B701A6">
            <w:pPr>
              <w:jc w:val="center"/>
              <w:rPr>
                <w:b/>
                <w:sz w:val="24"/>
                <w:szCs w:val="24"/>
              </w:rPr>
            </w:pPr>
            <w:r w:rsidRPr="00B701A6">
              <w:rPr>
                <w:b/>
                <w:sz w:val="24"/>
                <w:szCs w:val="24"/>
              </w:rPr>
              <w:t>Наименование темы</w:t>
            </w:r>
          </w:p>
        </w:tc>
        <w:tc>
          <w:tcPr>
            <w:tcW w:w="7095" w:type="dxa"/>
            <w:tcBorders>
              <w:top w:val="single" w:sz="4" w:space="0" w:color="auto"/>
              <w:left w:val="single" w:sz="4" w:space="0" w:color="auto"/>
              <w:bottom w:val="single" w:sz="4" w:space="0" w:color="auto"/>
              <w:right w:val="single" w:sz="4" w:space="0" w:color="auto"/>
            </w:tcBorders>
            <w:vAlign w:val="center"/>
            <w:hideMark/>
          </w:tcPr>
          <w:p w:rsidR="00B701A6" w:rsidRPr="00B701A6" w:rsidRDefault="00B701A6" w:rsidP="00B701A6">
            <w:pPr>
              <w:jc w:val="center"/>
              <w:rPr>
                <w:b/>
                <w:sz w:val="24"/>
                <w:szCs w:val="24"/>
              </w:rPr>
            </w:pPr>
            <w:r w:rsidRPr="00B701A6">
              <w:rPr>
                <w:b/>
                <w:sz w:val="24"/>
                <w:szCs w:val="24"/>
              </w:rPr>
              <w:t>Знать/уметь</w:t>
            </w:r>
          </w:p>
        </w:tc>
        <w:tc>
          <w:tcPr>
            <w:tcW w:w="1353" w:type="dxa"/>
            <w:tcBorders>
              <w:top w:val="single" w:sz="4" w:space="0" w:color="auto"/>
              <w:left w:val="single" w:sz="4" w:space="0" w:color="auto"/>
              <w:bottom w:val="single" w:sz="4" w:space="0" w:color="auto"/>
              <w:right w:val="single" w:sz="4" w:space="0" w:color="auto"/>
            </w:tcBorders>
            <w:vAlign w:val="center"/>
            <w:hideMark/>
          </w:tcPr>
          <w:p w:rsidR="00B701A6" w:rsidRPr="00B701A6" w:rsidRDefault="00B701A6" w:rsidP="00B701A6">
            <w:pPr>
              <w:jc w:val="center"/>
              <w:rPr>
                <w:b/>
                <w:sz w:val="24"/>
                <w:szCs w:val="24"/>
              </w:rPr>
            </w:pPr>
            <w:r w:rsidRPr="00B701A6">
              <w:rPr>
                <w:b/>
                <w:sz w:val="24"/>
                <w:szCs w:val="24"/>
              </w:rPr>
              <w:t>Кол-во часов</w:t>
            </w:r>
          </w:p>
        </w:tc>
      </w:tr>
      <w:tr w:rsidR="00B701A6" w:rsidRPr="00B701A6" w:rsidTr="0075651C">
        <w:trPr>
          <w:trHeight w:val="467"/>
        </w:trPr>
        <w:tc>
          <w:tcPr>
            <w:tcW w:w="15074" w:type="dxa"/>
            <w:gridSpan w:val="6"/>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b/>
                <w:sz w:val="24"/>
                <w:szCs w:val="24"/>
              </w:rPr>
            </w:pPr>
            <w:r w:rsidRPr="00B701A6">
              <w:rPr>
                <w:b/>
                <w:sz w:val="24"/>
                <w:szCs w:val="24"/>
              </w:rPr>
              <w:t>Вид</w:t>
            </w:r>
            <w:proofErr w:type="gramStart"/>
            <w:r w:rsidRPr="00B701A6">
              <w:rPr>
                <w:b/>
                <w:sz w:val="24"/>
                <w:szCs w:val="24"/>
              </w:rPr>
              <w:t xml:space="preserve"> .</w:t>
            </w:r>
            <w:proofErr w:type="gramEnd"/>
            <w:r w:rsidRPr="00B701A6">
              <w:rPr>
                <w:b/>
                <w:sz w:val="24"/>
                <w:szCs w:val="24"/>
              </w:rPr>
              <w:t xml:space="preserve"> Эволюционное учение (12 часов)</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Эволюция. История эволюционного учения</w:t>
            </w:r>
          </w:p>
        </w:tc>
        <w:tc>
          <w:tcPr>
            <w:tcW w:w="7095" w:type="dxa"/>
            <w:vMerge w:val="restart"/>
            <w:tcBorders>
              <w:top w:val="single" w:sz="4" w:space="0" w:color="auto"/>
              <w:left w:val="single" w:sz="4" w:space="0" w:color="auto"/>
              <w:right w:val="single" w:sz="4" w:space="0" w:color="auto"/>
            </w:tcBorders>
          </w:tcPr>
          <w:p w:rsidR="00B701A6" w:rsidRPr="00B701A6" w:rsidRDefault="00B701A6" w:rsidP="00B701A6">
            <w:pPr>
              <w:jc w:val="both"/>
              <w:rPr>
                <w:sz w:val="24"/>
                <w:szCs w:val="24"/>
              </w:rPr>
            </w:pPr>
            <w:r w:rsidRPr="00B701A6">
              <w:rPr>
                <w:sz w:val="24"/>
                <w:szCs w:val="24"/>
              </w:rPr>
              <w:t xml:space="preserve">- объяснять роль биологии в формировании современной  </w:t>
            </w:r>
            <w:proofErr w:type="gramStart"/>
            <w:r w:rsidRPr="00B701A6">
              <w:rPr>
                <w:sz w:val="24"/>
                <w:szCs w:val="24"/>
              </w:rPr>
              <w:t>естественно-научной</w:t>
            </w:r>
            <w:proofErr w:type="gramEnd"/>
            <w:r w:rsidRPr="00B701A6">
              <w:rPr>
                <w:sz w:val="24"/>
                <w:szCs w:val="24"/>
              </w:rPr>
              <w:t xml:space="preserve"> картины мира, общность происхождения и эволюцию растений и животных</w:t>
            </w:r>
          </w:p>
          <w:p w:rsidR="00B701A6" w:rsidRPr="00B701A6" w:rsidRDefault="00B701A6" w:rsidP="00B701A6">
            <w:pPr>
              <w:rPr>
                <w:sz w:val="24"/>
                <w:szCs w:val="24"/>
              </w:rPr>
            </w:pPr>
            <w:r w:rsidRPr="00B701A6">
              <w:rPr>
                <w:sz w:val="24"/>
                <w:szCs w:val="24"/>
              </w:rPr>
              <w:t>- что такое биологический вид;</w:t>
            </w:r>
          </w:p>
          <w:p w:rsidR="00B701A6" w:rsidRPr="00B701A6" w:rsidRDefault="00B701A6" w:rsidP="00B701A6">
            <w:pPr>
              <w:rPr>
                <w:sz w:val="24"/>
                <w:szCs w:val="24"/>
              </w:rPr>
            </w:pPr>
            <w:r w:rsidRPr="00B701A6">
              <w:rPr>
                <w:sz w:val="24"/>
                <w:szCs w:val="24"/>
              </w:rPr>
              <w:t>-  выявлять изменчивость организмов, приспособления организмов к среде обитания; сравнивать биологические объекты и делать выводы на основе сравнения; классифицировать биологические объекты</w:t>
            </w:r>
          </w:p>
          <w:p w:rsidR="00B701A6" w:rsidRPr="00B701A6" w:rsidRDefault="00B701A6" w:rsidP="00B701A6">
            <w:pPr>
              <w:rPr>
                <w:sz w:val="24"/>
                <w:szCs w:val="24"/>
              </w:rPr>
            </w:pPr>
            <w:r w:rsidRPr="00B701A6">
              <w:rPr>
                <w:sz w:val="24"/>
                <w:szCs w:val="24"/>
              </w:rPr>
              <w:t>- понятие популяции;</w:t>
            </w:r>
          </w:p>
          <w:p w:rsidR="00B701A6" w:rsidRPr="00B701A6" w:rsidRDefault="00B701A6" w:rsidP="00B701A6">
            <w:pPr>
              <w:rPr>
                <w:sz w:val="24"/>
                <w:szCs w:val="24"/>
              </w:rPr>
            </w:pPr>
            <w:r w:rsidRPr="00B701A6">
              <w:rPr>
                <w:sz w:val="24"/>
                <w:szCs w:val="24"/>
              </w:rPr>
              <w:t>-  как полезные изменения закрепляются в популяции под действием естественного отбора</w:t>
            </w:r>
          </w:p>
          <w:p w:rsidR="00B701A6" w:rsidRPr="00B701A6" w:rsidRDefault="00B701A6" w:rsidP="00B701A6">
            <w:pPr>
              <w:rPr>
                <w:sz w:val="24"/>
                <w:szCs w:val="24"/>
              </w:rPr>
            </w:pPr>
            <w:r w:rsidRPr="00B701A6">
              <w:rPr>
                <w:sz w:val="24"/>
                <w:szCs w:val="24"/>
              </w:rPr>
              <w:t>- как происходит накопление различий между популяциями одного вида и их изоляция друг от друга;</w:t>
            </w:r>
          </w:p>
          <w:p w:rsidR="00B701A6" w:rsidRPr="00B701A6" w:rsidRDefault="00B701A6" w:rsidP="00B701A6">
            <w:pPr>
              <w:rPr>
                <w:sz w:val="24"/>
                <w:szCs w:val="24"/>
              </w:rPr>
            </w:pPr>
            <w:r w:rsidRPr="00B701A6">
              <w:rPr>
                <w:sz w:val="24"/>
                <w:szCs w:val="24"/>
              </w:rPr>
              <w:t>- роль наследственной изменчивости как одного из факторов эволюции;</w:t>
            </w:r>
          </w:p>
          <w:p w:rsidR="00B701A6" w:rsidRPr="00B701A6" w:rsidRDefault="00B701A6" w:rsidP="00B701A6">
            <w:pPr>
              <w:rPr>
                <w:sz w:val="24"/>
                <w:szCs w:val="24"/>
              </w:rPr>
            </w:pPr>
            <w:r w:rsidRPr="00B701A6">
              <w:rPr>
                <w:sz w:val="24"/>
                <w:szCs w:val="24"/>
              </w:rPr>
              <w:t>- причины изменяемости видов;</w:t>
            </w:r>
          </w:p>
          <w:p w:rsidR="00B701A6" w:rsidRPr="00B701A6" w:rsidRDefault="00B701A6" w:rsidP="00B701A6">
            <w:pPr>
              <w:rPr>
                <w:sz w:val="24"/>
                <w:szCs w:val="24"/>
              </w:rPr>
            </w:pPr>
            <w:r w:rsidRPr="00B701A6">
              <w:rPr>
                <w:sz w:val="24"/>
                <w:szCs w:val="24"/>
              </w:rPr>
              <w:t>- приводить примеры ненаправленных и направленных изменений генофонда</w:t>
            </w:r>
          </w:p>
          <w:p w:rsidR="00B701A6" w:rsidRPr="00B701A6" w:rsidRDefault="00B701A6" w:rsidP="00B701A6">
            <w:pPr>
              <w:rPr>
                <w:sz w:val="24"/>
                <w:szCs w:val="24"/>
              </w:rPr>
            </w:pPr>
            <w:r w:rsidRPr="00B701A6">
              <w:rPr>
                <w:sz w:val="24"/>
                <w:szCs w:val="24"/>
              </w:rPr>
              <w:t>- понятие борьбы за существование;</w:t>
            </w:r>
          </w:p>
          <w:p w:rsidR="00B701A6" w:rsidRPr="00B701A6" w:rsidRDefault="00B701A6" w:rsidP="00B701A6">
            <w:pPr>
              <w:rPr>
                <w:sz w:val="24"/>
                <w:szCs w:val="24"/>
              </w:rPr>
            </w:pPr>
            <w:r w:rsidRPr="00B701A6">
              <w:rPr>
                <w:sz w:val="24"/>
                <w:szCs w:val="24"/>
              </w:rPr>
              <w:t>- называть формы борьбы за существование</w:t>
            </w:r>
          </w:p>
          <w:p w:rsidR="00B701A6" w:rsidRPr="00B701A6" w:rsidRDefault="00B701A6" w:rsidP="00B701A6">
            <w:pPr>
              <w:rPr>
                <w:sz w:val="24"/>
                <w:szCs w:val="24"/>
              </w:rPr>
            </w:pPr>
            <w:r w:rsidRPr="00B701A6">
              <w:rPr>
                <w:sz w:val="24"/>
                <w:szCs w:val="24"/>
              </w:rPr>
              <w:t>- понятие естественного отбора, как ведущего, направляющего фактора эволюционного процесса;</w:t>
            </w:r>
          </w:p>
          <w:p w:rsidR="00B701A6" w:rsidRPr="00B701A6" w:rsidRDefault="00B701A6" w:rsidP="00B701A6">
            <w:pPr>
              <w:rPr>
                <w:sz w:val="24"/>
                <w:szCs w:val="24"/>
              </w:rPr>
            </w:pPr>
            <w:r w:rsidRPr="00B701A6">
              <w:rPr>
                <w:sz w:val="24"/>
                <w:szCs w:val="24"/>
              </w:rPr>
              <w:t>- приводить примеры форм борьбы за существование</w:t>
            </w:r>
          </w:p>
          <w:p w:rsidR="00B701A6" w:rsidRPr="00B701A6" w:rsidRDefault="00B701A6" w:rsidP="00B701A6">
            <w:pPr>
              <w:rPr>
                <w:sz w:val="24"/>
                <w:szCs w:val="24"/>
              </w:rPr>
            </w:pPr>
            <w:r w:rsidRPr="00B701A6">
              <w:rPr>
                <w:sz w:val="24"/>
                <w:szCs w:val="24"/>
              </w:rPr>
              <w:t>- как происходит образование новых видов;</w:t>
            </w:r>
          </w:p>
          <w:p w:rsidR="00B701A6" w:rsidRPr="00B701A6" w:rsidRDefault="00B701A6" w:rsidP="00B701A6">
            <w:pPr>
              <w:rPr>
                <w:sz w:val="24"/>
                <w:szCs w:val="24"/>
              </w:rPr>
            </w:pPr>
            <w:r w:rsidRPr="00B701A6">
              <w:rPr>
                <w:sz w:val="24"/>
                <w:szCs w:val="24"/>
              </w:rPr>
              <w:t>-  как происходит накопление различий между популяциями одного вида и их изоляция друг от друга</w:t>
            </w:r>
          </w:p>
          <w:p w:rsidR="00B701A6" w:rsidRPr="00B701A6" w:rsidRDefault="00B701A6" w:rsidP="00B701A6">
            <w:pPr>
              <w:rPr>
                <w:sz w:val="24"/>
                <w:szCs w:val="24"/>
              </w:rPr>
            </w:pPr>
            <w:r w:rsidRPr="00B701A6">
              <w:rPr>
                <w:sz w:val="24"/>
                <w:szCs w:val="24"/>
              </w:rPr>
              <w:t>- что такое микро- и макроэволюция, каковы основные закономерности этих процессов</w:t>
            </w:r>
          </w:p>
          <w:p w:rsidR="00B701A6" w:rsidRPr="00B701A6" w:rsidRDefault="00B701A6" w:rsidP="00B701A6">
            <w:pPr>
              <w:rPr>
                <w:sz w:val="24"/>
                <w:szCs w:val="24"/>
              </w:rPr>
            </w:pPr>
            <w:r w:rsidRPr="00B701A6">
              <w:rPr>
                <w:sz w:val="24"/>
                <w:szCs w:val="24"/>
              </w:rPr>
              <w:t>- понятие о главных направлениях эволюции;</w:t>
            </w:r>
          </w:p>
          <w:p w:rsidR="00B701A6" w:rsidRPr="00B701A6" w:rsidRDefault="00B701A6" w:rsidP="00B701A6">
            <w:pPr>
              <w:rPr>
                <w:sz w:val="24"/>
                <w:szCs w:val="24"/>
              </w:rPr>
            </w:pPr>
            <w:r w:rsidRPr="00B701A6">
              <w:rPr>
                <w:sz w:val="24"/>
                <w:szCs w:val="24"/>
              </w:rPr>
              <w:t>- показывать соотношение путей эволюции;</w:t>
            </w:r>
          </w:p>
          <w:p w:rsidR="00B701A6" w:rsidRPr="00B701A6" w:rsidRDefault="00B701A6" w:rsidP="00B701A6">
            <w:pPr>
              <w:rPr>
                <w:sz w:val="24"/>
                <w:szCs w:val="24"/>
              </w:rPr>
            </w:pPr>
            <w:r w:rsidRPr="00B701A6">
              <w:rPr>
                <w:sz w:val="24"/>
                <w:szCs w:val="24"/>
              </w:rPr>
              <w:t>- называть типы эволюционных изменений</w:t>
            </w: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2</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i/>
                <w:sz w:val="24"/>
                <w:szCs w:val="24"/>
              </w:rPr>
            </w:pPr>
            <w:r w:rsidRPr="00B701A6">
              <w:rPr>
                <w:sz w:val="24"/>
                <w:szCs w:val="24"/>
              </w:rPr>
              <w:t xml:space="preserve">Развитие эволюционного учения </w:t>
            </w:r>
            <w:proofErr w:type="spellStart"/>
            <w:r w:rsidRPr="00B701A6">
              <w:rPr>
                <w:sz w:val="24"/>
                <w:szCs w:val="24"/>
              </w:rPr>
              <w:t>Ч.Дарвина</w:t>
            </w:r>
            <w:proofErr w:type="spellEnd"/>
            <w:r w:rsidRPr="00B701A6">
              <w:rPr>
                <w:sz w:val="24"/>
                <w:szCs w:val="24"/>
              </w:rPr>
              <w:t>.</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3</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 xml:space="preserve">Вид, его критерии. </w:t>
            </w:r>
          </w:p>
          <w:p w:rsidR="00B701A6" w:rsidRPr="00B701A6" w:rsidRDefault="00B701A6" w:rsidP="00B701A6">
            <w:pPr>
              <w:rPr>
                <w:b/>
                <w:sz w:val="24"/>
                <w:szCs w:val="24"/>
              </w:rPr>
            </w:pPr>
            <w:r w:rsidRPr="00B701A6">
              <w:rPr>
                <w:b/>
                <w:sz w:val="24"/>
                <w:szCs w:val="24"/>
              </w:rPr>
              <w:t>Л</w:t>
            </w:r>
            <w:r w:rsidRPr="00B701A6">
              <w:rPr>
                <w:b/>
                <w:i/>
                <w:sz w:val="24"/>
                <w:szCs w:val="24"/>
              </w:rPr>
              <w:t>абораторная работа № 1 «Описание особей вида по морфологическому критерию»</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4</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Популяции</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5</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i/>
                <w:sz w:val="24"/>
                <w:szCs w:val="24"/>
              </w:rPr>
            </w:pPr>
            <w:r w:rsidRPr="00B701A6">
              <w:rPr>
                <w:sz w:val="24"/>
                <w:szCs w:val="24"/>
              </w:rPr>
              <w:t xml:space="preserve">Генетический состав популяций. Изменения генофонда популяций. </w:t>
            </w:r>
            <w:r w:rsidRPr="00B701A6">
              <w:rPr>
                <w:b/>
                <w:i/>
                <w:sz w:val="24"/>
                <w:szCs w:val="24"/>
              </w:rPr>
              <w:t>Лабораторная работа № 2 «Выявление изменчивости у особей одного вида»</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6</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Борьба за существование и её формы</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7</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Естественный отбор и его формы</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8</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 xml:space="preserve">Изолирующие механизмы. </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9</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Видообразование</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10</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Макроэволюция, её доказательства. Система растений и животных – отображение эволюции</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11</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 xml:space="preserve"> Главные направления эволюции органического мира. </w:t>
            </w:r>
          </w:p>
          <w:p w:rsidR="00B701A6" w:rsidRPr="00B701A6" w:rsidRDefault="00B701A6" w:rsidP="00B701A6">
            <w:pPr>
              <w:rPr>
                <w:b/>
                <w:i/>
                <w:sz w:val="24"/>
                <w:szCs w:val="24"/>
              </w:rPr>
            </w:pPr>
            <w:proofErr w:type="spellStart"/>
            <w:r w:rsidRPr="00B701A6">
              <w:rPr>
                <w:b/>
                <w:i/>
                <w:sz w:val="24"/>
                <w:szCs w:val="24"/>
              </w:rPr>
              <w:t>Л.р</w:t>
            </w:r>
            <w:proofErr w:type="spellEnd"/>
            <w:r w:rsidRPr="00B701A6">
              <w:rPr>
                <w:b/>
                <w:i/>
                <w:sz w:val="24"/>
                <w:szCs w:val="24"/>
              </w:rPr>
              <w:t>. №3«Изучение ароморфозов и идиоадаптаций у растений и животных»</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12</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b/>
                <w:i/>
                <w:sz w:val="24"/>
                <w:szCs w:val="24"/>
              </w:rPr>
            </w:pPr>
            <w:r w:rsidRPr="00B701A6">
              <w:rPr>
                <w:b/>
                <w:i/>
                <w:sz w:val="24"/>
                <w:szCs w:val="24"/>
              </w:rPr>
              <w:t xml:space="preserve">Экскурсия. </w:t>
            </w:r>
            <w:proofErr w:type="spellStart"/>
            <w:r w:rsidRPr="00B701A6">
              <w:rPr>
                <w:b/>
                <w:i/>
                <w:sz w:val="24"/>
                <w:szCs w:val="24"/>
              </w:rPr>
              <w:t>Мнообразие</w:t>
            </w:r>
            <w:proofErr w:type="spellEnd"/>
            <w:r w:rsidRPr="00B701A6">
              <w:rPr>
                <w:b/>
                <w:i/>
                <w:sz w:val="24"/>
                <w:szCs w:val="24"/>
              </w:rPr>
              <w:t xml:space="preserve"> видов. Сезонные изменения в природе</w:t>
            </w:r>
          </w:p>
        </w:tc>
        <w:tc>
          <w:tcPr>
            <w:tcW w:w="7095" w:type="dxa"/>
            <w:vMerge/>
            <w:tcBorders>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15074" w:type="dxa"/>
            <w:gridSpan w:val="6"/>
            <w:tcBorders>
              <w:top w:val="single" w:sz="4" w:space="0" w:color="auto"/>
              <w:left w:val="single" w:sz="4" w:space="0" w:color="auto"/>
              <w:bottom w:val="single" w:sz="4" w:space="0" w:color="auto"/>
              <w:right w:val="single" w:sz="4" w:space="0" w:color="auto"/>
            </w:tcBorders>
          </w:tcPr>
          <w:p w:rsidR="00B701A6" w:rsidRPr="00B701A6" w:rsidRDefault="00B701A6" w:rsidP="00B701A6">
            <w:pPr>
              <w:rPr>
                <w:b/>
                <w:sz w:val="24"/>
                <w:szCs w:val="24"/>
              </w:rPr>
            </w:pPr>
            <w:r w:rsidRPr="00B701A6">
              <w:rPr>
                <w:b/>
                <w:sz w:val="24"/>
                <w:szCs w:val="24"/>
              </w:rPr>
              <w:lastRenderedPageBreak/>
              <w:t>Основы селекции и биотехнологии (10 часов)</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13</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Селекция и её основные методы</w:t>
            </w:r>
          </w:p>
        </w:tc>
        <w:tc>
          <w:tcPr>
            <w:tcW w:w="7095" w:type="dxa"/>
            <w:vMerge w:val="restart"/>
            <w:tcBorders>
              <w:top w:val="single" w:sz="4" w:space="0" w:color="auto"/>
              <w:left w:val="single" w:sz="4" w:space="0" w:color="auto"/>
              <w:right w:val="single" w:sz="4" w:space="0" w:color="auto"/>
            </w:tcBorders>
          </w:tcPr>
          <w:p w:rsidR="00B701A6" w:rsidRPr="00B701A6" w:rsidRDefault="00B701A6" w:rsidP="00B701A6">
            <w:pPr>
              <w:jc w:val="both"/>
              <w:rPr>
                <w:sz w:val="24"/>
                <w:szCs w:val="24"/>
              </w:rPr>
            </w:pPr>
            <w:r w:rsidRPr="00B701A6">
              <w:rPr>
                <w:sz w:val="24"/>
                <w:szCs w:val="24"/>
              </w:rPr>
              <w:t xml:space="preserve">- о задачах селекции и биотехнологии; о методах, применяемых в селекции и биотехнологии; </w:t>
            </w:r>
          </w:p>
          <w:p w:rsidR="00B701A6" w:rsidRPr="00B701A6" w:rsidRDefault="00B701A6" w:rsidP="00B701A6">
            <w:pPr>
              <w:jc w:val="both"/>
              <w:rPr>
                <w:sz w:val="24"/>
                <w:szCs w:val="24"/>
              </w:rPr>
            </w:pPr>
            <w:r w:rsidRPr="00B701A6">
              <w:rPr>
                <w:sz w:val="24"/>
                <w:szCs w:val="24"/>
              </w:rPr>
              <w:t xml:space="preserve">- характеризовать основные методы селекции растений, животных, микроорганизмов и биотехнологии; </w:t>
            </w:r>
          </w:p>
          <w:p w:rsidR="00B701A6" w:rsidRPr="00B701A6" w:rsidRDefault="00B701A6" w:rsidP="00B701A6">
            <w:pPr>
              <w:jc w:val="both"/>
              <w:rPr>
                <w:sz w:val="24"/>
                <w:szCs w:val="24"/>
              </w:rPr>
            </w:pPr>
            <w:r w:rsidRPr="00B701A6">
              <w:rPr>
                <w:sz w:val="24"/>
                <w:szCs w:val="24"/>
              </w:rPr>
              <w:t>- проводить самостоятельный поиск биологической информации.</w:t>
            </w:r>
          </w:p>
          <w:p w:rsidR="00B701A6" w:rsidRPr="00B701A6" w:rsidRDefault="00B701A6" w:rsidP="00B701A6">
            <w:pPr>
              <w:jc w:val="both"/>
              <w:rPr>
                <w:sz w:val="24"/>
                <w:szCs w:val="24"/>
              </w:rPr>
            </w:pPr>
            <w:r w:rsidRPr="00B701A6">
              <w:rPr>
                <w:sz w:val="24"/>
                <w:szCs w:val="24"/>
              </w:rPr>
              <w:t xml:space="preserve">- характеризовать основные методы селекции растений и биотехнологии; </w:t>
            </w:r>
          </w:p>
          <w:p w:rsidR="00B701A6" w:rsidRPr="00B701A6" w:rsidRDefault="00B701A6" w:rsidP="00B701A6">
            <w:pPr>
              <w:jc w:val="both"/>
              <w:rPr>
                <w:sz w:val="24"/>
                <w:szCs w:val="24"/>
              </w:rPr>
            </w:pPr>
            <w:r w:rsidRPr="00B701A6">
              <w:rPr>
                <w:sz w:val="24"/>
                <w:szCs w:val="24"/>
              </w:rPr>
              <w:t>- проводить самостоятельный поиск биологической информации.</w:t>
            </w:r>
          </w:p>
          <w:p w:rsidR="00B701A6" w:rsidRPr="00B701A6" w:rsidRDefault="00B701A6" w:rsidP="00B701A6">
            <w:pPr>
              <w:jc w:val="both"/>
              <w:rPr>
                <w:sz w:val="24"/>
                <w:szCs w:val="24"/>
              </w:rPr>
            </w:pPr>
            <w:r w:rsidRPr="00B701A6">
              <w:rPr>
                <w:sz w:val="24"/>
                <w:szCs w:val="24"/>
              </w:rPr>
              <w:t xml:space="preserve">- характеризовать основные методы селекции животных, микроорганизмов и биотехнологии; </w:t>
            </w:r>
          </w:p>
          <w:p w:rsidR="00B701A6" w:rsidRPr="00B701A6" w:rsidRDefault="00B701A6" w:rsidP="00B701A6">
            <w:pPr>
              <w:jc w:val="both"/>
              <w:rPr>
                <w:sz w:val="24"/>
                <w:szCs w:val="24"/>
              </w:rPr>
            </w:pPr>
            <w:r w:rsidRPr="00B701A6">
              <w:rPr>
                <w:sz w:val="24"/>
                <w:szCs w:val="24"/>
              </w:rPr>
              <w:t>- проводить самостоятельный поиск биологической информации.</w:t>
            </w:r>
          </w:p>
          <w:p w:rsidR="00B701A6" w:rsidRPr="00B701A6" w:rsidRDefault="00B701A6" w:rsidP="00B701A6">
            <w:pPr>
              <w:rPr>
                <w:sz w:val="24"/>
                <w:szCs w:val="24"/>
              </w:rPr>
            </w:pPr>
            <w:r w:rsidRPr="00B701A6">
              <w:rPr>
                <w:sz w:val="24"/>
                <w:szCs w:val="24"/>
              </w:rPr>
              <w:t>- о достижениях селекции; о перспективах развития селекции и биотехнологии</w:t>
            </w: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14</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Генетика как научная основа селекции</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5</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 xml:space="preserve">Учение </w:t>
            </w:r>
            <w:proofErr w:type="spellStart"/>
            <w:r w:rsidRPr="00B701A6">
              <w:rPr>
                <w:sz w:val="24"/>
                <w:szCs w:val="24"/>
              </w:rPr>
              <w:t>Н.И.Вавилова</w:t>
            </w:r>
            <w:proofErr w:type="spellEnd"/>
            <w:r w:rsidRPr="00B701A6">
              <w:rPr>
                <w:sz w:val="24"/>
                <w:szCs w:val="24"/>
              </w:rPr>
              <w:t xml:space="preserve"> о центрах происхождения культурных растений</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16</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Основные методы селекции растений</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17</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 xml:space="preserve">Методы селекции животных. </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18</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Селекция микроорганизмов</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19</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Методы клеточной и генной инженерии</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20</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Биотехнология в практической деятельности человека</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21</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i/>
                <w:sz w:val="24"/>
                <w:szCs w:val="24"/>
              </w:rPr>
            </w:pPr>
            <w:r w:rsidRPr="00B701A6">
              <w:rPr>
                <w:sz w:val="24"/>
                <w:szCs w:val="24"/>
              </w:rPr>
              <w:t xml:space="preserve">Современное состояние и перспективы биотехнологии. </w:t>
            </w:r>
            <w:r w:rsidRPr="00B701A6">
              <w:rPr>
                <w:b/>
                <w:i/>
                <w:sz w:val="24"/>
                <w:szCs w:val="24"/>
              </w:rPr>
              <w:t>Лабораторная работа № 4 «Анализ и оценка этических аспектов развития некоторых исследований в биотехнологии»</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22</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Обобщение темы «Селекция и биотехнология»</w:t>
            </w:r>
          </w:p>
        </w:tc>
        <w:tc>
          <w:tcPr>
            <w:tcW w:w="7095" w:type="dxa"/>
            <w:vMerge/>
            <w:tcBorders>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i/>
                <w:sz w:val="24"/>
                <w:szCs w:val="24"/>
              </w:rPr>
            </w:pPr>
            <w:r w:rsidRPr="00B701A6">
              <w:rPr>
                <w:i/>
                <w:sz w:val="24"/>
                <w:szCs w:val="24"/>
              </w:rPr>
              <w:t>4</w:t>
            </w:r>
          </w:p>
        </w:tc>
      </w:tr>
      <w:tr w:rsidR="00B701A6" w:rsidRPr="00B701A6" w:rsidTr="0075651C">
        <w:tc>
          <w:tcPr>
            <w:tcW w:w="15074" w:type="dxa"/>
            <w:gridSpan w:val="6"/>
            <w:tcBorders>
              <w:top w:val="single" w:sz="4" w:space="0" w:color="auto"/>
              <w:left w:val="single" w:sz="4" w:space="0" w:color="auto"/>
              <w:bottom w:val="single" w:sz="4" w:space="0" w:color="auto"/>
              <w:right w:val="single" w:sz="4" w:space="0" w:color="auto"/>
            </w:tcBorders>
          </w:tcPr>
          <w:p w:rsidR="00B701A6" w:rsidRPr="00B701A6" w:rsidRDefault="00B701A6" w:rsidP="00B701A6">
            <w:pPr>
              <w:rPr>
                <w:b/>
                <w:sz w:val="24"/>
                <w:szCs w:val="24"/>
              </w:rPr>
            </w:pPr>
            <w:r w:rsidRPr="00B701A6">
              <w:rPr>
                <w:b/>
                <w:sz w:val="24"/>
                <w:szCs w:val="24"/>
              </w:rPr>
              <w:t>Возникновение и развитие жизни на Земле (7 часов)</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23</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Взгляды, гипотезы и теории о происхождении жизни</w:t>
            </w:r>
          </w:p>
        </w:tc>
        <w:tc>
          <w:tcPr>
            <w:tcW w:w="7095" w:type="dxa"/>
            <w:vMerge w:val="restart"/>
            <w:tcBorders>
              <w:top w:val="single" w:sz="4" w:space="0" w:color="auto"/>
              <w:left w:val="single" w:sz="4" w:space="0" w:color="auto"/>
              <w:right w:val="single" w:sz="4" w:space="0" w:color="auto"/>
            </w:tcBorders>
          </w:tcPr>
          <w:p w:rsidR="001C5B09" w:rsidRPr="001C5B09" w:rsidRDefault="001C5B09" w:rsidP="001C5B09">
            <w:pPr>
              <w:jc w:val="both"/>
              <w:rPr>
                <w:sz w:val="24"/>
                <w:szCs w:val="24"/>
              </w:rPr>
            </w:pPr>
            <w:r w:rsidRPr="001C5B09">
              <w:rPr>
                <w:sz w:val="24"/>
                <w:szCs w:val="24"/>
              </w:rPr>
              <w:t>Знать основные гипотезы,</w:t>
            </w:r>
            <w:r>
              <w:rPr>
                <w:sz w:val="24"/>
                <w:szCs w:val="24"/>
              </w:rPr>
              <w:t xml:space="preserve"> п</w:t>
            </w:r>
            <w:r w:rsidRPr="001C5B09">
              <w:rPr>
                <w:sz w:val="24"/>
                <w:szCs w:val="24"/>
              </w:rPr>
              <w:t xml:space="preserve">онимать процесс </w:t>
            </w:r>
            <w:proofErr w:type="gramStart"/>
            <w:r w:rsidRPr="001C5B09">
              <w:rPr>
                <w:sz w:val="24"/>
                <w:szCs w:val="24"/>
              </w:rPr>
              <w:t>абиогенного</w:t>
            </w:r>
            <w:proofErr w:type="gramEnd"/>
          </w:p>
          <w:p w:rsidR="001C5B09" w:rsidRPr="001C5B09" w:rsidRDefault="001C5B09" w:rsidP="001C5B09">
            <w:pPr>
              <w:jc w:val="both"/>
              <w:rPr>
                <w:sz w:val="24"/>
                <w:szCs w:val="24"/>
              </w:rPr>
            </w:pPr>
            <w:r>
              <w:rPr>
                <w:sz w:val="24"/>
                <w:szCs w:val="24"/>
              </w:rPr>
              <w:t>з</w:t>
            </w:r>
            <w:r w:rsidRPr="001C5B09">
              <w:rPr>
                <w:sz w:val="24"/>
                <w:szCs w:val="24"/>
              </w:rPr>
              <w:t>арождения</w:t>
            </w:r>
            <w:r>
              <w:rPr>
                <w:sz w:val="24"/>
                <w:szCs w:val="24"/>
              </w:rPr>
              <w:t>;</w:t>
            </w:r>
            <w:r w:rsidRPr="001C5B09">
              <w:rPr>
                <w:sz w:val="24"/>
                <w:szCs w:val="24"/>
              </w:rPr>
              <w:cr/>
              <w:t>Понимать, в чём отличия</w:t>
            </w:r>
            <w:r>
              <w:rPr>
                <w:sz w:val="24"/>
                <w:szCs w:val="24"/>
              </w:rPr>
              <w:t xml:space="preserve"> </w:t>
            </w:r>
            <w:r w:rsidRPr="001C5B09">
              <w:rPr>
                <w:sz w:val="24"/>
                <w:szCs w:val="24"/>
              </w:rPr>
              <w:t>современных представлений</w:t>
            </w:r>
          </w:p>
          <w:p w:rsidR="001C5B09" w:rsidRPr="001C5B09" w:rsidRDefault="001C5B09" w:rsidP="001C5B09">
            <w:pPr>
              <w:jc w:val="both"/>
              <w:rPr>
                <w:sz w:val="24"/>
                <w:szCs w:val="24"/>
              </w:rPr>
            </w:pPr>
            <w:r w:rsidRPr="001C5B09">
              <w:rPr>
                <w:sz w:val="24"/>
                <w:szCs w:val="24"/>
              </w:rPr>
              <w:t>возникновения жизни</w:t>
            </w:r>
            <w:r w:rsidRPr="001C5B09">
              <w:rPr>
                <w:sz w:val="24"/>
                <w:szCs w:val="24"/>
              </w:rPr>
              <w:cr/>
              <w:t>Знать последовательность</w:t>
            </w:r>
            <w:r>
              <w:rPr>
                <w:sz w:val="24"/>
                <w:szCs w:val="24"/>
              </w:rPr>
              <w:t xml:space="preserve"> </w:t>
            </w:r>
            <w:r w:rsidRPr="001C5B09">
              <w:rPr>
                <w:sz w:val="24"/>
                <w:szCs w:val="24"/>
              </w:rPr>
              <w:t>этапов происхождения</w:t>
            </w:r>
            <w:r>
              <w:rPr>
                <w:sz w:val="24"/>
                <w:szCs w:val="24"/>
              </w:rPr>
              <w:t xml:space="preserve"> </w:t>
            </w:r>
            <w:r w:rsidRPr="001C5B09">
              <w:rPr>
                <w:sz w:val="24"/>
                <w:szCs w:val="24"/>
              </w:rPr>
              <w:t>организмов, гипотезы</w:t>
            </w:r>
            <w:r>
              <w:rPr>
                <w:sz w:val="24"/>
                <w:szCs w:val="24"/>
              </w:rPr>
              <w:t xml:space="preserve"> </w:t>
            </w:r>
            <w:r w:rsidRPr="001C5B09">
              <w:rPr>
                <w:sz w:val="24"/>
                <w:szCs w:val="24"/>
              </w:rPr>
              <w:t>происхождения эукариот</w:t>
            </w:r>
            <w:r w:rsidRPr="001C5B09">
              <w:rPr>
                <w:sz w:val="24"/>
                <w:szCs w:val="24"/>
              </w:rPr>
              <w:cr/>
              <w:t>Знать важнейшие ароморфозы</w:t>
            </w:r>
            <w:r>
              <w:rPr>
                <w:sz w:val="24"/>
                <w:szCs w:val="24"/>
              </w:rPr>
              <w:t xml:space="preserve"> </w:t>
            </w:r>
            <w:r w:rsidRPr="001C5B09">
              <w:rPr>
                <w:sz w:val="24"/>
                <w:szCs w:val="24"/>
              </w:rPr>
              <w:t>архея и протерозоя, изменения</w:t>
            </w:r>
          </w:p>
          <w:p w:rsidR="001C5B09" w:rsidRPr="001C5B09" w:rsidRDefault="001C5B09" w:rsidP="001C5B09">
            <w:pPr>
              <w:jc w:val="both"/>
              <w:rPr>
                <w:sz w:val="24"/>
                <w:szCs w:val="24"/>
              </w:rPr>
            </w:pPr>
            <w:r w:rsidRPr="001C5B09">
              <w:rPr>
                <w:sz w:val="24"/>
                <w:szCs w:val="24"/>
              </w:rPr>
              <w:t>в мире растений и животных</w:t>
            </w:r>
            <w:r w:rsidRPr="001C5B09">
              <w:rPr>
                <w:sz w:val="24"/>
                <w:szCs w:val="24"/>
              </w:rPr>
              <w:cr/>
              <w:t>Знать важнейшие ароморфозы</w:t>
            </w:r>
            <w:r>
              <w:rPr>
                <w:sz w:val="24"/>
                <w:szCs w:val="24"/>
              </w:rPr>
              <w:t xml:space="preserve"> </w:t>
            </w:r>
            <w:r w:rsidRPr="001C5B09">
              <w:rPr>
                <w:sz w:val="24"/>
                <w:szCs w:val="24"/>
              </w:rPr>
              <w:t xml:space="preserve">палеозоя, изменения </w:t>
            </w:r>
            <w:proofErr w:type="gramStart"/>
            <w:r w:rsidRPr="001C5B09">
              <w:rPr>
                <w:sz w:val="24"/>
                <w:szCs w:val="24"/>
              </w:rPr>
              <w:t>в</w:t>
            </w:r>
            <w:proofErr w:type="gramEnd"/>
          </w:p>
          <w:p w:rsidR="001C5B09" w:rsidRDefault="001C5B09" w:rsidP="001C5B09">
            <w:pPr>
              <w:jc w:val="both"/>
              <w:rPr>
                <w:sz w:val="24"/>
                <w:szCs w:val="24"/>
              </w:rPr>
            </w:pPr>
            <w:r w:rsidRPr="001C5B09">
              <w:rPr>
                <w:sz w:val="24"/>
                <w:szCs w:val="24"/>
              </w:rPr>
              <w:t xml:space="preserve">растительном и </w:t>
            </w:r>
            <w:proofErr w:type="gramStart"/>
            <w:r w:rsidRPr="001C5B09">
              <w:rPr>
                <w:sz w:val="24"/>
                <w:szCs w:val="24"/>
              </w:rPr>
              <w:t>животном</w:t>
            </w:r>
            <w:proofErr w:type="gramEnd"/>
            <w:r>
              <w:rPr>
                <w:sz w:val="24"/>
                <w:szCs w:val="24"/>
              </w:rPr>
              <w:t xml:space="preserve"> </w:t>
            </w:r>
            <w:r w:rsidRPr="001C5B09">
              <w:rPr>
                <w:sz w:val="24"/>
                <w:szCs w:val="24"/>
              </w:rPr>
              <w:t>мире</w:t>
            </w:r>
          </w:p>
          <w:p w:rsidR="001C5B09" w:rsidRDefault="001C5B09" w:rsidP="001C5B09">
            <w:pPr>
              <w:jc w:val="both"/>
              <w:rPr>
                <w:sz w:val="24"/>
                <w:szCs w:val="24"/>
              </w:rPr>
            </w:pPr>
            <w:r w:rsidRPr="001C5B09">
              <w:rPr>
                <w:sz w:val="24"/>
                <w:szCs w:val="24"/>
              </w:rPr>
              <w:t>Знать важнейшие события</w:t>
            </w:r>
            <w:r>
              <w:rPr>
                <w:sz w:val="24"/>
                <w:szCs w:val="24"/>
              </w:rPr>
              <w:t xml:space="preserve"> </w:t>
            </w:r>
            <w:r w:rsidRPr="001C5B09">
              <w:rPr>
                <w:sz w:val="24"/>
                <w:szCs w:val="24"/>
              </w:rPr>
              <w:t>мезозоя, изменения в мире</w:t>
            </w:r>
            <w:r>
              <w:rPr>
                <w:sz w:val="24"/>
                <w:szCs w:val="24"/>
              </w:rPr>
              <w:t xml:space="preserve"> </w:t>
            </w:r>
            <w:r w:rsidRPr="001C5B09">
              <w:rPr>
                <w:sz w:val="24"/>
                <w:szCs w:val="24"/>
              </w:rPr>
              <w:t>растений и животных</w:t>
            </w:r>
            <w:r w:rsidRPr="001C5B09">
              <w:rPr>
                <w:sz w:val="24"/>
                <w:szCs w:val="24"/>
              </w:rPr>
              <w:cr/>
            </w:r>
            <w:r w:rsidRPr="001C5B09">
              <w:rPr>
                <w:sz w:val="24"/>
                <w:szCs w:val="24"/>
              </w:rPr>
              <w:lastRenderedPageBreak/>
              <w:t>Знать важнейшие события</w:t>
            </w:r>
            <w:r>
              <w:rPr>
                <w:sz w:val="24"/>
                <w:szCs w:val="24"/>
              </w:rPr>
              <w:t xml:space="preserve"> </w:t>
            </w:r>
            <w:r w:rsidRPr="001C5B09">
              <w:rPr>
                <w:sz w:val="24"/>
                <w:szCs w:val="24"/>
              </w:rPr>
              <w:t>кайнозоя, изменения в мире</w:t>
            </w:r>
            <w:r>
              <w:rPr>
                <w:sz w:val="24"/>
                <w:szCs w:val="24"/>
              </w:rPr>
              <w:t xml:space="preserve"> </w:t>
            </w:r>
            <w:r w:rsidRPr="001C5B09">
              <w:rPr>
                <w:sz w:val="24"/>
                <w:szCs w:val="24"/>
              </w:rPr>
              <w:t>растений и животных</w:t>
            </w:r>
            <w:r w:rsidRPr="001C5B09">
              <w:rPr>
                <w:sz w:val="24"/>
                <w:szCs w:val="24"/>
              </w:rPr>
              <w:cr/>
              <w:t>Знать основные гипотезы, роль</w:t>
            </w:r>
            <w:r>
              <w:rPr>
                <w:sz w:val="24"/>
                <w:szCs w:val="24"/>
              </w:rPr>
              <w:t xml:space="preserve"> </w:t>
            </w:r>
            <w:bookmarkStart w:id="0" w:name="_GoBack"/>
            <w:bookmarkEnd w:id="0"/>
            <w:r w:rsidRPr="001C5B09">
              <w:rPr>
                <w:sz w:val="24"/>
                <w:szCs w:val="24"/>
              </w:rPr>
              <w:t>учёных, этапы развития жизни</w:t>
            </w:r>
            <w:r w:rsidRPr="001C5B09">
              <w:rPr>
                <w:sz w:val="24"/>
                <w:szCs w:val="24"/>
              </w:rPr>
              <w:cr/>
            </w:r>
          </w:p>
          <w:p w:rsidR="001C5B09" w:rsidRPr="00B701A6" w:rsidRDefault="001C5B09" w:rsidP="001C5B09">
            <w:pPr>
              <w:jc w:val="both"/>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24</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Современные представления о происхождении жизни</w:t>
            </w:r>
          </w:p>
        </w:tc>
        <w:tc>
          <w:tcPr>
            <w:tcW w:w="7095" w:type="dxa"/>
            <w:vMerge/>
            <w:tcBorders>
              <w:left w:val="single" w:sz="4" w:space="0" w:color="auto"/>
              <w:right w:val="single" w:sz="4" w:space="0" w:color="auto"/>
            </w:tcBorders>
          </w:tcPr>
          <w:p w:rsidR="00B701A6" w:rsidRPr="00B701A6" w:rsidRDefault="00B701A6" w:rsidP="00B701A6">
            <w:pPr>
              <w:jc w:val="both"/>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25</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Краткая история развития органического мира</w:t>
            </w:r>
          </w:p>
        </w:tc>
        <w:tc>
          <w:tcPr>
            <w:tcW w:w="7095" w:type="dxa"/>
            <w:vMerge/>
            <w:tcBorders>
              <w:left w:val="single" w:sz="4" w:space="0" w:color="auto"/>
              <w:right w:val="single" w:sz="4" w:space="0" w:color="auto"/>
            </w:tcBorders>
          </w:tcPr>
          <w:p w:rsidR="00B701A6" w:rsidRPr="00B701A6" w:rsidRDefault="00B701A6" w:rsidP="00B701A6">
            <w:pPr>
              <w:jc w:val="both"/>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26</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 xml:space="preserve">Основные ароморфозы в эволюции органического мира </w:t>
            </w:r>
          </w:p>
        </w:tc>
        <w:tc>
          <w:tcPr>
            <w:tcW w:w="7095" w:type="dxa"/>
            <w:vMerge/>
            <w:tcBorders>
              <w:left w:val="single" w:sz="4" w:space="0" w:color="auto"/>
              <w:right w:val="single" w:sz="4" w:space="0" w:color="auto"/>
            </w:tcBorders>
          </w:tcPr>
          <w:p w:rsidR="00B701A6" w:rsidRPr="00B701A6" w:rsidRDefault="00B701A6" w:rsidP="00B701A6">
            <w:pPr>
              <w:jc w:val="both"/>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27</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Основные  направления эволюции различных групп растений</w:t>
            </w:r>
          </w:p>
        </w:tc>
        <w:tc>
          <w:tcPr>
            <w:tcW w:w="7095" w:type="dxa"/>
            <w:vMerge/>
            <w:tcBorders>
              <w:left w:val="single" w:sz="4" w:space="0" w:color="auto"/>
              <w:right w:val="single" w:sz="4" w:space="0" w:color="auto"/>
            </w:tcBorders>
          </w:tcPr>
          <w:p w:rsidR="00B701A6" w:rsidRPr="00B701A6" w:rsidRDefault="00B701A6" w:rsidP="00B701A6">
            <w:pPr>
              <w:jc w:val="both"/>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28</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Основные  направления эволюции различных групп животных</w:t>
            </w:r>
          </w:p>
        </w:tc>
        <w:tc>
          <w:tcPr>
            <w:tcW w:w="7095" w:type="dxa"/>
            <w:vMerge/>
            <w:tcBorders>
              <w:left w:val="single" w:sz="4" w:space="0" w:color="auto"/>
              <w:right w:val="single" w:sz="4" w:space="0" w:color="auto"/>
            </w:tcBorders>
          </w:tcPr>
          <w:p w:rsidR="00B701A6" w:rsidRPr="00B701A6" w:rsidRDefault="00B701A6" w:rsidP="00B701A6">
            <w:pPr>
              <w:jc w:val="both"/>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29</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Современные классификации живых организмов. Главные направления эволюции органического мира.</w:t>
            </w:r>
          </w:p>
        </w:tc>
        <w:tc>
          <w:tcPr>
            <w:tcW w:w="7095" w:type="dxa"/>
            <w:vMerge/>
            <w:tcBorders>
              <w:left w:val="single" w:sz="4" w:space="0" w:color="auto"/>
              <w:bottom w:val="single" w:sz="4" w:space="0" w:color="auto"/>
              <w:right w:val="single" w:sz="4" w:space="0" w:color="auto"/>
            </w:tcBorders>
          </w:tcPr>
          <w:p w:rsidR="00B701A6" w:rsidRPr="00B701A6" w:rsidRDefault="00B701A6" w:rsidP="00B701A6">
            <w:pPr>
              <w:jc w:val="both"/>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15074" w:type="dxa"/>
            <w:gridSpan w:val="6"/>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both"/>
              <w:rPr>
                <w:sz w:val="24"/>
                <w:szCs w:val="24"/>
              </w:rPr>
            </w:pPr>
            <w:r w:rsidRPr="00B701A6">
              <w:rPr>
                <w:b/>
                <w:sz w:val="24"/>
                <w:szCs w:val="24"/>
              </w:rPr>
              <w:lastRenderedPageBreak/>
              <w:t>Антропогенез (7 часов)</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30</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Положение человека в системе животного мира</w:t>
            </w:r>
          </w:p>
        </w:tc>
        <w:tc>
          <w:tcPr>
            <w:tcW w:w="7095" w:type="dxa"/>
            <w:vMerge w:val="restart"/>
            <w:tcBorders>
              <w:top w:val="single" w:sz="4" w:space="0" w:color="auto"/>
              <w:left w:val="single" w:sz="4" w:space="0" w:color="auto"/>
              <w:right w:val="single" w:sz="4" w:space="0" w:color="auto"/>
            </w:tcBorders>
            <w:hideMark/>
          </w:tcPr>
          <w:p w:rsidR="00B701A6" w:rsidRPr="00B701A6" w:rsidRDefault="00B701A6" w:rsidP="00B701A6">
            <w:pPr>
              <w:jc w:val="both"/>
              <w:rPr>
                <w:sz w:val="24"/>
                <w:szCs w:val="24"/>
              </w:rPr>
            </w:pPr>
            <w:r w:rsidRPr="00B701A6">
              <w:rPr>
                <w:sz w:val="24"/>
                <w:szCs w:val="24"/>
              </w:rPr>
              <w:t>систематическое положение человека;</w:t>
            </w:r>
          </w:p>
          <w:p w:rsidR="00B701A6" w:rsidRPr="00B701A6" w:rsidRDefault="00B701A6" w:rsidP="00B701A6">
            <w:pPr>
              <w:jc w:val="both"/>
              <w:rPr>
                <w:sz w:val="24"/>
                <w:szCs w:val="24"/>
              </w:rPr>
            </w:pPr>
            <w:r w:rsidRPr="00B701A6">
              <w:rPr>
                <w:sz w:val="24"/>
                <w:szCs w:val="24"/>
              </w:rPr>
              <w:t>- определять принадлежность человека к определённым систематическим группам, родство человека с млекопитающими животными</w:t>
            </w:r>
          </w:p>
          <w:p w:rsidR="00B701A6" w:rsidRPr="00B701A6" w:rsidRDefault="00B701A6" w:rsidP="00B701A6">
            <w:pPr>
              <w:rPr>
                <w:sz w:val="24"/>
                <w:szCs w:val="24"/>
              </w:rPr>
            </w:pPr>
            <w:r w:rsidRPr="00B701A6">
              <w:rPr>
                <w:sz w:val="24"/>
                <w:szCs w:val="24"/>
              </w:rPr>
              <w:t xml:space="preserve">- основные этапы антропогенеза; </w:t>
            </w:r>
          </w:p>
          <w:p w:rsidR="00B701A6" w:rsidRPr="00B701A6" w:rsidRDefault="00B701A6" w:rsidP="00B701A6">
            <w:pPr>
              <w:rPr>
                <w:sz w:val="24"/>
                <w:szCs w:val="24"/>
              </w:rPr>
            </w:pPr>
            <w:r w:rsidRPr="00B701A6">
              <w:rPr>
                <w:sz w:val="24"/>
                <w:szCs w:val="24"/>
              </w:rPr>
              <w:t>- характеризовать стадии  и движущие силы антропогенеза;</w:t>
            </w:r>
          </w:p>
          <w:p w:rsidR="00B701A6" w:rsidRPr="00B701A6" w:rsidRDefault="00B701A6" w:rsidP="00B701A6">
            <w:pPr>
              <w:rPr>
                <w:sz w:val="24"/>
                <w:szCs w:val="24"/>
              </w:rPr>
            </w:pPr>
            <w:r w:rsidRPr="00B701A6">
              <w:rPr>
                <w:sz w:val="24"/>
                <w:szCs w:val="24"/>
              </w:rPr>
              <w:t>- о роли биологических и социальных факторов в эволюции человека</w:t>
            </w:r>
          </w:p>
          <w:p w:rsidR="00B701A6" w:rsidRPr="00B701A6" w:rsidRDefault="00B701A6" w:rsidP="00B701A6">
            <w:pPr>
              <w:rPr>
                <w:sz w:val="24"/>
                <w:szCs w:val="24"/>
              </w:rPr>
            </w:pPr>
            <w:r w:rsidRPr="00B701A6">
              <w:rPr>
                <w:sz w:val="24"/>
                <w:szCs w:val="24"/>
              </w:rPr>
              <w:t xml:space="preserve">- о человеческих расах; </w:t>
            </w:r>
          </w:p>
          <w:p w:rsidR="00B701A6" w:rsidRPr="00B701A6" w:rsidRDefault="00B701A6" w:rsidP="00B701A6">
            <w:pPr>
              <w:rPr>
                <w:sz w:val="24"/>
                <w:szCs w:val="24"/>
              </w:rPr>
            </w:pPr>
            <w:r w:rsidRPr="00B701A6">
              <w:rPr>
                <w:sz w:val="24"/>
                <w:szCs w:val="24"/>
              </w:rPr>
              <w:t>- сравнивать расы человека</w:t>
            </w: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31</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Доказательства происхождения человека от животных</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32</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Движущие силы антропогенеза</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33</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Биологические и социальные факторы антропогенеза</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34</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Основные этапы эволюции человека</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35</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Гипотезы о происхождении человека</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36</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Расы и их происхождение</w:t>
            </w:r>
          </w:p>
        </w:tc>
        <w:tc>
          <w:tcPr>
            <w:tcW w:w="7095" w:type="dxa"/>
            <w:vMerge/>
            <w:tcBorders>
              <w:left w:val="single" w:sz="4" w:space="0" w:color="auto"/>
              <w:bottom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15074" w:type="dxa"/>
            <w:gridSpan w:val="6"/>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b/>
                <w:i/>
                <w:sz w:val="24"/>
                <w:szCs w:val="24"/>
              </w:rPr>
            </w:pPr>
            <w:r w:rsidRPr="00B701A6">
              <w:rPr>
                <w:b/>
                <w:i/>
                <w:sz w:val="24"/>
                <w:szCs w:val="24"/>
              </w:rPr>
              <w:t>Экосистемы  (27 часов) в том числе:</w:t>
            </w:r>
          </w:p>
        </w:tc>
      </w:tr>
      <w:tr w:rsidR="00B701A6" w:rsidRPr="00B701A6" w:rsidTr="0075651C">
        <w:tc>
          <w:tcPr>
            <w:tcW w:w="15074" w:type="dxa"/>
            <w:gridSpan w:val="6"/>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both"/>
              <w:rPr>
                <w:b/>
                <w:sz w:val="24"/>
                <w:szCs w:val="24"/>
              </w:rPr>
            </w:pPr>
            <w:r w:rsidRPr="00B701A6">
              <w:rPr>
                <w:b/>
                <w:sz w:val="24"/>
                <w:szCs w:val="24"/>
              </w:rPr>
              <w:t>Экологические факторы (3 часа)</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37</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i/>
                <w:sz w:val="24"/>
                <w:szCs w:val="24"/>
              </w:rPr>
            </w:pPr>
            <w:r w:rsidRPr="00B701A6">
              <w:rPr>
                <w:sz w:val="24"/>
                <w:szCs w:val="24"/>
              </w:rPr>
              <w:t xml:space="preserve">Экологические факторы.  Что изучает экология. </w:t>
            </w:r>
            <w:r w:rsidRPr="00B701A6">
              <w:rPr>
                <w:b/>
                <w:i/>
                <w:sz w:val="24"/>
                <w:szCs w:val="24"/>
              </w:rPr>
              <w:t>Лабораторная работа № 5 «Влияние антропогенных изменений в экосистемах своей местности»</w:t>
            </w:r>
          </w:p>
        </w:tc>
        <w:tc>
          <w:tcPr>
            <w:tcW w:w="7095" w:type="dxa"/>
            <w:vMerge w:val="restart"/>
            <w:tcBorders>
              <w:top w:val="single" w:sz="4" w:space="0" w:color="auto"/>
              <w:left w:val="single" w:sz="4" w:space="0" w:color="auto"/>
              <w:right w:val="single" w:sz="4" w:space="0" w:color="auto"/>
            </w:tcBorders>
          </w:tcPr>
          <w:p w:rsidR="00B701A6" w:rsidRPr="00B701A6" w:rsidRDefault="00B701A6" w:rsidP="00B701A6">
            <w:pPr>
              <w:jc w:val="both"/>
              <w:rPr>
                <w:sz w:val="24"/>
                <w:szCs w:val="24"/>
              </w:rPr>
            </w:pPr>
            <w:r w:rsidRPr="00B701A6">
              <w:rPr>
                <w:sz w:val="24"/>
                <w:szCs w:val="24"/>
              </w:rPr>
              <w:t>- что изучает экология;</w:t>
            </w:r>
          </w:p>
          <w:p w:rsidR="00B701A6" w:rsidRPr="00B701A6" w:rsidRDefault="00B701A6" w:rsidP="00B701A6">
            <w:pPr>
              <w:jc w:val="both"/>
              <w:rPr>
                <w:sz w:val="24"/>
                <w:szCs w:val="24"/>
              </w:rPr>
            </w:pPr>
            <w:r w:rsidRPr="00B701A6">
              <w:rPr>
                <w:sz w:val="24"/>
                <w:szCs w:val="24"/>
              </w:rPr>
              <w:t>- объяснять влияние экологических факторов на организмы</w:t>
            </w:r>
          </w:p>
          <w:p w:rsidR="00B701A6" w:rsidRPr="00B701A6" w:rsidRDefault="00B701A6" w:rsidP="00B701A6">
            <w:pPr>
              <w:rPr>
                <w:sz w:val="24"/>
                <w:szCs w:val="24"/>
              </w:rPr>
            </w:pPr>
            <w:r w:rsidRPr="00B701A6">
              <w:rPr>
                <w:sz w:val="24"/>
                <w:szCs w:val="24"/>
              </w:rPr>
              <w:t xml:space="preserve">- в чём значение факторов среды; </w:t>
            </w:r>
          </w:p>
          <w:p w:rsidR="00B701A6" w:rsidRPr="00B701A6" w:rsidRDefault="00B701A6" w:rsidP="00B701A6">
            <w:pPr>
              <w:rPr>
                <w:sz w:val="24"/>
                <w:szCs w:val="24"/>
              </w:rPr>
            </w:pPr>
            <w:r w:rsidRPr="00B701A6">
              <w:rPr>
                <w:sz w:val="24"/>
                <w:szCs w:val="24"/>
              </w:rPr>
              <w:t xml:space="preserve">- какую роль играют условия внешней среды и внутренние свойства популяционной группы; </w:t>
            </w:r>
          </w:p>
          <w:p w:rsidR="00B701A6" w:rsidRPr="00B701A6" w:rsidRDefault="00B701A6" w:rsidP="00B701A6">
            <w:pPr>
              <w:rPr>
                <w:sz w:val="24"/>
                <w:szCs w:val="24"/>
              </w:rPr>
            </w:pPr>
            <w:r w:rsidRPr="00B701A6">
              <w:rPr>
                <w:sz w:val="24"/>
                <w:szCs w:val="24"/>
              </w:rPr>
              <w:t>- характеризовать взаимосвязи организмов и окружающей среды;</w:t>
            </w:r>
          </w:p>
          <w:p w:rsidR="00B701A6" w:rsidRPr="00B701A6" w:rsidRDefault="00B701A6" w:rsidP="00B701A6">
            <w:pPr>
              <w:rPr>
                <w:sz w:val="24"/>
                <w:szCs w:val="24"/>
              </w:rPr>
            </w:pPr>
            <w:r w:rsidRPr="00B701A6">
              <w:rPr>
                <w:sz w:val="24"/>
                <w:szCs w:val="24"/>
              </w:rPr>
              <w:t>- выявлять приспособления организмов к среде обитания</w:t>
            </w: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38</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 xml:space="preserve">Среда обитания организмов и её формы. </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39</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Местообитание и экологические ниши</w:t>
            </w:r>
          </w:p>
        </w:tc>
        <w:tc>
          <w:tcPr>
            <w:tcW w:w="7095" w:type="dxa"/>
            <w:vMerge/>
            <w:tcBorders>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15074" w:type="dxa"/>
            <w:gridSpan w:val="6"/>
            <w:tcBorders>
              <w:top w:val="single" w:sz="4" w:space="0" w:color="auto"/>
              <w:left w:val="single" w:sz="4" w:space="0" w:color="auto"/>
              <w:bottom w:val="single" w:sz="4" w:space="0" w:color="auto"/>
              <w:right w:val="single" w:sz="4" w:space="0" w:color="auto"/>
            </w:tcBorders>
          </w:tcPr>
          <w:p w:rsidR="00B701A6" w:rsidRPr="00B701A6" w:rsidRDefault="00B701A6" w:rsidP="00B701A6">
            <w:pPr>
              <w:rPr>
                <w:b/>
                <w:sz w:val="24"/>
                <w:szCs w:val="24"/>
              </w:rPr>
            </w:pPr>
            <w:r w:rsidRPr="00B701A6">
              <w:rPr>
                <w:b/>
                <w:sz w:val="24"/>
                <w:szCs w:val="24"/>
              </w:rPr>
              <w:t>Структура экосистем (12 часов)</w:t>
            </w:r>
          </w:p>
        </w:tc>
      </w:tr>
      <w:tr w:rsidR="00B701A6" w:rsidRPr="00B701A6" w:rsidTr="0075651C">
        <w:tc>
          <w:tcPr>
            <w:tcW w:w="670" w:type="dxa"/>
            <w:vMerge w:val="restart"/>
            <w:tcBorders>
              <w:top w:val="single" w:sz="4" w:space="0" w:color="auto"/>
              <w:left w:val="single" w:sz="4" w:space="0" w:color="auto"/>
              <w:right w:val="single" w:sz="4" w:space="0" w:color="auto"/>
            </w:tcBorders>
          </w:tcPr>
          <w:p w:rsidR="00B701A6" w:rsidRPr="00B701A6" w:rsidRDefault="00B701A6" w:rsidP="00B701A6">
            <w:pPr>
              <w:rPr>
                <w:sz w:val="24"/>
                <w:szCs w:val="24"/>
              </w:rPr>
            </w:pPr>
          </w:p>
        </w:tc>
        <w:tc>
          <w:tcPr>
            <w:tcW w:w="856" w:type="dxa"/>
            <w:vMerge w:val="restart"/>
            <w:tcBorders>
              <w:top w:val="single" w:sz="4" w:space="0" w:color="auto"/>
              <w:left w:val="single" w:sz="4" w:space="0" w:color="auto"/>
              <w:right w:val="single" w:sz="4" w:space="0" w:color="auto"/>
            </w:tcBorders>
          </w:tcPr>
          <w:p w:rsidR="00B701A6" w:rsidRPr="00B701A6" w:rsidRDefault="00B701A6" w:rsidP="00B701A6">
            <w:pPr>
              <w:rPr>
                <w:sz w:val="24"/>
                <w:szCs w:val="24"/>
              </w:rPr>
            </w:pPr>
          </w:p>
        </w:tc>
        <w:tc>
          <w:tcPr>
            <w:tcW w:w="1139" w:type="dxa"/>
            <w:vMerge w:val="restart"/>
            <w:tcBorders>
              <w:top w:val="single" w:sz="4" w:space="0" w:color="auto"/>
              <w:left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40</w:t>
            </w:r>
          </w:p>
        </w:tc>
        <w:tc>
          <w:tcPr>
            <w:tcW w:w="3961" w:type="dxa"/>
            <w:vMerge w:val="restart"/>
            <w:tcBorders>
              <w:top w:val="single" w:sz="4" w:space="0" w:color="auto"/>
              <w:left w:val="single" w:sz="4" w:space="0" w:color="auto"/>
              <w:right w:val="single" w:sz="4" w:space="0" w:color="auto"/>
            </w:tcBorders>
          </w:tcPr>
          <w:p w:rsidR="00B701A6" w:rsidRPr="00B701A6" w:rsidRDefault="00B701A6" w:rsidP="00B701A6">
            <w:pPr>
              <w:rPr>
                <w:sz w:val="24"/>
                <w:szCs w:val="24"/>
              </w:rPr>
            </w:pPr>
            <w:r w:rsidRPr="00B701A6">
              <w:rPr>
                <w:sz w:val="24"/>
                <w:szCs w:val="24"/>
              </w:rPr>
              <w:t>Основные типы экологических взаимодействий</w:t>
            </w:r>
          </w:p>
        </w:tc>
        <w:tc>
          <w:tcPr>
            <w:tcW w:w="7095" w:type="dxa"/>
            <w:vMerge w:val="restart"/>
            <w:tcBorders>
              <w:top w:val="single" w:sz="4" w:space="0" w:color="auto"/>
              <w:left w:val="single" w:sz="4" w:space="0" w:color="auto"/>
              <w:right w:val="single" w:sz="4" w:space="0" w:color="auto"/>
            </w:tcBorders>
          </w:tcPr>
          <w:p w:rsidR="00B701A6" w:rsidRPr="00B701A6" w:rsidRDefault="00B701A6" w:rsidP="00B701A6">
            <w:pPr>
              <w:rPr>
                <w:sz w:val="24"/>
                <w:szCs w:val="24"/>
              </w:rPr>
            </w:pPr>
            <w:r w:rsidRPr="00B701A6">
              <w:rPr>
                <w:sz w:val="24"/>
                <w:szCs w:val="24"/>
              </w:rPr>
              <w:t>- о различных типах взаимодействия организмов;</w:t>
            </w:r>
          </w:p>
          <w:p w:rsidR="00B701A6" w:rsidRPr="00B701A6" w:rsidRDefault="00B701A6" w:rsidP="00B701A6">
            <w:pPr>
              <w:rPr>
                <w:sz w:val="24"/>
                <w:szCs w:val="24"/>
              </w:rPr>
            </w:pPr>
            <w:r w:rsidRPr="00B701A6">
              <w:rPr>
                <w:sz w:val="24"/>
                <w:szCs w:val="24"/>
              </w:rPr>
              <w:t xml:space="preserve">- выявлять типы взаимодействия разных видов в экосистеме </w:t>
            </w:r>
          </w:p>
          <w:p w:rsidR="00B701A6" w:rsidRPr="00B701A6" w:rsidRDefault="00B701A6" w:rsidP="00B701A6">
            <w:pPr>
              <w:rPr>
                <w:sz w:val="24"/>
                <w:szCs w:val="24"/>
              </w:rPr>
            </w:pPr>
            <w:r w:rsidRPr="00B701A6">
              <w:rPr>
                <w:sz w:val="24"/>
                <w:szCs w:val="24"/>
              </w:rPr>
              <w:t>- понятие об основанных экологических характеристиках популяции;</w:t>
            </w:r>
          </w:p>
          <w:p w:rsidR="00B701A6" w:rsidRPr="00B701A6" w:rsidRDefault="00B701A6" w:rsidP="00B701A6">
            <w:pPr>
              <w:rPr>
                <w:sz w:val="24"/>
                <w:szCs w:val="24"/>
              </w:rPr>
            </w:pPr>
            <w:r w:rsidRPr="00B701A6">
              <w:rPr>
                <w:sz w:val="24"/>
                <w:szCs w:val="24"/>
              </w:rPr>
              <w:t>- понятие возрастной структуры популяции</w:t>
            </w:r>
          </w:p>
          <w:p w:rsidR="00B701A6" w:rsidRPr="00B701A6" w:rsidRDefault="00B701A6" w:rsidP="00B701A6">
            <w:pPr>
              <w:rPr>
                <w:sz w:val="24"/>
                <w:szCs w:val="24"/>
              </w:rPr>
            </w:pPr>
            <w:r w:rsidRPr="00B701A6">
              <w:rPr>
                <w:sz w:val="24"/>
                <w:szCs w:val="24"/>
              </w:rPr>
              <w:t xml:space="preserve">- о составе и свойствах экосистемы; </w:t>
            </w:r>
          </w:p>
          <w:p w:rsidR="00B701A6" w:rsidRPr="00B701A6" w:rsidRDefault="00B701A6" w:rsidP="00B701A6">
            <w:pPr>
              <w:rPr>
                <w:sz w:val="24"/>
                <w:szCs w:val="24"/>
              </w:rPr>
            </w:pPr>
            <w:r w:rsidRPr="00B701A6">
              <w:rPr>
                <w:sz w:val="24"/>
                <w:szCs w:val="24"/>
              </w:rPr>
              <w:lastRenderedPageBreak/>
              <w:t>- о потоках энергии и круговороте веществ;</w:t>
            </w:r>
          </w:p>
          <w:p w:rsidR="00B701A6" w:rsidRPr="00B701A6" w:rsidRDefault="00B701A6" w:rsidP="00B701A6">
            <w:pPr>
              <w:rPr>
                <w:sz w:val="24"/>
                <w:szCs w:val="24"/>
              </w:rPr>
            </w:pPr>
            <w:r w:rsidRPr="00B701A6">
              <w:rPr>
                <w:sz w:val="24"/>
                <w:szCs w:val="24"/>
              </w:rPr>
              <w:t xml:space="preserve">- сравнивать природные экосистемы и </w:t>
            </w:r>
            <w:proofErr w:type="spellStart"/>
            <w:r w:rsidRPr="00B701A6">
              <w:rPr>
                <w:sz w:val="24"/>
                <w:szCs w:val="24"/>
              </w:rPr>
              <w:t>агроэкосистемы</w:t>
            </w:r>
            <w:proofErr w:type="spellEnd"/>
          </w:p>
          <w:p w:rsidR="00B701A6" w:rsidRPr="00B701A6" w:rsidRDefault="00B701A6" w:rsidP="00B701A6">
            <w:pPr>
              <w:rPr>
                <w:sz w:val="24"/>
                <w:szCs w:val="24"/>
              </w:rPr>
            </w:pPr>
            <w:r w:rsidRPr="00B701A6">
              <w:rPr>
                <w:sz w:val="24"/>
                <w:szCs w:val="24"/>
              </w:rPr>
              <w:t xml:space="preserve">- о составе и свойствах экосистемы; </w:t>
            </w:r>
          </w:p>
          <w:p w:rsidR="00B701A6" w:rsidRPr="00B701A6" w:rsidRDefault="00B701A6" w:rsidP="00B701A6">
            <w:pPr>
              <w:rPr>
                <w:sz w:val="24"/>
                <w:szCs w:val="24"/>
              </w:rPr>
            </w:pPr>
            <w:r w:rsidRPr="00B701A6">
              <w:rPr>
                <w:sz w:val="24"/>
                <w:szCs w:val="24"/>
              </w:rPr>
              <w:t>- о потоках энергии и круговороте веществ;</w:t>
            </w:r>
          </w:p>
          <w:p w:rsidR="00B701A6" w:rsidRPr="00B701A6" w:rsidRDefault="00B701A6" w:rsidP="00B701A6">
            <w:pPr>
              <w:rPr>
                <w:sz w:val="24"/>
                <w:szCs w:val="24"/>
              </w:rPr>
            </w:pPr>
            <w:r w:rsidRPr="00B701A6">
              <w:rPr>
                <w:sz w:val="24"/>
                <w:szCs w:val="24"/>
              </w:rPr>
              <w:t>- о различных типах взаимодействия организмов;</w:t>
            </w:r>
          </w:p>
          <w:p w:rsidR="00B701A6" w:rsidRPr="00B701A6" w:rsidRDefault="00B701A6" w:rsidP="00B701A6">
            <w:pPr>
              <w:rPr>
                <w:sz w:val="24"/>
                <w:szCs w:val="24"/>
              </w:rPr>
            </w:pPr>
            <w:r w:rsidRPr="00B701A6">
              <w:rPr>
                <w:sz w:val="24"/>
                <w:szCs w:val="24"/>
              </w:rPr>
              <w:t>-  выявлять типы взаимодействия разных видов в экосистеме</w:t>
            </w:r>
          </w:p>
          <w:p w:rsidR="00B701A6" w:rsidRPr="00B701A6" w:rsidRDefault="00B701A6" w:rsidP="00B701A6">
            <w:pPr>
              <w:rPr>
                <w:sz w:val="24"/>
                <w:szCs w:val="24"/>
              </w:rPr>
            </w:pPr>
            <w:r w:rsidRPr="00B701A6">
              <w:rPr>
                <w:sz w:val="24"/>
                <w:szCs w:val="24"/>
              </w:rPr>
              <w:t>-анализировать пищевые цепи и экологические пирамиды;</w:t>
            </w:r>
          </w:p>
          <w:p w:rsidR="00B701A6" w:rsidRPr="00B701A6" w:rsidRDefault="00B701A6" w:rsidP="00B701A6">
            <w:pPr>
              <w:rPr>
                <w:sz w:val="24"/>
                <w:szCs w:val="24"/>
              </w:rPr>
            </w:pPr>
            <w:r w:rsidRPr="00B701A6">
              <w:rPr>
                <w:sz w:val="24"/>
                <w:szCs w:val="24"/>
              </w:rPr>
              <w:t>- понятие о переносе энергии в сообществе, экологической пирамиде;</w:t>
            </w:r>
          </w:p>
          <w:p w:rsidR="00B701A6" w:rsidRPr="00B701A6" w:rsidRDefault="00B701A6" w:rsidP="00B701A6">
            <w:pPr>
              <w:rPr>
                <w:sz w:val="24"/>
                <w:szCs w:val="24"/>
              </w:rPr>
            </w:pPr>
            <w:r w:rsidRPr="00B701A6">
              <w:rPr>
                <w:sz w:val="24"/>
                <w:szCs w:val="24"/>
              </w:rPr>
              <w:t>- называть виды сукцессий</w:t>
            </w:r>
          </w:p>
          <w:p w:rsidR="00B701A6" w:rsidRPr="00B701A6" w:rsidRDefault="00B701A6" w:rsidP="00B701A6">
            <w:pPr>
              <w:rPr>
                <w:sz w:val="24"/>
                <w:szCs w:val="24"/>
              </w:rPr>
            </w:pPr>
            <w:r w:rsidRPr="00B701A6">
              <w:rPr>
                <w:sz w:val="24"/>
                <w:szCs w:val="24"/>
              </w:rPr>
              <w:t>- анализировать воздействие факторов окружающей среды;</w:t>
            </w:r>
          </w:p>
          <w:p w:rsidR="00B701A6" w:rsidRPr="00B701A6" w:rsidRDefault="00B701A6" w:rsidP="00B701A6">
            <w:pPr>
              <w:rPr>
                <w:sz w:val="24"/>
                <w:szCs w:val="24"/>
              </w:rPr>
            </w:pPr>
            <w:r w:rsidRPr="00B701A6">
              <w:rPr>
                <w:sz w:val="24"/>
                <w:szCs w:val="24"/>
              </w:rPr>
              <w:t>- оценивать последствия деятельности человека на окружающую среду</w:t>
            </w: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lastRenderedPageBreak/>
              <w:t>1</w:t>
            </w:r>
          </w:p>
        </w:tc>
      </w:tr>
      <w:tr w:rsidR="00B701A6" w:rsidRPr="00B701A6" w:rsidTr="0075651C">
        <w:tc>
          <w:tcPr>
            <w:tcW w:w="670" w:type="dxa"/>
            <w:vMerge/>
            <w:tcBorders>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vMerge/>
            <w:tcBorders>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vMerge/>
            <w:tcBorders>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c>
          <w:tcPr>
            <w:tcW w:w="3961" w:type="dxa"/>
            <w:vMerge/>
            <w:tcBorders>
              <w:left w:val="single" w:sz="4" w:space="0" w:color="auto"/>
              <w:bottom w:val="single" w:sz="4" w:space="0" w:color="auto"/>
              <w:right w:val="single" w:sz="4" w:space="0" w:color="auto"/>
            </w:tcBorders>
            <w:hideMark/>
          </w:tcPr>
          <w:p w:rsidR="00B701A6" w:rsidRPr="00B701A6" w:rsidRDefault="00B701A6" w:rsidP="00B701A6">
            <w:pPr>
              <w:rPr>
                <w:sz w:val="24"/>
                <w:szCs w:val="24"/>
              </w:rPr>
            </w:pP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41</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Конкурентные взаимодействия.</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42</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Основные экологические характеристики популяции.</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43</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Динамика популяции</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44</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i/>
                <w:sz w:val="24"/>
                <w:szCs w:val="24"/>
              </w:rPr>
            </w:pPr>
            <w:r w:rsidRPr="00B701A6">
              <w:rPr>
                <w:sz w:val="24"/>
                <w:szCs w:val="24"/>
              </w:rPr>
              <w:t xml:space="preserve">Экологические сообщества. </w:t>
            </w:r>
            <w:r w:rsidRPr="00B701A6">
              <w:rPr>
                <w:b/>
                <w:i/>
                <w:sz w:val="24"/>
                <w:szCs w:val="24"/>
              </w:rPr>
              <w:t>Лабораторная работа №6 «Составление схем передачи веществ и энергии»</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45</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Структура сообщества.</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46</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i/>
                <w:sz w:val="24"/>
                <w:szCs w:val="24"/>
              </w:rPr>
            </w:pPr>
            <w:r w:rsidRPr="00B701A6">
              <w:rPr>
                <w:sz w:val="24"/>
                <w:szCs w:val="24"/>
              </w:rPr>
              <w:t xml:space="preserve">Взаимосвязь организмов в сообществах. </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47</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 xml:space="preserve">Пищевые цепи. </w:t>
            </w:r>
            <w:r w:rsidRPr="00B701A6">
              <w:rPr>
                <w:b/>
                <w:i/>
                <w:sz w:val="24"/>
                <w:szCs w:val="24"/>
              </w:rPr>
              <w:t xml:space="preserve">Лабораторная работа № 7 «Сравнительная характеристика природных экосистем и </w:t>
            </w:r>
            <w:proofErr w:type="spellStart"/>
            <w:r w:rsidRPr="00B701A6">
              <w:rPr>
                <w:b/>
                <w:i/>
                <w:sz w:val="24"/>
                <w:szCs w:val="24"/>
              </w:rPr>
              <w:t>агроэкосистем</w:t>
            </w:r>
            <w:proofErr w:type="spellEnd"/>
            <w:r w:rsidRPr="00B701A6">
              <w:rPr>
                <w:b/>
                <w:i/>
                <w:sz w:val="24"/>
                <w:szCs w:val="24"/>
              </w:rPr>
              <w:t xml:space="preserve"> своей местности»</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48</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i/>
                <w:sz w:val="24"/>
                <w:szCs w:val="24"/>
              </w:rPr>
            </w:pPr>
            <w:r w:rsidRPr="00B701A6">
              <w:rPr>
                <w:sz w:val="24"/>
                <w:szCs w:val="24"/>
              </w:rPr>
              <w:t xml:space="preserve">Экологические пирамиды. </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49</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 xml:space="preserve">Экологическая сукцессия. </w:t>
            </w:r>
            <w:r w:rsidRPr="00B701A6">
              <w:rPr>
                <w:b/>
                <w:i/>
                <w:sz w:val="24"/>
                <w:szCs w:val="24"/>
              </w:rPr>
              <w:t>Лабораторная работа №8 «Исследование изменений в экосистемах»</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50</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i/>
                <w:sz w:val="24"/>
                <w:szCs w:val="24"/>
              </w:rPr>
            </w:pPr>
            <w:r w:rsidRPr="00B701A6">
              <w:rPr>
                <w:sz w:val="24"/>
                <w:szCs w:val="24"/>
              </w:rPr>
              <w:t xml:space="preserve">Влияние загрязнений на живые организмы. </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51</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 xml:space="preserve">Основы рационального природопользования. </w:t>
            </w:r>
            <w:r w:rsidRPr="00B701A6">
              <w:rPr>
                <w:i/>
                <w:sz w:val="24"/>
                <w:szCs w:val="24"/>
              </w:rPr>
              <w:t xml:space="preserve"> </w:t>
            </w:r>
          </w:p>
        </w:tc>
        <w:tc>
          <w:tcPr>
            <w:tcW w:w="7095" w:type="dxa"/>
            <w:vMerge/>
            <w:tcBorders>
              <w:left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15074" w:type="dxa"/>
            <w:gridSpan w:val="6"/>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b/>
                <w:sz w:val="24"/>
                <w:szCs w:val="24"/>
              </w:rPr>
            </w:pPr>
            <w:r w:rsidRPr="00B701A6">
              <w:rPr>
                <w:b/>
                <w:sz w:val="24"/>
                <w:szCs w:val="24"/>
              </w:rPr>
              <w:t>Биосфера – глобальная экосистема (4 часа)</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52</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Биосфера – глобальная экосистема</w:t>
            </w:r>
          </w:p>
        </w:tc>
        <w:tc>
          <w:tcPr>
            <w:tcW w:w="7095" w:type="dxa"/>
            <w:vMerge w:val="restart"/>
            <w:tcBorders>
              <w:top w:val="single" w:sz="4" w:space="0" w:color="auto"/>
              <w:left w:val="single" w:sz="4" w:space="0" w:color="auto"/>
              <w:right w:val="single" w:sz="4" w:space="0" w:color="auto"/>
            </w:tcBorders>
          </w:tcPr>
          <w:p w:rsidR="00B701A6" w:rsidRPr="00B701A6" w:rsidRDefault="00B701A6" w:rsidP="00B701A6">
            <w:pPr>
              <w:jc w:val="both"/>
              <w:rPr>
                <w:sz w:val="24"/>
                <w:szCs w:val="24"/>
              </w:rPr>
            </w:pPr>
            <w:r w:rsidRPr="00B701A6">
              <w:rPr>
                <w:sz w:val="24"/>
                <w:szCs w:val="24"/>
              </w:rPr>
              <w:t xml:space="preserve">Изучать изменения в экосистемах на биологических моделях; составлять элементарные схемы скрещивания и схемы переноса веществ и энергии в экосистемах; </w:t>
            </w: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53</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 xml:space="preserve">Учение </w:t>
            </w:r>
            <w:proofErr w:type="spellStart"/>
            <w:r w:rsidRPr="00B701A6">
              <w:rPr>
                <w:sz w:val="24"/>
                <w:szCs w:val="24"/>
              </w:rPr>
              <w:t>В.И.Вернадского</w:t>
            </w:r>
            <w:proofErr w:type="spellEnd"/>
            <w:r w:rsidRPr="00B701A6">
              <w:rPr>
                <w:sz w:val="24"/>
                <w:szCs w:val="24"/>
              </w:rPr>
              <w:t xml:space="preserve"> о биосфере</w:t>
            </w:r>
          </w:p>
        </w:tc>
        <w:tc>
          <w:tcPr>
            <w:tcW w:w="7095" w:type="dxa"/>
            <w:vMerge/>
            <w:tcBorders>
              <w:left w:val="single" w:sz="4" w:space="0" w:color="auto"/>
              <w:right w:val="single" w:sz="4" w:space="0" w:color="auto"/>
            </w:tcBorders>
          </w:tcPr>
          <w:p w:rsidR="00B701A6" w:rsidRPr="00B701A6" w:rsidRDefault="00B701A6" w:rsidP="00B701A6">
            <w:pPr>
              <w:jc w:val="both"/>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54</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Роль живых организмов в биосфере</w:t>
            </w:r>
          </w:p>
        </w:tc>
        <w:tc>
          <w:tcPr>
            <w:tcW w:w="7095" w:type="dxa"/>
            <w:vMerge/>
            <w:tcBorders>
              <w:left w:val="single" w:sz="4" w:space="0" w:color="auto"/>
              <w:right w:val="single" w:sz="4" w:space="0" w:color="auto"/>
            </w:tcBorders>
          </w:tcPr>
          <w:p w:rsidR="00B701A6" w:rsidRPr="00B701A6" w:rsidRDefault="00B701A6" w:rsidP="00B701A6">
            <w:pPr>
              <w:jc w:val="both"/>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55</w:t>
            </w:r>
          </w:p>
        </w:tc>
        <w:tc>
          <w:tcPr>
            <w:tcW w:w="3961"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r w:rsidRPr="00B701A6">
              <w:rPr>
                <w:sz w:val="24"/>
                <w:szCs w:val="24"/>
              </w:rPr>
              <w:t xml:space="preserve">Биомасса </w:t>
            </w:r>
          </w:p>
        </w:tc>
        <w:tc>
          <w:tcPr>
            <w:tcW w:w="7095" w:type="dxa"/>
            <w:vMerge/>
            <w:tcBorders>
              <w:left w:val="single" w:sz="4" w:space="0" w:color="auto"/>
              <w:bottom w:val="single" w:sz="4" w:space="0" w:color="auto"/>
              <w:right w:val="single" w:sz="4" w:space="0" w:color="auto"/>
            </w:tcBorders>
          </w:tcPr>
          <w:p w:rsidR="00B701A6" w:rsidRPr="00B701A6" w:rsidRDefault="00B701A6" w:rsidP="00B701A6">
            <w:pPr>
              <w:jc w:val="both"/>
              <w:rPr>
                <w:sz w:val="24"/>
                <w:szCs w:val="24"/>
              </w:rPr>
            </w:pPr>
          </w:p>
        </w:tc>
        <w:tc>
          <w:tcPr>
            <w:tcW w:w="1353"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15074" w:type="dxa"/>
            <w:gridSpan w:val="6"/>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both"/>
              <w:rPr>
                <w:b/>
                <w:sz w:val="24"/>
                <w:szCs w:val="24"/>
              </w:rPr>
            </w:pPr>
            <w:r w:rsidRPr="00B701A6">
              <w:rPr>
                <w:b/>
                <w:sz w:val="24"/>
                <w:szCs w:val="24"/>
              </w:rPr>
              <w:t>Биосфера и человек (8часов)</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56</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i/>
                <w:sz w:val="24"/>
                <w:szCs w:val="24"/>
              </w:rPr>
            </w:pPr>
            <w:r w:rsidRPr="00B701A6">
              <w:rPr>
                <w:sz w:val="24"/>
                <w:szCs w:val="24"/>
              </w:rPr>
              <w:t xml:space="preserve">Гипотезы о происхождении жизни. </w:t>
            </w:r>
            <w:r w:rsidRPr="00B701A6">
              <w:rPr>
                <w:b/>
                <w:i/>
                <w:sz w:val="24"/>
                <w:szCs w:val="24"/>
              </w:rPr>
              <w:t>Лабораторная работа № 9 «Анализ и оценка различных гипотез происхождения жизни»</w:t>
            </w:r>
          </w:p>
        </w:tc>
        <w:tc>
          <w:tcPr>
            <w:tcW w:w="7095" w:type="dxa"/>
            <w:vMerge w:val="restart"/>
            <w:tcBorders>
              <w:top w:val="single" w:sz="4" w:space="0" w:color="auto"/>
              <w:left w:val="single" w:sz="4" w:space="0" w:color="auto"/>
              <w:right w:val="single" w:sz="4" w:space="0" w:color="auto"/>
            </w:tcBorders>
            <w:hideMark/>
          </w:tcPr>
          <w:p w:rsidR="00B701A6" w:rsidRPr="00B701A6" w:rsidRDefault="00B701A6" w:rsidP="00B701A6">
            <w:pPr>
              <w:jc w:val="both"/>
              <w:rPr>
                <w:sz w:val="24"/>
                <w:szCs w:val="24"/>
              </w:rPr>
            </w:pPr>
            <w:r w:rsidRPr="00B701A6">
              <w:rPr>
                <w:sz w:val="24"/>
                <w:szCs w:val="24"/>
              </w:rPr>
              <w:t xml:space="preserve">- об основных гипотезах происхождения жизни; </w:t>
            </w:r>
          </w:p>
          <w:p w:rsidR="00B701A6" w:rsidRPr="00B701A6" w:rsidRDefault="00B701A6" w:rsidP="00B701A6">
            <w:pPr>
              <w:jc w:val="both"/>
              <w:rPr>
                <w:sz w:val="24"/>
                <w:szCs w:val="24"/>
              </w:rPr>
            </w:pPr>
            <w:r w:rsidRPr="00B701A6">
              <w:rPr>
                <w:sz w:val="24"/>
                <w:szCs w:val="24"/>
              </w:rPr>
              <w:t>- об основных этапах эволюции биосферы; о месте и роли человека в биосфере.</w:t>
            </w:r>
          </w:p>
          <w:p w:rsidR="00B701A6" w:rsidRPr="00B701A6" w:rsidRDefault="00B701A6" w:rsidP="00B701A6">
            <w:pPr>
              <w:jc w:val="both"/>
              <w:rPr>
                <w:sz w:val="24"/>
                <w:szCs w:val="24"/>
              </w:rPr>
            </w:pPr>
            <w:r w:rsidRPr="00B701A6">
              <w:rPr>
                <w:sz w:val="24"/>
                <w:szCs w:val="24"/>
              </w:rPr>
              <w:t>- анализировать гипотезы и представления   о происхождении жизни, этапы развития жизни</w:t>
            </w:r>
          </w:p>
          <w:p w:rsidR="00B701A6" w:rsidRPr="00B701A6" w:rsidRDefault="00B701A6" w:rsidP="00B701A6">
            <w:pPr>
              <w:rPr>
                <w:sz w:val="24"/>
                <w:szCs w:val="24"/>
              </w:rPr>
            </w:pPr>
            <w:r w:rsidRPr="00B701A6">
              <w:rPr>
                <w:sz w:val="24"/>
                <w:szCs w:val="24"/>
              </w:rPr>
              <w:t xml:space="preserve">- об основных этапах эволюции биосферы; </w:t>
            </w:r>
          </w:p>
          <w:p w:rsidR="00B701A6" w:rsidRPr="00B701A6" w:rsidRDefault="00B701A6" w:rsidP="00B701A6">
            <w:pPr>
              <w:rPr>
                <w:sz w:val="24"/>
                <w:szCs w:val="24"/>
              </w:rPr>
            </w:pPr>
            <w:r w:rsidRPr="00B701A6">
              <w:rPr>
                <w:sz w:val="24"/>
                <w:szCs w:val="24"/>
              </w:rPr>
              <w:t>- о месте и роли человека в биосфере;</w:t>
            </w:r>
          </w:p>
          <w:p w:rsidR="00B701A6" w:rsidRPr="00B701A6" w:rsidRDefault="00B701A6" w:rsidP="00B701A6">
            <w:pPr>
              <w:rPr>
                <w:sz w:val="24"/>
                <w:szCs w:val="24"/>
              </w:rPr>
            </w:pPr>
            <w:r w:rsidRPr="00B701A6">
              <w:rPr>
                <w:sz w:val="24"/>
                <w:szCs w:val="24"/>
              </w:rPr>
              <w:t xml:space="preserve">- анализировать гипотезы и представления   о происхождении </w:t>
            </w:r>
            <w:r w:rsidRPr="00B701A6">
              <w:rPr>
                <w:sz w:val="24"/>
                <w:szCs w:val="24"/>
              </w:rPr>
              <w:lastRenderedPageBreak/>
              <w:t>жизни, этапы развития жизни</w:t>
            </w:r>
          </w:p>
          <w:p w:rsidR="00B701A6" w:rsidRPr="00B701A6" w:rsidRDefault="00B701A6" w:rsidP="00B701A6">
            <w:pPr>
              <w:rPr>
                <w:sz w:val="24"/>
                <w:szCs w:val="24"/>
              </w:rPr>
            </w:pPr>
            <w:r w:rsidRPr="00B701A6">
              <w:rPr>
                <w:sz w:val="24"/>
                <w:szCs w:val="24"/>
              </w:rPr>
              <w:t>- об основных этапах эволюции биосферы;</w:t>
            </w:r>
          </w:p>
          <w:p w:rsidR="00B701A6" w:rsidRPr="00B701A6" w:rsidRDefault="00B701A6" w:rsidP="00B701A6">
            <w:pPr>
              <w:rPr>
                <w:sz w:val="24"/>
                <w:szCs w:val="24"/>
              </w:rPr>
            </w:pPr>
            <w:r w:rsidRPr="00B701A6">
              <w:rPr>
                <w:sz w:val="24"/>
                <w:szCs w:val="24"/>
              </w:rPr>
              <w:t>-  о месте и роли человека в биосфере;</w:t>
            </w:r>
          </w:p>
          <w:p w:rsidR="00B701A6" w:rsidRPr="00B701A6" w:rsidRDefault="00B701A6" w:rsidP="00B701A6">
            <w:pPr>
              <w:rPr>
                <w:sz w:val="24"/>
                <w:szCs w:val="24"/>
              </w:rPr>
            </w:pPr>
            <w:r w:rsidRPr="00B701A6">
              <w:rPr>
                <w:sz w:val="24"/>
                <w:szCs w:val="24"/>
              </w:rPr>
              <w:t>- анализировать этапы развития жизни</w:t>
            </w:r>
          </w:p>
          <w:p w:rsidR="00B701A6" w:rsidRPr="00B701A6" w:rsidRDefault="00B701A6" w:rsidP="00B701A6">
            <w:pPr>
              <w:rPr>
                <w:sz w:val="24"/>
                <w:szCs w:val="24"/>
              </w:rPr>
            </w:pPr>
            <w:r w:rsidRPr="00B701A6">
              <w:rPr>
                <w:sz w:val="24"/>
                <w:szCs w:val="24"/>
              </w:rPr>
              <w:t xml:space="preserve">- об основных этапах эволюции биосферы; </w:t>
            </w:r>
          </w:p>
          <w:p w:rsidR="00B701A6" w:rsidRPr="00B701A6" w:rsidRDefault="00B701A6" w:rsidP="00B701A6">
            <w:pPr>
              <w:rPr>
                <w:sz w:val="24"/>
                <w:szCs w:val="24"/>
              </w:rPr>
            </w:pPr>
            <w:r w:rsidRPr="00B701A6">
              <w:rPr>
                <w:sz w:val="24"/>
                <w:szCs w:val="24"/>
              </w:rPr>
              <w:t>- о месте и роли человека в биосфере;</w:t>
            </w:r>
          </w:p>
          <w:p w:rsidR="00B701A6" w:rsidRPr="00B701A6" w:rsidRDefault="00B701A6" w:rsidP="00B701A6">
            <w:pPr>
              <w:rPr>
                <w:sz w:val="24"/>
                <w:szCs w:val="24"/>
              </w:rPr>
            </w:pPr>
            <w:r w:rsidRPr="00B701A6">
              <w:rPr>
                <w:sz w:val="24"/>
                <w:szCs w:val="24"/>
              </w:rPr>
              <w:t>-  характеризовать биологическое разнообразие биосферы</w:t>
            </w:r>
          </w:p>
          <w:p w:rsidR="00B701A6" w:rsidRPr="00B701A6" w:rsidRDefault="00B701A6" w:rsidP="00B701A6">
            <w:pPr>
              <w:rPr>
                <w:sz w:val="24"/>
                <w:szCs w:val="24"/>
              </w:rPr>
            </w:pPr>
            <w:r w:rsidRPr="00B701A6">
              <w:rPr>
                <w:sz w:val="24"/>
                <w:szCs w:val="24"/>
              </w:rPr>
              <w:t>- оценивать антропогенное воздействие на биосферу;</w:t>
            </w:r>
          </w:p>
          <w:p w:rsidR="00B701A6" w:rsidRPr="00B701A6" w:rsidRDefault="00B701A6" w:rsidP="00B701A6">
            <w:pPr>
              <w:rPr>
                <w:sz w:val="24"/>
                <w:szCs w:val="24"/>
              </w:rPr>
            </w:pPr>
            <w:r w:rsidRPr="00B701A6">
              <w:rPr>
                <w:sz w:val="24"/>
                <w:szCs w:val="24"/>
              </w:rPr>
              <w:t>- анализировать последствия собственной деятельности в окружающей среде;</w:t>
            </w:r>
          </w:p>
          <w:p w:rsidR="00B701A6" w:rsidRPr="00B701A6" w:rsidRDefault="00B701A6" w:rsidP="00B701A6">
            <w:pPr>
              <w:rPr>
                <w:sz w:val="24"/>
                <w:szCs w:val="24"/>
              </w:rPr>
            </w:pPr>
            <w:r w:rsidRPr="00B701A6">
              <w:rPr>
                <w:sz w:val="24"/>
                <w:szCs w:val="24"/>
              </w:rPr>
              <w:t>- понятие о глобальных экологических проблемах и путях их решения</w:t>
            </w: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lastRenderedPageBreak/>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57</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i/>
                <w:sz w:val="24"/>
                <w:szCs w:val="24"/>
              </w:rPr>
            </w:pPr>
            <w:r w:rsidRPr="00B701A6">
              <w:rPr>
                <w:sz w:val="24"/>
                <w:szCs w:val="24"/>
              </w:rPr>
              <w:t xml:space="preserve">Современные представления о происхождении жизни. </w:t>
            </w:r>
            <w:r w:rsidRPr="00B701A6">
              <w:rPr>
                <w:i/>
                <w:sz w:val="24"/>
                <w:szCs w:val="24"/>
              </w:rPr>
              <w:t xml:space="preserve"> </w:t>
            </w:r>
            <w:r w:rsidRPr="00B701A6">
              <w:rPr>
                <w:b/>
                <w:i/>
                <w:sz w:val="24"/>
                <w:szCs w:val="24"/>
              </w:rPr>
              <w:t xml:space="preserve">Лабораторная работа № 10 «Анализ и оценка различных </w:t>
            </w:r>
            <w:r w:rsidRPr="00B701A6">
              <w:rPr>
                <w:b/>
                <w:i/>
                <w:sz w:val="24"/>
                <w:szCs w:val="24"/>
              </w:rPr>
              <w:lastRenderedPageBreak/>
              <w:t>гипотез происхождения человека»</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58</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Основные этапы развития жизни на земле</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59</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Эволюция биосферы</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60</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 xml:space="preserve">Антропогенное воздействие на биосферу. </w:t>
            </w:r>
            <w:r w:rsidRPr="00B701A6">
              <w:rPr>
                <w:b/>
                <w:i/>
                <w:sz w:val="24"/>
                <w:szCs w:val="24"/>
              </w:rPr>
              <w:t>Лабораторная работа № 11 «Анализ и оценка последствий собственной деятельности в окружающей среде»</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61</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b/>
                <w:i/>
                <w:sz w:val="24"/>
                <w:szCs w:val="24"/>
              </w:rPr>
            </w:pPr>
            <w:r w:rsidRPr="00B701A6">
              <w:rPr>
                <w:b/>
                <w:i/>
                <w:sz w:val="24"/>
                <w:szCs w:val="24"/>
              </w:rPr>
              <w:t>Лабораторная работа №12 «Выявление приспособлений у организмов к среде обитания»</w:t>
            </w:r>
          </w:p>
        </w:tc>
        <w:tc>
          <w:tcPr>
            <w:tcW w:w="7095" w:type="dxa"/>
            <w:vMerge/>
            <w:tcBorders>
              <w:left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62</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b/>
                <w:i/>
                <w:sz w:val="24"/>
                <w:szCs w:val="24"/>
              </w:rPr>
            </w:pPr>
            <w:proofErr w:type="spellStart"/>
            <w:r w:rsidRPr="00B701A6">
              <w:rPr>
                <w:b/>
                <w:i/>
                <w:sz w:val="24"/>
                <w:szCs w:val="24"/>
              </w:rPr>
              <w:t>Экскурия</w:t>
            </w:r>
            <w:proofErr w:type="spellEnd"/>
            <w:r w:rsidRPr="00B701A6">
              <w:rPr>
                <w:b/>
                <w:i/>
                <w:sz w:val="24"/>
                <w:szCs w:val="24"/>
              </w:rPr>
              <w:t xml:space="preserve"> «Естественные и искусственные экосистемы (окрестности школы)</w:t>
            </w:r>
          </w:p>
        </w:tc>
        <w:tc>
          <w:tcPr>
            <w:tcW w:w="7095" w:type="dxa"/>
            <w:vMerge/>
            <w:tcBorders>
              <w:left w:val="single" w:sz="4" w:space="0" w:color="auto"/>
              <w:bottom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63</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Контрольная работа по теме «Экосистема</w:t>
            </w:r>
          </w:p>
        </w:tc>
        <w:tc>
          <w:tcPr>
            <w:tcW w:w="7095"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p>
        </w:tc>
        <w:tc>
          <w:tcPr>
            <w:tcW w:w="7095"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p>
        </w:tc>
      </w:tr>
      <w:tr w:rsidR="00B701A6" w:rsidRPr="00B701A6" w:rsidTr="0075651C">
        <w:tc>
          <w:tcPr>
            <w:tcW w:w="15074" w:type="dxa"/>
            <w:gridSpan w:val="6"/>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b/>
                <w:sz w:val="24"/>
                <w:szCs w:val="24"/>
              </w:rPr>
              <w:t>Раздел 6. Повторение</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64</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Эволюционное учение</w:t>
            </w:r>
          </w:p>
        </w:tc>
        <w:tc>
          <w:tcPr>
            <w:tcW w:w="709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65</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Селекция</w:t>
            </w:r>
          </w:p>
        </w:tc>
        <w:tc>
          <w:tcPr>
            <w:tcW w:w="709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66</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Антропогенез</w:t>
            </w:r>
          </w:p>
        </w:tc>
        <w:tc>
          <w:tcPr>
            <w:tcW w:w="709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67</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Экология</w:t>
            </w:r>
          </w:p>
        </w:tc>
        <w:tc>
          <w:tcPr>
            <w:tcW w:w="709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r w:rsidR="00B701A6" w:rsidRPr="00B701A6" w:rsidTr="0075651C">
        <w:tc>
          <w:tcPr>
            <w:tcW w:w="670"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b/>
                <w:i/>
                <w:sz w:val="24"/>
                <w:szCs w:val="24"/>
              </w:rPr>
            </w:pPr>
          </w:p>
        </w:tc>
        <w:tc>
          <w:tcPr>
            <w:tcW w:w="856"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b/>
                <w:i/>
                <w:sz w:val="24"/>
                <w:szCs w:val="24"/>
              </w:rPr>
            </w:pPr>
          </w:p>
        </w:tc>
        <w:tc>
          <w:tcPr>
            <w:tcW w:w="1139"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jc w:val="center"/>
              <w:rPr>
                <w:sz w:val="24"/>
                <w:szCs w:val="24"/>
              </w:rPr>
            </w:pPr>
            <w:r w:rsidRPr="00B701A6">
              <w:rPr>
                <w:sz w:val="24"/>
                <w:szCs w:val="24"/>
              </w:rPr>
              <w:t>68</w:t>
            </w:r>
          </w:p>
        </w:tc>
        <w:tc>
          <w:tcPr>
            <w:tcW w:w="3961"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rPr>
                <w:sz w:val="24"/>
                <w:szCs w:val="24"/>
              </w:rPr>
            </w:pPr>
            <w:r w:rsidRPr="00B701A6">
              <w:rPr>
                <w:sz w:val="24"/>
                <w:szCs w:val="24"/>
              </w:rPr>
              <w:t>Итоговое повторение</w:t>
            </w:r>
          </w:p>
        </w:tc>
        <w:tc>
          <w:tcPr>
            <w:tcW w:w="7095" w:type="dxa"/>
            <w:tcBorders>
              <w:top w:val="single" w:sz="4" w:space="0" w:color="auto"/>
              <w:left w:val="single" w:sz="4" w:space="0" w:color="auto"/>
              <w:bottom w:val="single" w:sz="4" w:space="0" w:color="auto"/>
              <w:right w:val="single" w:sz="4" w:space="0" w:color="auto"/>
            </w:tcBorders>
          </w:tcPr>
          <w:p w:rsidR="00B701A6" w:rsidRPr="00B701A6" w:rsidRDefault="00B701A6" w:rsidP="00B701A6">
            <w:pPr>
              <w:rPr>
                <w:sz w:val="24"/>
                <w:szCs w:val="24"/>
              </w:rPr>
            </w:pPr>
          </w:p>
        </w:tc>
        <w:tc>
          <w:tcPr>
            <w:tcW w:w="1353" w:type="dxa"/>
            <w:tcBorders>
              <w:top w:val="single" w:sz="4" w:space="0" w:color="auto"/>
              <w:left w:val="single" w:sz="4" w:space="0" w:color="auto"/>
              <w:bottom w:val="single" w:sz="4" w:space="0" w:color="auto"/>
              <w:right w:val="single" w:sz="4" w:space="0" w:color="auto"/>
            </w:tcBorders>
            <w:hideMark/>
          </w:tcPr>
          <w:p w:rsidR="00B701A6" w:rsidRPr="00B701A6" w:rsidRDefault="00B701A6" w:rsidP="00B701A6">
            <w:pPr>
              <w:jc w:val="center"/>
              <w:rPr>
                <w:sz w:val="24"/>
                <w:szCs w:val="24"/>
              </w:rPr>
            </w:pPr>
            <w:r w:rsidRPr="00B701A6">
              <w:rPr>
                <w:sz w:val="24"/>
                <w:szCs w:val="24"/>
              </w:rPr>
              <w:t>1</w:t>
            </w:r>
          </w:p>
        </w:tc>
      </w:tr>
    </w:tbl>
    <w:p w:rsidR="00B701A6" w:rsidRPr="00B701A6" w:rsidRDefault="00B701A6" w:rsidP="00B701A6">
      <w:pPr>
        <w:spacing w:after="0"/>
        <w:rPr>
          <w:rFonts w:ascii="Times New Roman" w:eastAsia="Calibri" w:hAnsi="Times New Roman" w:cs="Times New Roman"/>
          <w:b/>
          <w:sz w:val="24"/>
          <w:szCs w:val="24"/>
        </w:rPr>
        <w:sectPr w:rsidR="00B701A6" w:rsidRPr="00B701A6">
          <w:pgSz w:w="16838" w:h="11906" w:orient="landscape"/>
          <w:pgMar w:top="709" w:right="851" w:bottom="851" w:left="1134" w:header="709" w:footer="709" w:gutter="0"/>
          <w:cols w:space="720"/>
        </w:sectPr>
      </w:pPr>
    </w:p>
    <w:p w:rsidR="00B701A6" w:rsidRPr="00B701A6" w:rsidRDefault="00B701A6" w:rsidP="00B701A6">
      <w:pPr>
        <w:spacing w:after="0" w:line="240" w:lineRule="auto"/>
        <w:rPr>
          <w:rFonts w:ascii="Times New Roman" w:eastAsia="Times New Roman" w:hAnsi="Times New Roman" w:cs="Times New Roman"/>
          <w:sz w:val="24"/>
          <w:szCs w:val="24"/>
          <w:lang w:eastAsia="ru-RU"/>
        </w:rPr>
      </w:pPr>
      <w:r w:rsidRPr="00B701A6">
        <w:rPr>
          <w:rFonts w:ascii="Times New Roman" w:eastAsia="Times New Roman" w:hAnsi="Times New Roman" w:cs="Times New Roman"/>
          <w:sz w:val="24"/>
          <w:szCs w:val="24"/>
          <w:lang w:eastAsia="ru-RU"/>
        </w:rPr>
        <w:lastRenderedPageBreak/>
        <w:t>Формы промежуточной аттестации учащихся.</w:t>
      </w:r>
    </w:p>
    <w:p w:rsidR="00B701A6" w:rsidRPr="00B701A6" w:rsidRDefault="00B701A6" w:rsidP="00B701A6">
      <w:pPr>
        <w:spacing w:after="0" w:line="240" w:lineRule="auto"/>
        <w:rPr>
          <w:rFonts w:ascii="Times New Roman" w:eastAsia="Times New Roman" w:hAnsi="Times New Roman" w:cs="Times New Roman"/>
          <w:sz w:val="24"/>
          <w:szCs w:val="24"/>
          <w:lang w:eastAsia="ru-RU"/>
        </w:rPr>
      </w:pPr>
      <w:r w:rsidRPr="00B701A6">
        <w:rPr>
          <w:rFonts w:ascii="Times New Roman" w:eastAsia="Times New Roman" w:hAnsi="Times New Roman" w:cs="Times New Roman"/>
          <w:sz w:val="24"/>
          <w:szCs w:val="24"/>
          <w:lang w:eastAsia="ru-RU"/>
        </w:rPr>
        <w:t xml:space="preserve">     Промежуточная аттестация проводится в соответствии с Положением школы о промежуточной аттестации обучающихся, системе оценивания</w:t>
      </w:r>
      <w:r w:rsidRPr="00B701A6">
        <w:rPr>
          <w:rFonts w:ascii="Times New Roman" w:eastAsia="Times New Roman" w:hAnsi="Times New Roman" w:cs="Times New Roman"/>
          <w:bCs/>
          <w:color w:val="000000"/>
          <w:spacing w:val="-2"/>
          <w:sz w:val="24"/>
          <w:szCs w:val="24"/>
          <w:lang w:eastAsia="ru-RU"/>
        </w:rPr>
        <w:t xml:space="preserve">  знаний, умений, навыков, компетенций обучающихся, </w:t>
      </w:r>
      <w:r w:rsidRPr="00B701A6">
        <w:rPr>
          <w:rFonts w:ascii="Times New Roman" w:eastAsia="Times New Roman" w:hAnsi="Times New Roman" w:cs="Times New Roman"/>
          <w:sz w:val="24"/>
          <w:szCs w:val="24"/>
          <w:lang w:eastAsia="ru-RU"/>
        </w:rPr>
        <w:t xml:space="preserve">с Приказами и инструктивными письмами Министерства образования и науки РФ и РТ по итогам учебного года в сроки, установленные календарным учебным графиком школы. </w:t>
      </w:r>
    </w:p>
    <w:p w:rsidR="00B701A6" w:rsidRPr="00B701A6" w:rsidRDefault="00B701A6" w:rsidP="00B701A6">
      <w:pPr>
        <w:spacing w:after="0" w:line="240" w:lineRule="auto"/>
        <w:rPr>
          <w:rFonts w:ascii="Times New Roman" w:eastAsia="Times New Roman" w:hAnsi="Times New Roman" w:cs="Times New Roman"/>
          <w:sz w:val="24"/>
          <w:szCs w:val="24"/>
          <w:lang w:eastAsia="ru-RU"/>
        </w:rPr>
      </w:pPr>
      <w:r w:rsidRPr="00B701A6">
        <w:rPr>
          <w:rFonts w:ascii="Times New Roman" w:eastAsia="Times New Roman" w:hAnsi="Times New Roman" w:cs="Times New Roman"/>
          <w:sz w:val="24"/>
          <w:szCs w:val="24"/>
          <w:lang w:eastAsia="ru-RU"/>
        </w:rPr>
        <w:t xml:space="preserve">       Основные формы промежуточной аттестации:</w:t>
      </w:r>
    </w:p>
    <w:p w:rsidR="00B701A6" w:rsidRPr="00B701A6" w:rsidRDefault="00B701A6" w:rsidP="00B701A6">
      <w:pPr>
        <w:spacing w:after="0" w:line="240" w:lineRule="auto"/>
        <w:rPr>
          <w:rFonts w:ascii="Times New Roman" w:eastAsia="Times New Roman" w:hAnsi="Times New Roman" w:cs="Times New Roman"/>
          <w:sz w:val="24"/>
          <w:szCs w:val="24"/>
          <w:lang w:eastAsia="ru-RU"/>
        </w:rPr>
      </w:pPr>
      <w:r w:rsidRPr="00B701A6">
        <w:rPr>
          <w:rFonts w:ascii="Times New Roman" w:eastAsia="Times New Roman" w:hAnsi="Times New Roman" w:cs="Times New Roman"/>
          <w:sz w:val="24"/>
          <w:szCs w:val="24"/>
          <w:lang w:eastAsia="ru-RU"/>
        </w:rPr>
        <w:t xml:space="preserve">   в 11 классе:</w:t>
      </w:r>
    </w:p>
    <w:p w:rsidR="00B701A6" w:rsidRPr="00B701A6" w:rsidRDefault="00B701A6" w:rsidP="00B701A6">
      <w:pPr>
        <w:spacing w:after="0" w:line="240" w:lineRule="auto"/>
        <w:rPr>
          <w:rFonts w:ascii="Times New Roman" w:eastAsia="Times New Roman" w:hAnsi="Times New Roman" w:cs="Times New Roman"/>
          <w:sz w:val="24"/>
          <w:szCs w:val="24"/>
          <w:lang w:eastAsia="ru-RU"/>
        </w:rPr>
      </w:pPr>
      <w:r w:rsidRPr="00B701A6">
        <w:rPr>
          <w:rFonts w:ascii="Times New Roman" w:eastAsia="Times New Roman" w:hAnsi="Times New Roman" w:cs="Times New Roman"/>
          <w:sz w:val="24"/>
          <w:szCs w:val="24"/>
          <w:lang w:eastAsia="ru-RU"/>
        </w:rPr>
        <w:t>Самостоятельная работа</w:t>
      </w:r>
    </w:p>
    <w:p w:rsidR="00B701A6" w:rsidRPr="00B701A6" w:rsidRDefault="00B701A6" w:rsidP="00B701A6">
      <w:pPr>
        <w:spacing w:after="0" w:line="240" w:lineRule="auto"/>
        <w:rPr>
          <w:rFonts w:ascii="Times New Roman" w:eastAsia="Times New Roman" w:hAnsi="Times New Roman" w:cs="Times New Roman"/>
          <w:sz w:val="24"/>
          <w:szCs w:val="24"/>
          <w:lang w:eastAsia="ru-RU"/>
        </w:rPr>
      </w:pPr>
      <w:r w:rsidRPr="00B701A6">
        <w:rPr>
          <w:rFonts w:ascii="Times New Roman" w:eastAsia="Times New Roman" w:hAnsi="Times New Roman" w:cs="Times New Roman"/>
          <w:sz w:val="24"/>
          <w:szCs w:val="24"/>
          <w:lang w:eastAsia="ru-RU"/>
        </w:rPr>
        <w:t>Тестовая работа</w:t>
      </w:r>
    </w:p>
    <w:p w:rsidR="00B701A6" w:rsidRPr="00B701A6" w:rsidRDefault="00B701A6" w:rsidP="00B701A6">
      <w:pPr>
        <w:spacing w:after="0" w:line="240" w:lineRule="auto"/>
        <w:rPr>
          <w:rFonts w:ascii="Times New Roman" w:eastAsia="Times New Roman" w:hAnsi="Times New Roman" w:cs="Times New Roman"/>
          <w:sz w:val="24"/>
          <w:szCs w:val="24"/>
          <w:lang w:eastAsia="ru-RU"/>
        </w:rPr>
      </w:pPr>
      <w:r w:rsidRPr="00B701A6">
        <w:rPr>
          <w:rFonts w:ascii="Times New Roman" w:eastAsia="Times New Roman" w:hAnsi="Times New Roman" w:cs="Times New Roman"/>
          <w:sz w:val="24"/>
          <w:szCs w:val="24"/>
          <w:lang w:eastAsia="ru-RU"/>
        </w:rPr>
        <w:t>Зачет</w:t>
      </w:r>
    </w:p>
    <w:p w:rsidR="00B701A6" w:rsidRPr="00B701A6" w:rsidRDefault="00B701A6" w:rsidP="00B701A6">
      <w:pPr>
        <w:spacing w:after="0" w:line="240" w:lineRule="auto"/>
        <w:rPr>
          <w:rFonts w:ascii="Times New Roman" w:eastAsia="Times New Roman" w:hAnsi="Times New Roman" w:cs="Times New Roman"/>
          <w:sz w:val="24"/>
          <w:szCs w:val="24"/>
          <w:lang w:eastAsia="ru-RU"/>
        </w:rPr>
      </w:pPr>
      <w:r w:rsidRPr="00B701A6">
        <w:rPr>
          <w:rFonts w:ascii="Times New Roman" w:eastAsia="Times New Roman" w:hAnsi="Times New Roman" w:cs="Times New Roman"/>
          <w:sz w:val="24"/>
          <w:szCs w:val="24"/>
          <w:lang w:eastAsia="ru-RU"/>
        </w:rPr>
        <w:t>Измерители – контрольные и проверочные работы составлены по материалам технологии ЕГЭ, с использованием:</w:t>
      </w:r>
    </w:p>
    <w:p w:rsidR="00B701A6" w:rsidRPr="00B701A6" w:rsidRDefault="00B701A6" w:rsidP="00B701A6">
      <w:pPr>
        <w:spacing w:after="0" w:line="240" w:lineRule="auto"/>
        <w:rPr>
          <w:rFonts w:ascii="Times New Roman" w:eastAsia="Times New Roman" w:hAnsi="Times New Roman" w:cs="Times New Roman"/>
          <w:sz w:val="24"/>
          <w:szCs w:val="24"/>
          <w:lang w:eastAsia="ru-RU"/>
        </w:rPr>
      </w:pPr>
      <w:r w:rsidRPr="00B701A6">
        <w:rPr>
          <w:rFonts w:ascii="Times New Roman" w:eastAsia="Times New Roman" w:hAnsi="Times New Roman" w:cs="Times New Roman"/>
          <w:sz w:val="24"/>
          <w:szCs w:val="24"/>
          <w:lang w:eastAsia="ru-RU"/>
        </w:rPr>
        <w:t xml:space="preserve">1. Методическое пособие «Поурочные тесты и задания» Г.И. </w:t>
      </w:r>
      <w:proofErr w:type="spellStart"/>
      <w:r w:rsidRPr="00B701A6">
        <w:rPr>
          <w:rFonts w:ascii="Times New Roman" w:eastAsia="Times New Roman" w:hAnsi="Times New Roman" w:cs="Times New Roman"/>
          <w:sz w:val="24"/>
          <w:szCs w:val="24"/>
          <w:lang w:eastAsia="ru-RU"/>
        </w:rPr>
        <w:t>Лернер</w:t>
      </w:r>
      <w:proofErr w:type="spellEnd"/>
      <w:r w:rsidRPr="00B701A6">
        <w:rPr>
          <w:rFonts w:ascii="Times New Roman" w:eastAsia="Times New Roman" w:hAnsi="Times New Roman" w:cs="Times New Roman"/>
          <w:sz w:val="24"/>
          <w:szCs w:val="24"/>
          <w:lang w:eastAsia="ru-RU"/>
        </w:rPr>
        <w:t>. Москва. ЭКСМО. 2009.</w:t>
      </w:r>
    </w:p>
    <w:p w:rsidR="00B701A6" w:rsidRPr="00B701A6" w:rsidRDefault="00B701A6" w:rsidP="00B701A6">
      <w:pPr>
        <w:spacing w:after="0" w:line="240" w:lineRule="auto"/>
        <w:rPr>
          <w:rFonts w:ascii="Times New Roman" w:eastAsia="Times New Roman" w:hAnsi="Times New Roman" w:cs="Times New Roman"/>
          <w:sz w:val="24"/>
          <w:szCs w:val="24"/>
          <w:lang w:eastAsia="ru-RU"/>
        </w:rPr>
      </w:pPr>
      <w:r w:rsidRPr="00B701A6">
        <w:rPr>
          <w:rFonts w:ascii="Times New Roman" w:eastAsia="Times New Roman" w:hAnsi="Times New Roman" w:cs="Times New Roman"/>
          <w:sz w:val="24"/>
          <w:szCs w:val="24"/>
          <w:lang w:eastAsia="ru-RU"/>
        </w:rPr>
        <w:t>2. «Учебно-тренировочные материалы для подготовки учащихся к ЕГЭ». Интеллект-центр 2011.</w:t>
      </w:r>
    </w:p>
    <w:p w:rsidR="00B701A6" w:rsidRPr="00B701A6" w:rsidRDefault="00B701A6" w:rsidP="00B701A6">
      <w:pPr>
        <w:spacing w:after="0" w:line="240" w:lineRule="auto"/>
        <w:rPr>
          <w:rFonts w:ascii="Times New Roman" w:eastAsia="Times New Roman" w:hAnsi="Times New Roman" w:cs="Times New Roman"/>
          <w:b/>
          <w:sz w:val="24"/>
          <w:szCs w:val="24"/>
          <w:lang w:eastAsia="ru-RU"/>
        </w:rPr>
      </w:pPr>
      <w:r w:rsidRPr="00B701A6">
        <w:rPr>
          <w:rFonts w:ascii="Times New Roman" w:eastAsia="Times New Roman" w:hAnsi="Times New Roman" w:cs="Times New Roman"/>
          <w:sz w:val="24"/>
          <w:szCs w:val="24"/>
          <w:lang w:eastAsia="ru-RU"/>
        </w:rPr>
        <w:t>3. Готовимся к ЕГЭ. Биология/Общая биология. – М.: Дрофа, 2011. - 254с.</w:t>
      </w:r>
    </w:p>
    <w:p w:rsidR="00B701A6" w:rsidRPr="00B701A6" w:rsidRDefault="00B701A6" w:rsidP="00B701A6">
      <w:pPr>
        <w:spacing w:after="0" w:line="240" w:lineRule="auto"/>
        <w:rPr>
          <w:rFonts w:ascii="Times New Roman" w:eastAsia="Times New Roman" w:hAnsi="Times New Roman" w:cs="Times New Roman"/>
          <w:sz w:val="24"/>
          <w:szCs w:val="24"/>
          <w:lang w:eastAsia="ru-RU"/>
        </w:rPr>
      </w:pPr>
    </w:p>
    <w:p w:rsidR="00B701A6" w:rsidRPr="00B701A6" w:rsidRDefault="00B701A6" w:rsidP="00B701A6">
      <w:pPr>
        <w:spacing w:after="0" w:line="240" w:lineRule="auto"/>
        <w:rPr>
          <w:rFonts w:ascii="Times New Roman" w:eastAsia="Times New Roman" w:hAnsi="Times New Roman" w:cs="Times New Roman"/>
          <w:b/>
          <w:sz w:val="24"/>
          <w:szCs w:val="24"/>
          <w:lang w:eastAsia="ru-RU"/>
        </w:rPr>
      </w:pPr>
      <w:r w:rsidRPr="00B701A6">
        <w:rPr>
          <w:rFonts w:ascii="Times New Roman" w:eastAsia="Times New Roman" w:hAnsi="Times New Roman" w:cs="Times New Roman"/>
          <w:b/>
          <w:sz w:val="24"/>
          <w:szCs w:val="24"/>
          <w:lang w:eastAsia="ru-RU"/>
        </w:rPr>
        <w:t xml:space="preserve">Материально </w:t>
      </w:r>
      <w:proofErr w:type="gramStart"/>
      <w:r w:rsidRPr="00B701A6">
        <w:rPr>
          <w:rFonts w:ascii="Times New Roman" w:eastAsia="Times New Roman" w:hAnsi="Times New Roman" w:cs="Times New Roman"/>
          <w:b/>
          <w:sz w:val="24"/>
          <w:szCs w:val="24"/>
          <w:lang w:eastAsia="ru-RU"/>
        </w:rPr>
        <w:t>–т</w:t>
      </w:r>
      <w:proofErr w:type="gramEnd"/>
      <w:r w:rsidRPr="00B701A6">
        <w:rPr>
          <w:rFonts w:ascii="Times New Roman" w:eastAsia="Times New Roman" w:hAnsi="Times New Roman" w:cs="Times New Roman"/>
          <w:b/>
          <w:sz w:val="24"/>
          <w:szCs w:val="24"/>
          <w:lang w:eastAsia="ru-RU"/>
        </w:rPr>
        <w:t>ехническое и информационно-методическое обеспечение образовательного процесса.</w:t>
      </w:r>
    </w:p>
    <w:p w:rsidR="00B701A6" w:rsidRPr="00B701A6" w:rsidRDefault="00B701A6" w:rsidP="00B701A6">
      <w:pPr>
        <w:spacing w:after="0" w:line="240" w:lineRule="auto"/>
        <w:rPr>
          <w:rFonts w:ascii="Times New Roman" w:eastAsia="Times New Roman" w:hAnsi="Times New Roman" w:cs="Times New Roman"/>
          <w:b/>
          <w:color w:val="000000"/>
          <w:sz w:val="24"/>
          <w:szCs w:val="24"/>
          <w:lang w:eastAsia="ru-RU"/>
        </w:rPr>
      </w:pPr>
      <w:r w:rsidRPr="00B701A6">
        <w:rPr>
          <w:rFonts w:ascii="Times New Roman" w:eastAsia="Times New Roman" w:hAnsi="Times New Roman" w:cs="Times New Roman"/>
          <w:b/>
          <w:color w:val="000000"/>
          <w:sz w:val="24"/>
          <w:szCs w:val="24"/>
          <w:lang w:eastAsia="ru-RU"/>
        </w:rPr>
        <w:t xml:space="preserve">Основная литература: </w:t>
      </w:r>
    </w:p>
    <w:p w:rsidR="00B701A6" w:rsidRPr="00B701A6" w:rsidRDefault="00B701A6" w:rsidP="00B701A6">
      <w:pPr>
        <w:spacing w:after="0" w:line="240" w:lineRule="auto"/>
        <w:rPr>
          <w:rFonts w:ascii="Times New Roman" w:eastAsia="Times New Roman" w:hAnsi="Times New Roman" w:cs="Times New Roman"/>
          <w:color w:val="000000"/>
          <w:sz w:val="24"/>
          <w:szCs w:val="24"/>
          <w:lang w:eastAsia="ru-RU"/>
        </w:rPr>
      </w:pPr>
      <w:r w:rsidRPr="00B701A6">
        <w:rPr>
          <w:rFonts w:ascii="Times New Roman" w:eastAsia="Times New Roman" w:hAnsi="Times New Roman" w:cs="Times New Roman"/>
          <w:color w:val="000000"/>
          <w:sz w:val="24"/>
          <w:szCs w:val="24"/>
          <w:lang w:eastAsia="ru-RU"/>
        </w:rPr>
        <w:t xml:space="preserve">Биология 5 -11 классы: программы для общеобразовательных учреждений к комплекту учебников, созданных под руководством В. В. Пасечника/авт. Сост. Г. М. </w:t>
      </w:r>
      <w:proofErr w:type="spellStart"/>
      <w:r w:rsidRPr="00B701A6">
        <w:rPr>
          <w:rFonts w:ascii="Times New Roman" w:eastAsia="Times New Roman" w:hAnsi="Times New Roman" w:cs="Times New Roman"/>
          <w:color w:val="000000"/>
          <w:sz w:val="24"/>
          <w:szCs w:val="24"/>
          <w:lang w:eastAsia="ru-RU"/>
        </w:rPr>
        <w:t>Пальдяева</w:t>
      </w:r>
      <w:proofErr w:type="spellEnd"/>
      <w:r w:rsidRPr="00B701A6">
        <w:rPr>
          <w:rFonts w:ascii="Times New Roman" w:eastAsia="Times New Roman" w:hAnsi="Times New Roman" w:cs="Times New Roman"/>
          <w:color w:val="000000"/>
          <w:sz w:val="24"/>
          <w:szCs w:val="24"/>
          <w:lang w:eastAsia="ru-RU"/>
        </w:rPr>
        <w:t>. – М.: Дрофа, 2009.</w:t>
      </w:r>
    </w:p>
    <w:p w:rsidR="00B701A6" w:rsidRPr="00B701A6" w:rsidRDefault="00B701A6" w:rsidP="00B701A6">
      <w:pPr>
        <w:spacing w:after="0" w:line="240" w:lineRule="auto"/>
        <w:rPr>
          <w:rFonts w:ascii="Times New Roman" w:eastAsia="Times New Roman" w:hAnsi="Times New Roman" w:cs="Times New Roman"/>
          <w:color w:val="000000"/>
          <w:sz w:val="24"/>
          <w:szCs w:val="24"/>
          <w:lang w:eastAsia="ru-RU"/>
        </w:rPr>
      </w:pPr>
      <w:r w:rsidRPr="00B701A6">
        <w:rPr>
          <w:rFonts w:ascii="Times New Roman" w:eastAsia="Times New Roman" w:hAnsi="Times New Roman" w:cs="Times New Roman"/>
          <w:color w:val="000000"/>
          <w:sz w:val="24"/>
          <w:szCs w:val="24"/>
          <w:lang w:eastAsia="ru-RU"/>
        </w:rPr>
        <w:t xml:space="preserve">А.А. Каменский, Е.А. </w:t>
      </w:r>
      <w:proofErr w:type="spellStart"/>
      <w:r w:rsidRPr="00B701A6">
        <w:rPr>
          <w:rFonts w:ascii="Times New Roman" w:eastAsia="Times New Roman" w:hAnsi="Times New Roman" w:cs="Times New Roman"/>
          <w:color w:val="000000"/>
          <w:sz w:val="24"/>
          <w:szCs w:val="24"/>
          <w:lang w:eastAsia="ru-RU"/>
        </w:rPr>
        <w:t>Криксунов</w:t>
      </w:r>
      <w:proofErr w:type="spellEnd"/>
      <w:r w:rsidRPr="00B701A6">
        <w:rPr>
          <w:rFonts w:ascii="Times New Roman" w:eastAsia="Times New Roman" w:hAnsi="Times New Roman" w:cs="Times New Roman"/>
          <w:color w:val="000000"/>
          <w:sz w:val="24"/>
          <w:szCs w:val="24"/>
          <w:lang w:eastAsia="ru-RU"/>
        </w:rPr>
        <w:t>, В.В. Пасечник. Биология. Общая биология. 10-11 классы. «Дрофа», 2009.</w:t>
      </w:r>
    </w:p>
    <w:p w:rsidR="00B701A6" w:rsidRPr="00B701A6" w:rsidRDefault="00B701A6" w:rsidP="00B701A6">
      <w:pPr>
        <w:spacing w:after="0" w:line="240" w:lineRule="auto"/>
        <w:rPr>
          <w:rFonts w:ascii="Times New Roman" w:eastAsia="Times New Roman" w:hAnsi="Times New Roman" w:cs="Times New Roman"/>
          <w:color w:val="000000"/>
          <w:sz w:val="24"/>
          <w:szCs w:val="24"/>
          <w:lang w:eastAsia="ru-RU"/>
        </w:rPr>
      </w:pPr>
      <w:r w:rsidRPr="00B701A6">
        <w:rPr>
          <w:rFonts w:ascii="Times New Roman" w:eastAsia="Times New Roman" w:hAnsi="Times New Roman" w:cs="Times New Roman"/>
          <w:color w:val="000000"/>
          <w:sz w:val="24"/>
          <w:szCs w:val="24"/>
          <w:lang w:eastAsia="ru-RU"/>
        </w:rPr>
        <w:t xml:space="preserve">Методическое пособие «Поурочные тесты и задания» Г.И. </w:t>
      </w:r>
      <w:proofErr w:type="spellStart"/>
      <w:r w:rsidRPr="00B701A6">
        <w:rPr>
          <w:rFonts w:ascii="Times New Roman" w:eastAsia="Times New Roman" w:hAnsi="Times New Roman" w:cs="Times New Roman"/>
          <w:color w:val="000000"/>
          <w:sz w:val="24"/>
          <w:szCs w:val="24"/>
          <w:lang w:eastAsia="ru-RU"/>
        </w:rPr>
        <w:t>Лернер</w:t>
      </w:r>
      <w:proofErr w:type="spellEnd"/>
      <w:r w:rsidRPr="00B701A6">
        <w:rPr>
          <w:rFonts w:ascii="Times New Roman" w:eastAsia="Times New Roman" w:hAnsi="Times New Roman" w:cs="Times New Roman"/>
          <w:color w:val="000000"/>
          <w:sz w:val="24"/>
          <w:szCs w:val="24"/>
          <w:lang w:eastAsia="ru-RU"/>
        </w:rPr>
        <w:t>. Москва. ЭКСМО, 2009.</w:t>
      </w:r>
    </w:p>
    <w:p w:rsidR="00B701A6" w:rsidRPr="00B701A6" w:rsidRDefault="00B701A6" w:rsidP="00B701A6">
      <w:pPr>
        <w:spacing w:after="0" w:line="240" w:lineRule="auto"/>
        <w:rPr>
          <w:rFonts w:ascii="Times New Roman" w:eastAsia="Times New Roman" w:hAnsi="Times New Roman" w:cs="Times New Roman"/>
          <w:color w:val="000000"/>
          <w:sz w:val="24"/>
          <w:szCs w:val="24"/>
          <w:lang w:eastAsia="ru-RU"/>
        </w:rPr>
      </w:pPr>
      <w:r w:rsidRPr="00B701A6">
        <w:rPr>
          <w:rFonts w:ascii="Times New Roman" w:eastAsia="Times New Roman" w:hAnsi="Times New Roman" w:cs="Times New Roman"/>
          <w:color w:val="000000"/>
          <w:sz w:val="24"/>
          <w:szCs w:val="24"/>
          <w:lang w:eastAsia="ru-RU"/>
        </w:rPr>
        <w:t xml:space="preserve">Тематическое и поурочное планирование по биологии к учебнику А.А. Каменского, Е.А. </w:t>
      </w:r>
      <w:proofErr w:type="spellStart"/>
      <w:r w:rsidRPr="00B701A6">
        <w:rPr>
          <w:rFonts w:ascii="Times New Roman" w:eastAsia="Times New Roman" w:hAnsi="Times New Roman" w:cs="Times New Roman"/>
          <w:color w:val="000000"/>
          <w:sz w:val="24"/>
          <w:szCs w:val="24"/>
          <w:lang w:eastAsia="ru-RU"/>
        </w:rPr>
        <w:t>Криксунова</w:t>
      </w:r>
      <w:proofErr w:type="spellEnd"/>
      <w:r w:rsidRPr="00B701A6">
        <w:rPr>
          <w:rFonts w:ascii="Times New Roman" w:eastAsia="Times New Roman" w:hAnsi="Times New Roman" w:cs="Times New Roman"/>
          <w:color w:val="000000"/>
          <w:sz w:val="24"/>
          <w:szCs w:val="24"/>
          <w:lang w:eastAsia="ru-RU"/>
        </w:rPr>
        <w:t>, В.В. Пасечника «Биология. Общая биология. 10-11 классы»/ Т.А. Козлова – М.: Издательство «Экзамен»,2008. – 286с.</w:t>
      </w:r>
    </w:p>
    <w:p w:rsidR="00B701A6" w:rsidRPr="00B701A6" w:rsidRDefault="00B701A6" w:rsidP="00B701A6">
      <w:pPr>
        <w:spacing w:after="0" w:line="240" w:lineRule="auto"/>
        <w:rPr>
          <w:rFonts w:ascii="Times New Roman" w:eastAsia="Times New Roman" w:hAnsi="Times New Roman" w:cs="Times New Roman"/>
          <w:b/>
          <w:color w:val="000000"/>
          <w:sz w:val="24"/>
          <w:szCs w:val="24"/>
          <w:lang w:val="tt-RU" w:eastAsia="ru-RU"/>
        </w:rPr>
      </w:pPr>
    </w:p>
    <w:p w:rsidR="00B701A6" w:rsidRPr="00B701A6" w:rsidRDefault="00B701A6" w:rsidP="00B701A6">
      <w:pPr>
        <w:spacing w:after="0" w:line="240" w:lineRule="auto"/>
        <w:rPr>
          <w:rFonts w:ascii="Times New Roman" w:eastAsia="Times New Roman" w:hAnsi="Times New Roman" w:cs="Times New Roman"/>
          <w:b/>
          <w:color w:val="000000"/>
          <w:sz w:val="24"/>
          <w:szCs w:val="24"/>
          <w:lang w:val="tt-RU" w:eastAsia="ru-RU"/>
        </w:rPr>
      </w:pPr>
    </w:p>
    <w:p w:rsidR="00B701A6" w:rsidRPr="00B701A6" w:rsidRDefault="00B701A6" w:rsidP="00B701A6">
      <w:pPr>
        <w:spacing w:after="0" w:line="240" w:lineRule="auto"/>
        <w:rPr>
          <w:rFonts w:ascii="Times New Roman" w:eastAsia="Times New Roman" w:hAnsi="Times New Roman" w:cs="Times New Roman"/>
          <w:b/>
          <w:color w:val="000000"/>
          <w:sz w:val="24"/>
          <w:szCs w:val="24"/>
          <w:lang w:eastAsia="ru-RU"/>
        </w:rPr>
      </w:pPr>
      <w:r w:rsidRPr="00B701A6">
        <w:rPr>
          <w:rFonts w:ascii="Times New Roman" w:eastAsia="Times New Roman" w:hAnsi="Times New Roman" w:cs="Times New Roman"/>
          <w:b/>
          <w:color w:val="000000"/>
          <w:sz w:val="24"/>
          <w:szCs w:val="24"/>
          <w:lang w:eastAsia="ru-RU"/>
        </w:rPr>
        <w:t>Дополнительная литература:</w:t>
      </w:r>
    </w:p>
    <w:p w:rsidR="00B701A6" w:rsidRPr="00B701A6" w:rsidRDefault="00B701A6" w:rsidP="00B701A6">
      <w:pPr>
        <w:spacing w:after="0" w:line="240" w:lineRule="auto"/>
        <w:rPr>
          <w:rFonts w:ascii="Times New Roman" w:eastAsia="Times New Roman" w:hAnsi="Times New Roman" w:cs="Times New Roman"/>
          <w:color w:val="000000"/>
          <w:sz w:val="24"/>
          <w:szCs w:val="24"/>
          <w:lang w:eastAsia="ru-RU"/>
        </w:rPr>
      </w:pPr>
      <w:r w:rsidRPr="00B701A6">
        <w:rPr>
          <w:rFonts w:ascii="Times New Roman" w:eastAsia="Times New Roman" w:hAnsi="Times New Roman" w:cs="Times New Roman"/>
          <w:color w:val="000000"/>
          <w:sz w:val="24"/>
          <w:szCs w:val="24"/>
          <w:lang w:eastAsia="ru-RU"/>
        </w:rPr>
        <w:t>«</w:t>
      </w:r>
      <w:proofErr w:type="gramStart"/>
      <w:r w:rsidRPr="00B701A6">
        <w:rPr>
          <w:rFonts w:ascii="Times New Roman" w:eastAsia="Times New Roman" w:hAnsi="Times New Roman" w:cs="Times New Roman"/>
          <w:color w:val="000000"/>
          <w:sz w:val="24"/>
          <w:szCs w:val="24"/>
          <w:lang w:eastAsia="ru-RU"/>
        </w:rPr>
        <w:t>Учебно – тренировочные</w:t>
      </w:r>
      <w:proofErr w:type="gramEnd"/>
      <w:r w:rsidRPr="00B701A6">
        <w:rPr>
          <w:rFonts w:ascii="Times New Roman" w:eastAsia="Times New Roman" w:hAnsi="Times New Roman" w:cs="Times New Roman"/>
          <w:color w:val="000000"/>
          <w:sz w:val="24"/>
          <w:szCs w:val="24"/>
          <w:lang w:eastAsia="ru-RU"/>
        </w:rPr>
        <w:t xml:space="preserve"> материалы для подготовки учащихся к ЕГЭ». Интеллект – центр, 2008.</w:t>
      </w:r>
    </w:p>
    <w:p w:rsidR="00B701A6" w:rsidRPr="00B701A6" w:rsidRDefault="00B701A6" w:rsidP="00B701A6">
      <w:pPr>
        <w:spacing w:after="0" w:line="240" w:lineRule="auto"/>
        <w:rPr>
          <w:rFonts w:ascii="Times New Roman" w:eastAsia="Times New Roman" w:hAnsi="Times New Roman" w:cs="Times New Roman"/>
          <w:color w:val="000000"/>
          <w:sz w:val="24"/>
          <w:szCs w:val="24"/>
          <w:lang w:eastAsia="ru-RU"/>
        </w:rPr>
      </w:pPr>
      <w:r w:rsidRPr="00B701A6">
        <w:rPr>
          <w:rFonts w:ascii="Times New Roman" w:eastAsia="Times New Roman" w:hAnsi="Times New Roman" w:cs="Times New Roman"/>
          <w:color w:val="000000"/>
          <w:sz w:val="24"/>
          <w:szCs w:val="24"/>
          <w:lang w:eastAsia="ru-RU"/>
        </w:rPr>
        <w:t xml:space="preserve">Мухамеджанов И.Р. «Тесты, задачи, </w:t>
      </w:r>
      <w:proofErr w:type="spellStart"/>
      <w:r w:rsidRPr="00B701A6">
        <w:rPr>
          <w:rFonts w:ascii="Times New Roman" w:eastAsia="Times New Roman" w:hAnsi="Times New Roman" w:cs="Times New Roman"/>
          <w:color w:val="000000"/>
          <w:sz w:val="24"/>
          <w:szCs w:val="24"/>
          <w:lang w:eastAsia="ru-RU"/>
        </w:rPr>
        <w:t>блицопросы</w:t>
      </w:r>
      <w:proofErr w:type="spellEnd"/>
      <w:r w:rsidRPr="00B701A6">
        <w:rPr>
          <w:rFonts w:ascii="Times New Roman" w:eastAsia="Times New Roman" w:hAnsi="Times New Roman" w:cs="Times New Roman"/>
          <w:color w:val="000000"/>
          <w:sz w:val="24"/>
          <w:szCs w:val="24"/>
          <w:lang w:eastAsia="ru-RU"/>
        </w:rPr>
        <w:t>»: 10 – 11 классы. М.: ВАКО, 2006-09-07</w:t>
      </w:r>
    </w:p>
    <w:p w:rsidR="00B701A6" w:rsidRPr="00B701A6" w:rsidRDefault="00B701A6" w:rsidP="00B701A6">
      <w:pPr>
        <w:spacing w:after="0" w:line="240" w:lineRule="auto"/>
        <w:rPr>
          <w:rFonts w:ascii="Times New Roman" w:eastAsia="Times New Roman" w:hAnsi="Times New Roman" w:cs="Times New Roman"/>
          <w:color w:val="000000"/>
          <w:sz w:val="24"/>
          <w:szCs w:val="24"/>
          <w:lang w:eastAsia="ru-RU"/>
        </w:rPr>
      </w:pPr>
    </w:p>
    <w:p w:rsidR="00B701A6" w:rsidRPr="00B701A6" w:rsidRDefault="00B701A6" w:rsidP="00B701A6">
      <w:pPr>
        <w:spacing w:after="0" w:line="240" w:lineRule="auto"/>
        <w:rPr>
          <w:rFonts w:ascii="Times New Roman" w:eastAsia="Times New Roman" w:hAnsi="Times New Roman" w:cs="Times New Roman"/>
          <w:color w:val="000000"/>
          <w:sz w:val="24"/>
          <w:szCs w:val="24"/>
          <w:lang w:eastAsia="ru-RU"/>
        </w:rPr>
      </w:pPr>
      <w:r w:rsidRPr="00B701A6">
        <w:rPr>
          <w:rFonts w:ascii="Times New Roman" w:eastAsia="Times New Roman" w:hAnsi="Times New Roman" w:cs="Times New Roman"/>
          <w:color w:val="000000"/>
          <w:sz w:val="24"/>
          <w:szCs w:val="24"/>
          <w:lang w:eastAsia="ru-RU"/>
        </w:rPr>
        <w:t xml:space="preserve">Р.Г. Заяц и др. Биология для абитуриентов: вопросы, ответы, тесты, задачи. – Минск: </w:t>
      </w:r>
      <w:proofErr w:type="spellStart"/>
      <w:r w:rsidRPr="00B701A6">
        <w:rPr>
          <w:rFonts w:ascii="Times New Roman" w:eastAsia="Times New Roman" w:hAnsi="Times New Roman" w:cs="Times New Roman"/>
          <w:color w:val="000000"/>
          <w:sz w:val="24"/>
          <w:szCs w:val="24"/>
          <w:lang w:eastAsia="ru-RU"/>
        </w:rPr>
        <w:t>Юнипресс</w:t>
      </w:r>
      <w:proofErr w:type="spellEnd"/>
      <w:r w:rsidRPr="00B701A6">
        <w:rPr>
          <w:rFonts w:ascii="Times New Roman" w:eastAsia="Times New Roman" w:hAnsi="Times New Roman" w:cs="Times New Roman"/>
          <w:color w:val="000000"/>
          <w:sz w:val="24"/>
          <w:szCs w:val="24"/>
          <w:lang w:eastAsia="ru-RU"/>
        </w:rPr>
        <w:t xml:space="preserve">, 2007. – 816с.  </w:t>
      </w:r>
    </w:p>
    <w:p w:rsidR="00B701A6" w:rsidRPr="00B701A6" w:rsidRDefault="00B701A6" w:rsidP="00B701A6">
      <w:pPr>
        <w:spacing w:after="0" w:line="240" w:lineRule="auto"/>
        <w:rPr>
          <w:rFonts w:ascii="Times New Roman" w:eastAsia="Times New Roman" w:hAnsi="Times New Roman" w:cs="Times New Roman"/>
          <w:color w:val="000000"/>
          <w:sz w:val="24"/>
          <w:szCs w:val="24"/>
          <w:lang w:eastAsia="ru-RU"/>
        </w:rPr>
      </w:pPr>
    </w:p>
    <w:p w:rsidR="00B701A6" w:rsidRPr="00B701A6" w:rsidRDefault="00B701A6" w:rsidP="00B701A6">
      <w:pPr>
        <w:spacing w:after="0" w:line="240" w:lineRule="auto"/>
        <w:rPr>
          <w:rFonts w:ascii="Times New Roman" w:eastAsia="Times New Roman" w:hAnsi="Times New Roman" w:cs="Times New Roman"/>
          <w:color w:val="000000"/>
          <w:sz w:val="24"/>
          <w:szCs w:val="24"/>
          <w:lang w:eastAsia="ru-RU"/>
        </w:rPr>
      </w:pPr>
      <w:r w:rsidRPr="00B701A6">
        <w:rPr>
          <w:rFonts w:ascii="Times New Roman" w:eastAsia="Times New Roman" w:hAnsi="Times New Roman" w:cs="Times New Roman"/>
          <w:color w:val="000000"/>
          <w:sz w:val="24"/>
          <w:szCs w:val="24"/>
          <w:lang w:eastAsia="ru-RU"/>
        </w:rPr>
        <w:t xml:space="preserve"> «Единая коллекция Цифровых Образовательных Ресурсов» (набор цифровых ресурсов к учебникам линии В.В. Пасечника) (</w:t>
      </w:r>
      <w:hyperlink r:id="rId11" w:history="1">
        <w:r w:rsidRPr="00B701A6">
          <w:rPr>
            <w:rFonts w:ascii="Times New Roman" w:eastAsia="Times New Roman" w:hAnsi="Times New Roman" w:cs="Times New Roman"/>
            <w:color w:val="000000"/>
            <w:sz w:val="24"/>
            <w:szCs w:val="24"/>
            <w:u w:val="single"/>
            <w:lang w:eastAsia="ru-RU"/>
          </w:rPr>
          <w:t>http://school-collection.edu.ru/</w:t>
        </w:r>
      </w:hyperlink>
      <w:r w:rsidRPr="00B701A6">
        <w:rPr>
          <w:rFonts w:ascii="Times New Roman" w:eastAsia="Times New Roman" w:hAnsi="Times New Roman" w:cs="Times New Roman"/>
          <w:color w:val="000000"/>
          <w:sz w:val="24"/>
          <w:szCs w:val="24"/>
          <w:lang w:eastAsia="ru-RU"/>
        </w:rPr>
        <w:t>).</w:t>
      </w:r>
    </w:p>
    <w:p w:rsidR="00B701A6" w:rsidRPr="00B701A6" w:rsidRDefault="001C5B09" w:rsidP="00B701A6">
      <w:pPr>
        <w:spacing w:after="0" w:line="240" w:lineRule="auto"/>
        <w:rPr>
          <w:rFonts w:ascii="Times New Roman" w:eastAsia="Times New Roman" w:hAnsi="Times New Roman" w:cs="Times New Roman"/>
          <w:color w:val="000000"/>
          <w:sz w:val="24"/>
          <w:szCs w:val="24"/>
          <w:lang w:eastAsia="ru-RU"/>
        </w:rPr>
      </w:pPr>
      <w:hyperlink r:id="rId12" w:history="1">
        <w:proofErr w:type="gramStart"/>
        <w:r w:rsidR="00B701A6" w:rsidRPr="00B701A6">
          <w:rPr>
            <w:rFonts w:ascii="Times New Roman" w:eastAsia="Times New Roman" w:hAnsi="Times New Roman" w:cs="Times New Roman"/>
            <w:color w:val="000000"/>
            <w:sz w:val="24"/>
            <w:szCs w:val="24"/>
            <w:u w:val="single"/>
            <w:lang w:val="en-US" w:eastAsia="ru-RU"/>
          </w:rPr>
          <w:t>www</w:t>
        </w:r>
        <w:r w:rsidR="00B701A6" w:rsidRPr="00B701A6">
          <w:rPr>
            <w:rFonts w:ascii="Times New Roman" w:eastAsia="Times New Roman" w:hAnsi="Times New Roman" w:cs="Times New Roman"/>
            <w:color w:val="000000"/>
            <w:sz w:val="24"/>
            <w:szCs w:val="24"/>
            <w:u w:val="single"/>
            <w:lang w:eastAsia="ru-RU"/>
          </w:rPr>
          <w:t>.</w:t>
        </w:r>
        <w:r w:rsidR="00B701A6" w:rsidRPr="00B701A6">
          <w:rPr>
            <w:rFonts w:ascii="Times New Roman" w:eastAsia="Times New Roman" w:hAnsi="Times New Roman" w:cs="Times New Roman"/>
            <w:color w:val="000000"/>
            <w:sz w:val="24"/>
            <w:szCs w:val="24"/>
            <w:u w:val="single"/>
            <w:lang w:val="en-US" w:eastAsia="ru-RU"/>
          </w:rPr>
          <w:t>bio</w:t>
        </w:r>
        <w:r w:rsidR="00B701A6" w:rsidRPr="00B701A6">
          <w:rPr>
            <w:rFonts w:ascii="Times New Roman" w:eastAsia="Times New Roman" w:hAnsi="Times New Roman" w:cs="Times New Roman"/>
            <w:color w:val="000000"/>
            <w:sz w:val="24"/>
            <w:szCs w:val="24"/>
            <w:u w:val="single"/>
            <w:lang w:eastAsia="ru-RU"/>
          </w:rPr>
          <w:t>.1</w:t>
        </w:r>
        <w:proofErr w:type="spellStart"/>
        <w:r w:rsidR="00B701A6" w:rsidRPr="00B701A6">
          <w:rPr>
            <w:rFonts w:ascii="Times New Roman" w:eastAsia="Times New Roman" w:hAnsi="Times New Roman" w:cs="Times New Roman"/>
            <w:color w:val="000000"/>
            <w:sz w:val="24"/>
            <w:szCs w:val="24"/>
            <w:u w:val="single"/>
            <w:lang w:val="en-US" w:eastAsia="ru-RU"/>
          </w:rPr>
          <w:t>september</w:t>
        </w:r>
        <w:proofErr w:type="spellEnd"/>
        <w:r w:rsidR="00B701A6" w:rsidRPr="00B701A6">
          <w:rPr>
            <w:rFonts w:ascii="Times New Roman" w:eastAsia="Times New Roman" w:hAnsi="Times New Roman" w:cs="Times New Roman"/>
            <w:color w:val="000000"/>
            <w:sz w:val="24"/>
            <w:szCs w:val="24"/>
            <w:u w:val="single"/>
            <w:lang w:eastAsia="ru-RU"/>
          </w:rPr>
          <w:t>.</w:t>
        </w:r>
        <w:proofErr w:type="spellStart"/>
        <w:r w:rsidR="00B701A6" w:rsidRPr="00B701A6">
          <w:rPr>
            <w:rFonts w:ascii="Times New Roman" w:eastAsia="Times New Roman" w:hAnsi="Times New Roman" w:cs="Times New Roman"/>
            <w:color w:val="000000"/>
            <w:sz w:val="24"/>
            <w:szCs w:val="24"/>
            <w:u w:val="single"/>
            <w:lang w:val="en-US" w:eastAsia="ru-RU"/>
          </w:rPr>
          <w:t>ru</w:t>
        </w:r>
        <w:proofErr w:type="spellEnd"/>
      </w:hyperlink>
      <w:r w:rsidR="00B701A6" w:rsidRPr="00B701A6">
        <w:rPr>
          <w:rFonts w:ascii="Times New Roman" w:eastAsia="Times New Roman" w:hAnsi="Times New Roman" w:cs="Times New Roman"/>
          <w:color w:val="000000"/>
          <w:sz w:val="24"/>
          <w:szCs w:val="24"/>
          <w:lang w:eastAsia="ru-RU"/>
        </w:rPr>
        <w:t>– газета «Биология» -приложение к «1 сентября».</w:t>
      </w:r>
      <w:proofErr w:type="gramEnd"/>
    </w:p>
    <w:p w:rsidR="00B701A6" w:rsidRPr="00B701A6" w:rsidRDefault="001C5B09" w:rsidP="00B701A6">
      <w:pPr>
        <w:spacing w:after="0" w:line="240" w:lineRule="auto"/>
        <w:rPr>
          <w:rFonts w:ascii="Times New Roman" w:eastAsia="Times New Roman" w:hAnsi="Times New Roman" w:cs="Times New Roman"/>
          <w:color w:val="000000"/>
          <w:sz w:val="24"/>
          <w:szCs w:val="24"/>
          <w:lang w:eastAsia="ru-RU"/>
        </w:rPr>
      </w:pPr>
      <w:hyperlink r:id="rId13" w:tgtFrame="_blank" w:history="1">
        <w:r w:rsidR="00B701A6" w:rsidRPr="00B701A6">
          <w:rPr>
            <w:rFonts w:ascii="Times New Roman" w:eastAsia="Times New Roman" w:hAnsi="Times New Roman" w:cs="Times New Roman"/>
            <w:color w:val="000000"/>
            <w:sz w:val="24"/>
            <w:szCs w:val="24"/>
            <w:u w:val="single"/>
            <w:lang w:eastAsia="ru-RU"/>
          </w:rPr>
          <w:t>http://bio.1september.ru/urok/</w:t>
        </w:r>
      </w:hyperlink>
      <w:r w:rsidR="00B701A6" w:rsidRPr="00B701A6">
        <w:rPr>
          <w:rFonts w:ascii="Times New Roman" w:eastAsia="Times New Roman" w:hAnsi="Times New Roman" w:cs="Times New Roman"/>
          <w:color w:val="000000"/>
          <w:sz w:val="24"/>
          <w:szCs w:val="24"/>
          <w:lang w:eastAsia="ru-RU"/>
        </w:rPr>
        <w:t xml:space="preserve"> - Материалы к уроку. Все работы, на основе которых создан сайт, были опубликованы в газете "Биология". Авторами сайта проделана большая работа по систематизированию газетных статей с учётом школьной учебной программы по предмету "Биология".</w:t>
      </w:r>
    </w:p>
    <w:p w:rsidR="00B701A6" w:rsidRPr="00B701A6" w:rsidRDefault="00B701A6" w:rsidP="00B701A6">
      <w:pPr>
        <w:spacing w:after="0" w:line="240" w:lineRule="auto"/>
        <w:rPr>
          <w:rFonts w:ascii="Times New Roman" w:eastAsia="Times New Roman" w:hAnsi="Times New Roman" w:cs="Times New Roman"/>
          <w:color w:val="000000"/>
          <w:sz w:val="24"/>
          <w:szCs w:val="24"/>
          <w:lang w:eastAsia="ru-RU"/>
        </w:rPr>
      </w:pPr>
      <w:r w:rsidRPr="00B701A6">
        <w:rPr>
          <w:rFonts w:ascii="Times New Roman" w:eastAsia="Times New Roman" w:hAnsi="Times New Roman" w:cs="Times New Roman"/>
          <w:color w:val="000000"/>
          <w:sz w:val="24"/>
          <w:szCs w:val="24"/>
          <w:lang w:eastAsia="ru-RU"/>
        </w:rPr>
        <w:t xml:space="preserve">6. </w:t>
      </w:r>
      <w:hyperlink r:id="rId14" w:history="1">
        <w:r w:rsidRPr="00B701A6">
          <w:rPr>
            <w:rFonts w:ascii="Times New Roman" w:eastAsia="Times New Roman" w:hAnsi="Times New Roman" w:cs="Times New Roman"/>
            <w:color w:val="000000"/>
            <w:sz w:val="24"/>
            <w:szCs w:val="24"/>
            <w:u w:val="single"/>
            <w:lang w:eastAsia="ru-RU"/>
          </w:rPr>
          <w:t>www.bio.</w:t>
        </w:r>
        <w:r w:rsidRPr="00B701A6">
          <w:rPr>
            <w:rFonts w:ascii="Times New Roman" w:eastAsia="Times New Roman" w:hAnsi="Times New Roman" w:cs="Times New Roman"/>
            <w:color w:val="000000"/>
            <w:sz w:val="24"/>
            <w:szCs w:val="24"/>
            <w:u w:val="single"/>
            <w:lang w:val="en-US" w:eastAsia="ru-RU"/>
          </w:rPr>
          <w:t>nature</w:t>
        </w:r>
        <w:r w:rsidRPr="00B701A6">
          <w:rPr>
            <w:rFonts w:ascii="Times New Roman" w:eastAsia="Times New Roman" w:hAnsi="Times New Roman" w:cs="Times New Roman"/>
            <w:color w:val="000000"/>
            <w:sz w:val="24"/>
            <w:szCs w:val="24"/>
            <w:u w:val="single"/>
            <w:lang w:eastAsia="ru-RU"/>
          </w:rPr>
          <w:t>.</w:t>
        </w:r>
        <w:proofErr w:type="spellStart"/>
        <w:r w:rsidRPr="00B701A6">
          <w:rPr>
            <w:rFonts w:ascii="Times New Roman" w:eastAsia="Times New Roman" w:hAnsi="Times New Roman" w:cs="Times New Roman"/>
            <w:color w:val="000000"/>
            <w:sz w:val="24"/>
            <w:szCs w:val="24"/>
            <w:u w:val="single"/>
            <w:lang w:val="en-US" w:eastAsia="ru-RU"/>
          </w:rPr>
          <w:t>ru</w:t>
        </w:r>
        <w:proofErr w:type="spellEnd"/>
      </w:hyperlink>
      <w:r w:rsidRPr="00B701A6">
        <w:rPr>
          <w:rFonts w:ascii="Times New Roman" w:eastAsia="Times New Roman" w:hAnsi="Times New Roman" w:cs="Times New Roman"/>
          <w:color w:val="000000"/>
          <w:sz w:val="24"/>
          <w:szCs w:val="24"/>
          <w:lang w:eastAsia="ru-RU"/>
        </w:rPr>
        <w:t xml:space="preserve"> – научные новости биологии</w:t>
      </w:r>
    </w:p>
    <w:p w:rsidR="00B701A6" w:rsidRPr="00B701A6" w:rsidRDefault="00B701A6" w:rsidP="00B701A6">
      <w:pPr>
        <w:spacing w:after="0" w:line="240" w:lineRule="auto"/>
        <w:rPr>
          <w:rFonts w:ascii="Times New Roman" w:eastAsia="Times New Roman" w:hAnsi="Times New Roman" w:cs="Times New Roman"/>
          <w:color w:val="000000"/>
          <w:sz w:val="24"/>
          <w:szCs w:val="24"/>
          <w:lang w:eastAsia="ru-RU"/>
        </w:rPr>
      </w:pPr>
      <w:r w:rsidRPr="00B701A6">
        <w:rPr>
          <w:rFonts w:ascii="Times New Roman" w:eastAsia="Times New Roman" w:hAnsi="Times New Roman" w:cs="Times New Roman"/>
          <w:color w:val="000000"/>
          <w:sz w:val="24"/>
          <w:szCs w:val="24"/>
          <w:lang w:eastAsia="ru-RU"/>
        </w:rPr>
        <w:t xml:space="preserve">7. </w:t>
      </w:r>
      <w:hyperlink r:id="rId15" w:history="1">
        <w:r w:rsidRPr="00B701A6">
          <w:rPr>
            <w:rFonts w:ascii="Times New Roman" w:eastAsia="Times New Roman" w:hAnsi="Times New Roman" w:cs="Times New Roman"/>
            <w:color w:val="000000"/>
            <w:sz w:val="24"/>
            <w:szCs w:val="24"/>
            <w:u w:val="single"/>
            <w:lang w:val="en-US" w:eastAsia="ru-RU"/>
          </w:rPr>
          <w:t>www</w:t>
        </w:r>
        <w:r w:rsidRPr="00B701A6">
          <w:rPr>
            <w:rFonts w:ascii="Times New Roman" w:eastAsia="Times New Roman" w:hAnsi="Times New Roman" w:cs="Times New Roman"/>
            <w:color w:val="000000"/>
            <w:sz w:val="24"/>
            <w:szCs w:val="24"/>
            <w:u w:val="single"/>
            <w:lang w:eastAsia="ru-RU"/>
          </w:rPr>
          <w:t>.</w:t>
        </w:r>
        <w:proofErr w:type="spellStart"/>
        <w:r w:rsidRPr="00B701A6">
          <w:rPr>
            <w:rFonts w:ascii="Times New Roman" w:eastAsia="Times New Roman" w:hAnsi="Times New Roman" w:cs="Times New Roman"/>
            <w:color w:val="000000"/>
            <w:sz w:val="24"/>
            <w:szCs w:val="24"/>
            <w:u w:val="single"/>
            <w:lang w:val="en-US" w:eastAsia="ru-RU"/>
          </w:rPr>
          <w:t>edios</w:t>
        </w:r>
        <w:proofErr w:type="spellEnd"/>
        <w:r w:rsidRPr="00B701A6">
          <w:rPr>
            <w:rFonts w:ascii="Times New Roman" w:eastAsia="Times New Roman" w:hAnsi="Times New Roman" w:cs="Times New Roman"/>
            <w:color w:val="000000"/>
            <w:sz w:val="24"/>
            <w:szCs w:val="24"/>
            <w:u w:val="single"/>
            <w:lang w:eastAsia="ru-RU"/>
          </w:rPr>
          <w:t>.</w:t>
        </w:r>
        <w:proofErr w:type="spellStart"/>
        <w:r w:rsidRPr="00B701A6">
          <w:rPr>
            <w:rFonts w:ascii="Times New Roman" w:eastAsia="Times New Roman" w:hAnsi="Times New Roman" w:cs="Times New Roman"/>
            <w:color w:val="000000"/>
            <w:sz w:val="24"/>
            <w:szCs w:val="24"/>
            <w:u w:val="single"/>
            <w:lang w:val="en-US" w:eastAsia="ru-RU"/>
          </w:rPr>
          <w:t>ru</w:t>
        </w:r>
        <w:proofErr w:type="spellEnd"/>
      </w:hyperlink>
      <w:r w:rsidRPr="00B701A6">
        <w:rPr>
          <w:rFonts w:ascii="Times New Roman" w:eastAsia="Times New Roman" w:hAnsi="Times New Roman" w:cs="Times New Roman"/>
          <w:color w:val="000000"/>
          <w:sz w:val="24"/>
          <w:szCs w:val="24"/>
          <w:lang w:eastAsia="ru-RU"/>
        </w:rPr>
        <w:t xml:space="preserve"> – </w:t>
      </w:r>
      <w:proofErr w:type="spellStart"/>
      <w:r w:rsidRPr="00B701A6">
        <w:rPr>
          <w:rFonts w:ascii="Times New Roman" w:eastAsia="Times New Roman" w:hAnsi="Times New Roman" w:cs="Times New Roman"/>
          <w:color w:val="000000"/>
          <w:sz w:val="24"/>
          <w:szCs w:val="24"/>
          <w:lang w:eastAsia="ru-RU"/>
        </w:rPr>
        <w:t>Эйдос</w:t>
      </w:r>
      <w:proofErr w:type="spellEnd"/>
      <w:r w:rsidRPr="00B701A6">
        <w:rPr>
          <w:rFonts w:ascii="Times New Roman" w:eastAsia="Times New Roman" w:hAnsi="Times New Roman" w:cs="Times New Roman"/>
          <w:color w:val="000000"/>
          <w:sz w:val="24"/>
          <w:szCs w:val="24"/>
          <w:lang w:eastAsia="ru-RU"/>
        </w:rPr>
        <w:t xml:space="preserve"> – центр дистанционного образования</w:t>
      </w:r>
    </w:p>
    <w:p w:rsidR="00B701A6" w:rsidRPr="00B701A6" w:rsidRDefault="00B701A6" w:rsidP="00B701A6">
      <w:pPr>
        <w:spacing w:after="0" w:line="240" w:lineRule="auto"/>
        <w:rPr>
          <w:rFonts w:ascii="Times New Roman" w:eastAsia="Times New Roman" w:hAnsi="Times New Roman" w:cs="Times New Roman"/>
          <w:color w:val="000000"/>
          <w:sz w:val="24"/>
          <w:szCs w:val="24"/>
          <w:lang w:eastAsia="ru-RU"/>
        </w:rPr>
      </w:pPr>
      <w:r w:rsidRPr="00B701A6">
        <w:rPr>
          <w:rFonts w:ascii="Times New Roman" w:eastAsia="Times New Roman" w:hAnsi="Times New Roman" w:cs="Times New Roman"/>
          <w:color w:val="000000"/>
          <w:sz w:val="24"/>
          <w:szCs w:val="24"/>
          <w:lang w:eastAsia="ru-RU"/>
        </w:rPr>
        <w:t xml:space="preserve">8. </w:t>
      </w:r>
      <w:hyperlink r:id="rId16" w:history="1">
        <w:r w:rsidRPr="00B701A6">
          <w:rPr>
            <w:rFonts w:ascii="Times New Roman" w:eastAsia="Times New Roman" w:hAnsi="Times New Roman" w:cs="Times New Roman"/>
            <w:color w:val="000000"/>
            <w:sz w:val="24"/>
            <w:szCs w:val="24"/>
            <w:u w:val="single"/>
            <w:lang w:val="en-US" w:eastAsia="ru-RU"/>
          </w:rPr>
          <w:t>www</w:t>
        </w:r>
        <w:r w:rsidRPr="00B701A6">
          <w:rPr>
            <w:rFonts w:ascii="Times New Roman" w:eastAsia="Times New Roman" w:hAnsi="Times New Roman" w:cs="Times New Roman"/>
            <w:color w:val="000000"/>
            <w:sz w:val="24"/>
            <w:szCs w:val="24"/>
            <w:u w:val="single"/>
            <w:lang w:eastAsia="ru-RU"/>
          </w:rPr>
          <w:t>.</w:t>
        </w:r>
        <w:r w:rsidRPr="00B701A6">
          <w:rPr>
            <w:rFonts w:ascii="Times New Roman" w:eastAsia="Times New Roman" w:hAnsi="Times New Roman" w:cs="Times New Roman"/>
            <w:color w:val="000000"/>
            <w:sz w:val="24"/>
            <w:szCs w:val="24"/>
            <w:u w:val="single"/>
            <w:lang w:val="en-US" w:eastAsia="ru-RU"/>
          </w:rPr>
          <w:t>km</w:t>
        </w:r>
        <w:r w:rsidRPr="00B701A6">
          <w:rPr>
            <w:rFonts w:ascii="Times New Roman" w:eastAsia="Times New Roman" w:hAnsi="Times New Roman" w:cs="Times New Roman"/>
            <w:color w:val="000000"/>
            <w:sz w:val="24"/>
            <w:szCs w:val="24"/>
            <w:u w:val="single"/>
            <w:lang w:eastAsia="ru-RU"/>
          </w:rPr>
          <w:t>.</w:t>
        </w:r>
        <w:proofErr w:type="spellStart"/>
        <w:r w:rsidRPr="00B701A6">
          <w:rPr>
            <w:rFonts w:ascii="Times New Roman" w:eastAsia="Times New Roman" w:hAnsi="Times New Roman" w:cs="Times New Roman"/>
            <w:color w:val="000000"/>
            <w:sz w:val="24"/>
            <w:szCs w:val="24"/>
            <w:u w:val="single"/>
            <w:lang w:val="en-US" w:eastAsia="ru-RU"/>
          </w:rPr>
          <w:t>ru</w:t>
        </w:r>
        <w:proofErr w:type="spellEnd"/>
        <w:r w:rsidRPr="00B701A6">
          <w:rPr>
            <w:rFonts w:ascii="Times New Roman" w:eastAsia="Times New Roman" w:hAnsi="Times New Roman" w:cs="Times New Roman"/>
            <w:color w:val="000000"/>
            <w:sz w:val="24"/>
            <w:szCs w:val="24"/>
            <w:u w:val="single"/>
            <w:lang w:eastAsia="ru-RU"/>
          </w:rPr>
          <w:t>/</w:t>
        </w:r>
        <w:r w:rsidRPr="00B701A6">
          <w:rPr>
            <w:rFonts w:ascii="Times New Roman" w:eastAsia="Times New Roman" w:hAnsi="Times New Roman" w:cs="Times New Roman"/>
            <w:color w:val="000000"/>
            <w:sz w:val="24"/>
            <w:szCs w:val="24"/>
            <w:u w:val="single"/>
            <w:lang w:val="en-US" w:eastAsia="ru-RU"/>
          </w:rPr>
          <w:t>education</w:t>
        </w:r>
      </w:hyperlink>
      <w:r w:rsidRPr="00B701A6">
        <w:rPr>
          <w:rFonts w:ascii="Times New Roman" w:eastAsia="Times New Roman" w:hAnsi="Times New Roman" w:cs="Times New Roman"/>
          <w:color w:val="000000"/>
          <w:sz w:val="24"/>
          <w:szCs w:val="24"/>
          <w:lang w:eastAsia="ru-RU"/>
        </w:rPr>
        <w:t xml:space="preserve"> - учебные материалы и словари на сайте «Кирилл и Мефодий»</w:t>
      </w:r>
    </w:p>
    <w:p w:rsidR="00B701A6" w:rsidRPr="00B701A6" w:rsidRDefault="001C5B09" w:rsidP="00B701A6">
      <w:pPr>
        <w:spacing w:after="0" w:line="240" w:lineRule="auto"/>
        <w:rPr>
          <w:rFonts w:ascii="Times New Roman" w:eastAsia="Times New Roman" w:hAnsi="Times New Roman" w:cs="Times New Roman"/>
          <w:color w:val="000000"/>
          <w:sz w:val="24"/>
          <w:szCs w:val="24"/>
          <w:lang w:eastAsia="ru-RU"/>
        </w:rPr>
      </w:pPr>
      <w:hyperlink r:id="rId17" w:history="1">
        <w:r w:rsidR="00B701A6" w:rsidRPr="00B701A6">
          <w:rPr>
            <w:rFonts w:ascii="Times New Roman" w:eastAsia="Times New Roman" w:hAnsi="Times New Roman" w:cs="Times New Roman"/>
            <w:color w:val="000000"/>
            <w:sz w:val="24"/>
            <w:szCs w:val="24"/>
            <w:u w:val="single"/>
            <w:lang w:eastAsia="ru-RU"/>
          </w:rPr>
          <w:t>http://ebio.ru/</w:t>
        </w:r>
      </w:hyperlink>
      <w:r w:rsidR="00B701A6" w:rsidRPr="00B701A6">
        <w:rPr>
          <w:rFonts w:ascii="Times New Roman" w:eastAsia="Times New Roman" w:hAnsi="Times New Roman" w:cs="Times New Roman"/>
          <w:color w:val="000000"/>
          <w:sz w:val="24"/>
          <w:szCs w:val="24"/>
          <w:lang w:eastAsia="ru-RU"/>
        </w:rPr>
        <w:t xml:space="preserve"> - Электронный учебник «Биология». Содержит все разделы биологии: ботанику, зоологию, анатомию и физиологию человека, основы цитологии и генетики, эволюционную теорию и экологию. Может быть </w:t>
      </w:r>
      <w:proofErr w:type="gramStart"/>
      <w:r w:rsidR="00B701A6" w:rsidRPr="00B701A6">
        <w:rPr>
          <w:rFonts w:ascii="Times New Roman" w:eastAsia="Times New Roman" w:hAnsi="Times New Roman" w:cs="Times New Roman"/>
          <w:color w:val="000000"/>
          <w:sz w:val="24"/>
          <w:szCs w:val="24"/>
          <w:lang w:eastAsia="ru-RU"/>
        </w:rPr>
        <w:t>рекомендован</w:t>
      </w:r>
      <w:proofErr w:type="gramEnd"/>
      <w:r w:rsidR="00B701A6" w:rsidRPr="00B701A6">
        <w:rPr>
          <w:rFonts w:ascii="Times New Roman" w:eastAsia="Times New Roman" w:hAnsi="Times New Roman" w:cs="Times New Roman"/>
          <w:color w:val="000000"/>
          <w:sz w:val="24"/>
          <w:szCs w:val="24"/>
          <w:lang w:eastAsia="ru-RU"/>
        </w:rPr>
        <w:t xml:space="preserve"> учащимся для самостоятельной работы.</w:t>
      </w:r>
    </w:p>
    <w:p w:rsidR="00B701A6" w:rsidRPr="00B701A6" w:rsidRDefault="001C5B09" w:rsidP="00B701A6">
      <w:pPr>
        <w:spacing w:after="0" w:line="240" w:lineRule="auto"/>
        <w:rPr>
          <w:rFonts w:ascii="Times New Roman" w:eastAsia="Times New Roman" w:hAnsi="Times New Roman" w:cs="Times New Roman"/>
          <w:color w:val="000000"/>
          <w:sz w:val="24"/>
          <w:szCs w:val="24"/>
          <w:lang w:eastAsia="ru-RU"/>
        </w:rPr>
      </w:pPr>
      <w:hyperlink r:id="rId18" w:history="1">
        <w:r w:rsidR="00B701A6" w:rsidRPr="00B701A6">
          <w:rPr>
            <w:rFonts w:ascii="Times New Roman" w:eastAsia="Times New Roman" w:hAnsi="Times New Roman" w:cs="Times New Roman"/>
            <w:color w:val="000000"/>
            <w:sz w:val="24"/>
            <w:szCs w:val="24"/>
            <w:u w:val="single"/>
            <w:lang w:eastAsia="ru-RU"/>
          </w:rPr>
          <w:t>http://djvu-inf.narod.ru/</w:t>
        </w:r>
      </w:hyperlink>
      <w:r w:rsidR="00B701A6" w:rsidRPr="00B701A6">
        <w:rPr>
          <w:rFonts w:ascii="Times New Roman" w:eastAsia="Times New Roman" w:hAnsi="Times New Roman" w:cs="Times New Roman"/>
          <w:color w:val="000000"/>
          <w:sz w:val="24"/>
          <w:szCs w:val="24"/>
          <w:lang w:eastAsia="ru-RU"/>
        </w:rPr>
        <w:t xml:space="preserve"> - электронная библиотека</w:t>
      </w:r>
    </w:p>
    <w:p w:rsidR="00B701A6" w:rsidRPr="00B701A6" w:rsidRDefault="00B701A6" w:rsidP="00B701A6">
      <w:pPr>
        <w:spacing w:after="0" w:line="240" w:lineRule="auto"/>
        <w:rPr>
          <w:rFonts w:ascii="Times New Roman" w:eastAsia="Times New Roman" w:hAnsi="Times New Roman" w:cs="Times New Roman"/>
          <w:sz w:val="24"/>
          <w:szCs w:val="24"/>
          <w:lang w:eastAsia="ru-RU"/>
        </w:rPr>
      </w:pPr>
    </w:p>
    <w:p w:rsidR="00B701A6" w:rsidRPr="00B701A6" w:rsidRDefault="00B701A6" w:rsidP="00B701A6">
      <w:pPr>
        <w:spacing w:after="0" w:line="240" w:lineRule="auto"/>
        <w:rPr>
          <w:rFonts w:ascii="Times New Roman" w:eastAsia="Times New Roman" w:hAnsi="Times New Roman" w:cs="Times New Roman"/>
          <w:sz w:val="24"/>
          <w:szCs w:val="24"/>
          <w:lang w:eastAsia="ru-RU"/>
        </w:rPr>
      </w:pPr>
    </w:p>
    <w:p w:rsidR="00B701A6" w:rsidRPr="00B701A6" w:rsidRDefault="00B701A6" w:rsidP="00B701A6">
      <w:pPr>
        <w:spacing w:after="0" w:line="240" w:lineRule="auto"/>
        <w:rPr>
          <w:rFonts w:ascii="Times New Roman" w:eastAsia="Times New Roman" w:hAnsi="Times New Roman" w:cs="Times New Roman"/>
          <w:sz w:val="24"/>
          <w:szCs w:val="24"/>
          <w:lang w:val="tt-RU" w:eastAsia="ru-RU"/>
        </w:rPr>
      </w:pPr>
    </w:p>
    <w:p w:rsidR="00B701A6" w:rsidRPr="00B701A6" w:rsidRDefault="00B701A6" w:rsidP="00B701A6">
      <w:pPr>
        <w:spacing w:after="0" w:line="240" w:lineRule="auto"/>
        <w:rPr>
          <w:rFonts w:ascii="Times New Roman" w:eastAsia="Times New Roman" w:hAnsi="Times New Roman" w:cs="Times New Roman"/>
          <w:sz w:val="24"/>
          <w:szCs w:val="24"/>
          <w:lang w:val="tt-RU" w:eastAsia="ru-RU"/>
        </w:rPr>
      </w:pPr>
    </w:p>
    <w:p w:rsidR="00B701A6" w:rsidRPr="00B701A6" w:rsidRDefault="00B701A6" w:rsidP="00FE5882">
      <w:pPr>
        <w:rPr>
          <w:rFonts w:ascii="Times New Roman" w:eastAsia="Times New Roman" w:hAnsi="Times New Roman" w:cs="Times New Roman"/>
          <w:color w:val="0000FF"/>
          <w:sz w:val="24"/>
          <w:szCs w:val="24"/>
          <w:u w:val="single"/>
          <w:lang w:val="tt-RU" w:eastAsia="ru-RU"/>
        </w:rPr>
      </w:pPr>
    </w:p>
    <w:p w:rsidR="0081291A" w:rsidRPr="0081291A" w:rsidRDefault="0081291A" w:rsidP="0081291A">
      <w:pPr>
        <w:rPr>
          <w:rFonts w:ascii="Times New Roman" w:eastAsia="Times New Roman" w:hAnsi="Times New Roman" w:cs="Times New Roman"/>
          <w:sz w:val="24"/>
          <w:szCs w:val="24"/>
          <w:lang w:eastAsia="ru-RU"/>
        </w:rPr>
      </w:pPr>
      <w:r w:rsidRPr="0081291A">
        <w:rPr>
          <w:rFonts w:ascii="Times New Roman" w:eastAsia="Times New Roman" w:hAnsi="Times New Roman" w:cs="Times New Roman"/>
          <w:sz w:val="24"/>
          <w:szCs w:val="24"/>
          <w:lang w:eastAsia="ru-RU"/>
        </w:rPr>
        <w:lastRenderedPageBreak/>
        <w:t>Аннотация:</w:t>
      </w:r>
    </w:p>
    <w:p w:rsidR="0081291A" w:rsidRPr="0081291A" w:rsidRDefault="0081291A" w:rsidP="0081291A">
      <w:pPr>
        <w:rPr>
          <w:rFonts w:ascii="Times New Roman" w:eastAsia="Times New Roman" w:hAnsi="Times New Roman" w:cs="Times New Roman"/>
          <w:sz w:val="24"/>
          <w:szCs w:val="24"/>
          <w:lang w:eastAsia="ru-RU"/>
        </w:rPr>
      </w:pPr>
      <w:proofErr w:type="gramStart"/>
      <w:r w:rsidRPr="0081291A">
        <w:rPr>
          <w:rFonts w:ascii="Times New Roman" w:eastAsia="Times New Roman" w:hAnsi="Times New Roman" w:cs="Times New Roman"/>
          <w:sz w:val="24"/>
          <w:szCs w:val="24"/>
          <w:lang w:eastAsia="ru-RU"/>
        </w:rPr>
        <w:t xml:space="preserve">Рабочая программа по биологии составлена на основе федерального компонента государственного образовательного стандарта основного общего образования на базовом уровне, утвержденного 5 марта 2004 года приказ № 1089, на основе примерной программы по биологии для основной школы и на основе оригинальной авторской программы под руководством В.В. Пасечника. </w:t>
      </w:r>
      <w:proofErr w:type="gramEnd"/>
    </w:p>
    <w:p w:rsidR="0081291A" w:rsidRPr="0081291A" w:rsidRDefault="0081291A" w:rsidP="0081291A">
      <w:pPr>
        <w:rPr>
          <w:rFonts w:ascii="Times New Roman" w:eastAsia="Times New Roman" w:hAnsi="Times New Roman" w:cs="Times New Roman"/>
          <w:sz w:val="24"/>
          <w:szCs w:val="24"/>
          <w:lang w:eastAsia="ru-RU"/>
        </w:rPr>
      </w:pPr>
      <w:r w:rsidRPr="0081291A">
        <w:rPr>
          <w:rFonts w:ascii="Times New Roman" w:eastAsia="Times New Roman" w:hAnsi="Times New Roman" w:cs="Times New Roman"/>
          <w:sz w:val="24"/>
          <w:szCs w:val="24"/>
          <w:lang w:eastAsia="ru-RU"/>
        </w:rPr>
        <w:t xml:space="preserve">Рабочая программа предназначена для изучения биологии в </w:t>
      </w:r>
      <w:r>
        <w:rPr>
          <w:rFonts w:ascii="Times New Roman" w:eastAsia="Times New Roman" w:hAnsi="Times New Roman" w:cs="Times New Roman"/>
          <w:sz w:val="24"/>
          <w:szCs w:val="24"/>
          <w:lang w:eastAsia="ru-RU"/>
        </w:rPr>
        <w:t>10-</w:t>
      </w:r>
      <w:r w:rsidRPr="0081291A">
        <w:rPr>
          <w:rFonts w:ascii="Times New Roman" w:eastAsia="Times New Roman" w:hAnsi="Times New Roman" w:cs="Times New Roman"/>
          <w:sz w:val="24"/>
          <w:szCs w:val="24"/>
          <w:lang w:eastAsia="ru-RU"/>
        </w:rPr>
        <w:t xml:space="preserve">11 классе средней общеобразовательной школы по учебнику: А.А. Каменский, Е.А. </w:t>
      </w:r>
      <w:proofErr w:type="spellStart"/>
      <w:r w:rsidRPr="0081291A">
        <w:rPr>
          <w:rFonts w:ascii="Times New Roman" w:eastAsia="Times New Roman" w:hAnsi="Times New Roman" w:cs="Times New Roman"/>
          <w:sz w:val="24"/>
          <w:szCs w:val="24"/>
          <w:lang w:eastAsia="ru-RU"/>
        </w:rPr>
        <w:t>Криксунов</w:t>
      </w:r>
      <w:proofErr w:type="spellEnd"/>
      <w:r w:rsidRPr="0081291A">
        <w:rPr>
          <w:rFonts w:ascii="Times New Roman" w:eastAsia="Times New Roman" w:hAnsi="Times New Roman" w:cs="Times New Roman"/>
          <w:sz w:val="24"/>
          <w:szCs w:val="24"/>
          <w:lang w:eastAsia="ru-RU"/>
        </w:rPr>
        <w:t>, В.В. Пасечник. Биология. Общая биол</w:t>
      </w:r>
      <w:r>
        <w:rPr>
          <w:rFonts w:ascii="Times New Roman" w:eastAsia="Times New Roman" w:hAnsi="Times New Roman" w:cs="Times New Roman"/>
          <w:sz w:val="24"/>
          <w:szCs w:val="24"/>
          <w:lang w:eastAsia="ru-RU"/>
        </w:rPr>
        <w:t>огия. 10-11 классы. «Дрофа», 2013г.</w:t>
      </w:r>
      <w:r w:rsidRPr="0081291A">
        <w:rPr>
          <w:rFonts w:ascii="Times New Roman" w:eastAsia="Times New Roman" w:hAnsi="Times New Roman" w:cs="Times New Roman"/>
          <w:sz w:val="24"/>
          <w:szCs w:val="24"/>
          <w:lang w:eastAsia="ru-RU"/>
        </w:rPr>
        <w:t xml:space="preserve"> </w:t>
      </w:r>
    </w:p>
    <w:p w:rsidR="0081291A" w:rsidRPr="0081291A" w:rsidRDefault="0081291A" w:rsidP="0081291A">
      <w:pPr>
        <w:rPr>
          <w:rFonts w:ascii="Times New Roman" w:eastAsia="Times New Roman" w:hAnsi="Times New Roman" w:cs="Times New Roman"/>
          <w:sz w:val="24"/>
          <w:szCs w:val="24"/>
          <w:lang w:eastAsia="ru-RU"/>
        </w:rPr>
      </w:pPr>
      <w:r w:rsidRPr="0081291A">
        <w:rPr>
          <w:rFonts w:ascii="Times New Roman" w:eastAsia="Times New Roman" w:hAnsi="Times New Roman" w:cs="Times New Roman"/>
          <w:sz w:val="24"/>
          <w:szCs w:val="24"/>
          <w:lang w:eastAsia="ru-RU"/>
        </w:rPr>
        <w:t xml:space="preserve">Данная программа рассчитана на преподавание курса биологии в </w:t>
      </w:r>
      <w:r>
        <w:rPr>
          <w:rFonts w:ascii="Times New Roman" w:eastAsia="Times New Roman" w:hAnsi="Times New Roman" w:cs="Times New Roman"/>
          <w:sz w:val="24"/>
          <w:szCs w:val="24"/>
          <w:lang w:eastAsia="ru-RU"/>
        </w:rPr>
        <w:t>10-</w:t>
      </w:r>
      <w:r w:rsidRPr="0081291A">
        <w:rPr>
          <w:rFonts w:ascii="Times New Roman" w:eastAsia="Times New Roman" w:hAnsi="Times New Roman" w:cs="Times New Roman"/>
          <w:sz w:val="24"/>
          <w:szCs w:val="24"/>
          <w:lang w:eastAsia="ru-RU"/>
        </w:rPr>
        <w:t xml:space="preserve">11 классе в объеме 2 часа в неделю. </w:t>
      </w:r>
    </w:p>
    <w:p w:rsidR="00FE5882" w:rsidRPr="0081291A" w:rsidRDefault="0081291A" w:rsidP="0081291A">
      <w:pPr>
        <w:rPr>
          <w:rFonts w:ascii="Times New Roman" w:eastAsia="Times New Roman" w:hAnsi="Times New Roman" w:cs="Times New Roman"/>
          <w:sz w:val="24"/>
          <w:szCs w:val="24"/>
          <w:lang w:eastAsia="ru-RU"/>
        </w:rPr>
      </w:pPr>
      <w:r w:rsidRPr="0081291A">
        <w:rPr>
          <w:rFonts w:ascii="Times New Roman" w:eastAsia="Times New Roman" w:hAnsi="Times New Roman" w:cs="Times New Roman"/>
          <w:sz w:val="24"/>
          <w:szCs w:val="24"/>
          <w:lang w:eastAsia="ru-RU"/>
        </w:rPr>
        <w:t xml:space="preserve">Рабочая программа включает разделы: пояснительную записку; нормативные документы, обеспечивающие реализацию программы; цели изучения курса; годовой календарный график текущего контроля; структуру курса; перечень лабораторных работ; перечень проверочных работ по модулям; календарно-тематическое планирование; требования к уровню подготовки учащихся </w:t>
      </w:r>
      <w:r>
        <w:rPr>
          <w:rFonts w:ascii="Times New Roman" w:eastAsia="Times New Roman" w:hAnsi="Times New Roman" w:cs="Times New Roman"/>
          <w:sz w:val="24"/>
          <w:szCs w:val="24"/>
          <w:lang w:eastAsia="ru-RU"/>
        </w:rPr>
        <w:t>10-</w:t>
      </w:r>
      <w:r w:rsidRPr="0081291A">
        <w:rPr>
          <w:rFonts w:ascii="Times New Roman" w:eastAsia="Times New Roman" w:hAnsi="Times New Roman" w:cs="Times New Roman"/>
          <w:sz w:val="24"/>
          <w:szCs w:val="24"/>
          <w:lang w:eastAsia="ru-RU"/>
        </w:rPr>
        <w:t>11 класса; информационно – методическое обеспечение, критерии оценивания.</w:t>
      </w:r>
    </w:p>
    <w:p w:rsidR="00FE5882" w:rsidRPr="00FE5882" w:rsidRDefault="00FE5882" w:rsidP="00FE5882">
      <w:pPr>
        <w:rPr>
          <w:rFonts w:ascii="Times New Roman" w:eastAsia="Times New Roman" w:hAnsi="Times New Roman" w:cs="Times New Roman"/>
          <w:color w:val="0000FF"/>
          <w:sz w:val="24"/>
          <w:szCs w:val="24"/>
          <w:u w:val="single"/>
          <w:lang w:eastAsia="ru-RU"/>
        </w:rPr>
      </w:pPr>
    </w:p>
    <w:p w:rsidR="00067996" w:rsidRPr="00FE5882" w:rsidRDefault="00067996" w:rsidP="00FE5882">
      <w:pPr>
        <w:pStyle w:val="a3"/>
        <w:rPr>
          <w:rFonts w:ascii="Times New Roman" w:hAnsi="Times New Roman" w:cs="Times New Roman"/>
          <w:sz w:val="24"/>
          <w:szCs w:val="24"/>
        </w:rPr>
      </w:pPr>
    </w:p>
    <w:sectPr w:rsidR="00067996" w:rsidRPr="00FE5882" w:rsidSect="00FE588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2446D"/>
    <w:multiLevelType w:val="hybridMultilevel"/>
    <w:tmpl w:val="A09E5A82"/>
    <w:lvl w:ilvl="0" w:tplc="5D528DA2">
      <w:start w:val="1"/>
      <w:numFmt w:val="bullet"/>
      <w:lvlText w:val=""/>
      <w:lvlJc w:val="left"/>
      <w:pPr>
        <w:tabs>
          <w:tab w:val="num" w:pos="567"/>
        </w:tabs>
        <w:ind w:left="567" w:hanging="567"/>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5DA08BF"/>
    <w:multiLevelType w:val="hybridMultilevel"/>
    <w:tmpl w:val="756C2A3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DA85D98"/>
    <w:multiLevelType w:val="multilevel"/>
    <w:tmpl w:val="AFF27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7D924EB"/>
    <w:multiLevelType w:val="hybridMultilevel"/>
    <w:tmpl w:val="1556F376"/>
    <w:lvl w:ilvl="0" w:tplc="281E7E60">
      <w:start w:val="1"/>
      <w:numFmt w:val="bullet"/>
      <w:lvlText w:val=""/>
      <w:lvlJc w:val="left"/>
      <w:pPr>
        <w:tabs>
          <w:tab w:val="num" w:pos="567"/>
        </w:tabs>
        <w:ind w:left="567" w:hanging="567"/>
      </w:pPr>
      <w:rPr>
        <w:rFonts w:ascii="Symbol" w:hAnsi="Symbol" w:hint="default"/>
        <w:sz w:val="22"/>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741D5649"/>
    <w:multiLevelType w:val="hybridMultilevel"/>
    <w:tmpl w:val="9190B73A"/>
    <w:lvl w:ilvl="0" w:tplc="C8D07314">
      <w:start w:val="1"/>
      <w:numFmt w:val="decimal"/>
      <w:lvlText w:val="%1."/>
      <w:lvlJc w:val="left"/>
      <w:pPr>
        <w:ind w:left="720" w:hanging="360"/>
      </w:pPr>
      <w:rPr>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num>
  <w:num w:numId="5">
    <w:abstractNumId w:val="2"/>
  </w:num>
  <w:num w:numId="6">
    <w:abstractNumId w:val="1"/>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3922CA"/>
    <w:rsid w:val="00067996"/>
    <w:rsid w:val="000B198A"/>
    <w:rsid w:val="001C5B09"/>
    <w:rsid w:val="0022702B"/>
    <w:rsid w:val="003922CA"/>
    <w:rsid w:val="0042474A"/>
    <w:rsid w:val="00445BA6"/>
    <w:rsid w:val="00455F79"/>
    <w:rsid w:val="00475667"/>
    <w:rsid w:val="004C38A2"/>
    <w:rsid w:val="004E6393"/>
    <w:rsid w:val="00582AF7"/>
    <w:rsid w:val="007B1E0F"/>
    <w:rsid w:val="007C7BD1"/>
    <w:rsid w:val="008040E2"/>
    <w:rsid w:val="0081291A"/>
    <w:rsid w:val="00825AB1"/>
    <w:rsid w:val="00853CD2"/>
    <w:rsid w:val="00916BA5"/>
    <w:rsid w:val="00957CF7"/>
    <w:rsid w:val="009A2BEB"/>
    <w:rsid w:val="009F3CF3"/>
    <w:rsid w:val="00A52C9B"/>
    <w:rsid w:val="00A93804"/>
    <w:rsid w:val="00B24C09"/>
    <w:rsid w:val="00B65FD2"/>
    <w:rsid w:val="00B701A6"/>
    <w:rsid w:val="00B701F6"/>
    <w:rsid w:val="00BE5259"/>
    <w:rsid w:val="00C8156F"/>
    <w:rsid w:val="00D10B7F"/>
    <w:rsid w:val="00D53812"/>
    <w:rsid w:val="00D7053C"/>
    <w:rsid w:val="00D745E0"/>
    <w:rsid w:val="00D96285"/>
    <w:rsid w:val="00DB0309"/>
    <w:rsid w:val="00E124A7"/>
    <w:rsid w:val="00E6617B"/>
    <w:rsid w:val="00E81B06"/>
    <w:rsid w:val="00EE2570"/>
    <w:rsid w:val="00F32D99"/>
    <w:rsid w:val="00F3445D"/>
    <w:rsid w:val="00F53C35"/>
    <w:rsid w:val="00FE58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7BD1"/>
  </w:style>
  <w:style w:type="paragraph" w:styleId="7">
    <w:name w:val="heading 7"/>
    <w:basedOn w:val="a"/>
    <w:next w:val="a"/>
    <w:link w:val="70"/>
    <w:semiHidden/>
    <w:unhideWhenUsed/>
    <w:qFormat/>
    <w:rsid w:val="00FE5882"/>
    <w:pPr>
      <w:keepNext/>
      <w:spacing w:after="0" w:line="240" w:lineRule="auto"/>
      <w:ind w:firstLine="709"/>
      <w:jc w:val="both"/>
      <w:outlineLvl w:val="6"/>
    </w:pPr>
    <w:rPr>
      <w:rFonts w:ascii="Times New Roman" w:eastAsia="Times New Roman" w:hAnsi="Times New Roman" w:cs="Times New Roman"/>
      <w:b/>
      <w:bCs/>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E5882"/>
    <w:pPr>
      <w:spacing w:after="0" w:line="240" w:lineRule="auto"/>
    </w:pPr>
  </w:style>
  <w:style w:type="character" w:customStyle="1" w:styleId="70">
    <w:name w:val="Заголовок 7 Знак"/>
    <w:basedOn w:val="a0"/>
    <w:link w:val="7"/>
    <w:semiHidden/>
    <w:rsid w:val="00FE5882"/>
    <w:rPr>
      <w:rFonts w:ascii="Times New Roman" w:eastAsia="Times New Roman" w:hAnsi="Times New Roman" w:cs="Times New Roman"/>
      <w:b/>
      <w:bCs/>
      <w:sz w:val="28"/>
      <w:szCs w:val="24"/>
      <w:lang w:eastAsia="ru-RU"/>
    </w:rPr>
  </w:style>
  <w:style w:type="numbering" w:customStyle="1" w:styleId="1">
    <w:name w:val="Нет списка1"/>
    <w:next w:val="a2"/>
    <w:uiPriority w:val="99"/>
    <w:semiHidden/>
    <w:unhideWhenUsed/>
    <w:rsid w:val="00FE5882"/>
  </w:style>
  <w:style w:type="character" w:customStyle="1" w:styleId="10">
    <w:name w:val="Гиперссылка1"/>
    <w:basedOn w:val="a0"/>
    <w:uiPriority w:val="99"/>
    <w:semiHidden/>
    <w:unhideWhenUsed/>
    <w:rsid w:val="00FE5882"/>
    <w:rPr>
      <w:color w:val="0000FF"/>
      <w:u w:val="single"/>
    </w:rPr>
  </w:style>
  <w:style w:type="character" w:customStyle="1" w:styleId="11">
    <w:name w:val="Просмотренная гиперссылка1"/>
    <w:basedOn w:val="a0"/>
    <w:uiPriority w:val="99"/>
    <w:semiHidden/>
    <w:unhideWhenUsed/>
    <w:rsid w:val="00FE5882"/>
    <w:rPr>
      <w:color w:val="800080"/>
      <w:u w:val="single"/>
    </w:rPr>
  </w:style>
  <w:style w:type="paragraph" w:styleId="a4">
    <w:name w:val="Normal (Web)"/>
    <w:basedOn w:val="a"/>
    <w:semiHidden/>
    <w:unhideWhenUsed/>
    <w:rsid w:val="00FE58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ody Text Indent"/>
    <w:basedOn w:val="a"/>
    <w:link w:val="a6"/>
    <w:semiHidden/>
    <w:unhideWhenUsed/>
    <w:rsid w:val="00FE5882"/>
    <w:pPr>
      <w:spacing w:after="120" w:line="240" w:lineRule="auto"/>
      <w:ind w:left="283"/>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semiHidden/>
    <w:rsid w:val="00FE5882"/>
    <w:rPr>
      <w:rFonts w:ascii="Times New Roman" w:eastAsia="Times New Roman" w:hAnsi="Times New Roman" w:cs="Times New Roman"/>
      <w:sz w:val="24"/>
      <w:szCs w:val="24"/>
      <w:lang w:eastAsia="ru-RU"/>
    </w:rPr>
  </w:style>
  <w:style w:type="paragraph" w:styleId="2">
    <w:name w:val="Body Text Indent 2"/>
    <w:basedOn w:val="a"/>
    <w:link w:val="20"/>
    <w:semiHidden/>
    <w:unhideWhenUsed/>
    <w:rsid w:val="00FE5882"/>
    <w:pPr>
      <w:spacing w:after="0" w:line="360" w:lineRule="auto"/>
      <w:ind w:firstLine="709"/>
      <w:jc w:val="both"/>
    </w:pPr>
    <w:rPr>
      <w:rFonts w:ascii="Times New Roman" w:eastAsia="Times New Roman" w:hAnsi="Times New Roman" w:cs="Times New Roman"/>
      <w:sz w:val="28"/>
      <w:szCs w:val="24"/>
      <w:lang w:eastAsia="ru-RU"/>
    </w:rPr>
  </w:style>
  <w:style w:type="character" w:customStyle="1" w:styleId="20">
    <w:name w:val="Основной текст с отступом 2 Знак"/>
    <w:basedOn w:val="a0"/>
    <w:link w:val="2"/>
    <w:semiHidden/>
    <w:rsid w:val="00FE5882"/>
    <w:rPr>
      <w:rFonts w:ascii="Times New Roman" w:eastAsia="Times New Roman" w:hAnsi="Times New Roman" w:cs="Times New Roman"/>
      <w:sz w:val="28"/>
      <w:szCs w:val="24"/>
      <w:lang w:eastAsia="ru-RU"/>
    </w:rPr>
  </w:style>
  <w:style w:type="paragraph" w:styleId="a7">
    <w:name w:val="Balloon Text"/>
    <w:basedOn w:val="a"/>
    <w:link w:val="a8"/>
    <w:uiPriority w:val="99"/>
    <w:semiHidden/>
    <w:unhideWhenUsed/>
    <w:rsid w:val="00FE5882"/>
    <w:pPr>
      <w:spacing w:after="0" w:line="240" w:lineRule="auto"/>
    </w:pPr>
    <w:rPr>
      <w:rFonts w:ascii="Tahoma" w:eastAsia="Times New Roman" w:hAnsi="Tahoma" w:cs="Tahoma"/>
      <w:sz w:val="16"/>
      <w:szCs w:val="16"/>
      <w:lang w:eastAsia="ru-RU"/>
    </w:rPr>
  </w:style>
  <w:style w:type="character" w:customStyle="1" w:styleId="a8">
    <w:name w:val="Текст выноски Знак"/>
    <w:basedOn w:val="a0"/>
    <w:link w:val="a7"/>
    <w:uiPriority w:val="99"/>
    <w:semiHidden/>
    <w:rsid w:val="00FE5882"/>
    <w:rPr>
      <w:rFonts w:ascii="Tahoma" w:eastAsia="Times New Roman" w:hAnsi="Tahoma" w:cs="Tahoma"/>
      <w:sz w:val="16"/>
      <w:szCs w:val="16"/>
      <w:lang w:eastAsia="ru-RU"/>
    </w:rPr>
  </w:style>
  <w:style w:type="paragraph" w:styleId="a9">
    <w:name w:val="List Paragraph"/>
    <w:basedOn w:val="a"/>
    <w:uiPriority w:val="34"/>
    <w:qFormat/>
    <w:rsid w:val="00FE5882"/>
    <w:pPr>
      <w:ind w:left="720"/>
      <w:contextualSpacing/>
    </w:pPr>
    <w:rPr>
      <w:rFonts w:ascii="Calibri" w:eastAsia="Times New Roman" w:hAnsi="Calibri" w:cs="Times New Roman"/>
      <w:lang w:eastAsia="ru-RU"/>
    </w:rPr>
  </w:style>
  <w:style w:type="table" w:styleId="aa">
    <w:name w:val="Table Grid"/>
    <w:basedOn w:val="a1"/>
    <w:uiPriority w:val="59"/>
    <w:rsid w:val="00FE5882"/>
    <w:pPr>
      <w:spacing w:after="0" w:line="240" w:lineRule="auto"/>
    </w:pPr>
    <w:rPr>
      <w:rFonts w:ascii="Times New Roman" w:eastAsia="Calibri" w:hAnsi="Times New Roman" w:cs="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basedOn w:val="a0"/>
    <w:uiPriority w:val="99"/>
    <w:unhideWhenUsed/>
    <w:rsid w:val="00FE5882"/>
    <w:rPr>
      <w:color w:val="0000FF" w:themeColor="hyperlink"/>
      <w:u w:val="single"/>
    </w:rPr>
  </w:style>
  <w:style w:type="character" w:styleId="ac">
    <w:name w:val="FollowedHyperlink"/>
    <w:basedOn w:val="a0"/>
    <w:uiPriority w:val="99"/>
    <w:semiHidden/>
    <w:unhideWhenUsed/>
    <w:rsid w:val="00FE588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7">
    <w:name w:val="heading 7"/>
    <w:basedOn w:val="a"/>
    <w:next w:val="a"/>
    <w:link w:val="70"/>
    <w:semiHidden/>
    <w:unhideWhenUsed/>
    <w:qFormat/>
    <w:rsid w:val="00FE5882"/>
    <w:pPr>
      <w:keepNext/>
      <w:spacing w:after="0" w:line="240" w:lineRule="auto"/>
      <w:ind w:firstLine="709"/>
      <w:jc w:val="both"/>
      <w:outlineLvl w:val="6"/>
    </w:pPr>
    <w:rPr>
      <w:rFonts w:ascii="Times New Roman" w:eastAsia="Times New Roman" w:hAnsi="Times New Roman" w:cs="Times New Roman"/>
      <w:b/>
      <w:bCs/>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E5882"/>
    <w:pPr>
      <w:spacing w:after="0" w:line="240" w:lineRule="auto"/>
    </w:pPr>
  </w:style>
  <w:style w:type="character" w:customStyle="1" w:styleId="70">
    <w:name w:val="Заголовок 7 Знак"/>
    <w:basedOn w:val="a0"/>
    <w:link w:val="7"/>
    <w:semiHidden/>
    <w:rsid w:val="00FE5882"/>
    <w:rPr>
      <w:rFonts w:ascii="Times New Roman" w:eastAsia="Times New Roman" w:hAnsi="Times New Roman" w:cs="Times New Roman"/>
      <w:b/>
      <w:bCs/>
      <w:sz w:val="28"/>
      <w:szCs w:val="24"/>
      <w:lang w:eastAsia="ru-RU"/>
    </w:rPr>
  </w:style>
  <w:style w:type="numbering" w:customStyle="1" w:styleId="1">
    <w:name w:val="Нет списка1"/>
    <w:next w:val="a2"/>
    <w:uiPriority w:val="99"/>
    <w:semiHidden/>
    <w:unhideWhenUsed/>
    <w:rsid w:val="00FE5882"/>
  </w:style>
  <w:style w:type="character" w:customStyle="1" w:styleId="10">
    <w:name w:val="Гиперссылка1"/>
    <w:basedOn w:val="a0"/>
    <w:uiPriority w:val="99"/>
    <w:semiHidden/>
    <w:unhideWhenUsed/>
    <w:rsid w:val="00FE5882"/>
    <w:rPr>
      <w:color w:val="0000FF"/>
      <w:u w:val="single"/>
    </w:rPr>
  </w:style>
  <w:style w:type="character" w:customStyle="1" w:styleId="11">
    <w:name w:val="Просмотренная гиперссылка1"/>
    <w:basedOn w:val="a0"/>
    <w:uiPriority w:val="99"/>
    <w:semiHidden/>
    <w:unhideWhenUsed/>
    <w:rsid w:val="00FE5882"/>
    <w:rPr>
      <w:color w:val="800080"/>
      <w:u w:val="single"/>
    </w:rPr>
  </w:style>
  <w:style w:type="paragraph" w:styleId="a4">
    <w:name w:val="Normal (Web)"/>
    <w:basedOn w:val="a"/>
    <w:semiHidden/>
    <w:unhideWhenUsed/>
    <w:rsid w:val="00FE58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ody Text Indent"/>
    <w:basedOn w:val="a"/>
    <w:link w:val="a6"/>
    <w:semiHidden/>
    <w:unhideWhenUsed/>
    <w:rsid w:val="00FE5882"/>
    <w:pPr>
      <w:spacing w:after="120" w:line="240" w:lineRule="auto"/>
      <w:ind w:left="283"/>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semiHidden/>
    <w:rsid w:val="00FE5882"/>
    <w:rPr>
      <w:rFonts w:ascii="Times New Roman" w:eastAsia="Times New Roman" w:hAnsi="Times New Roman" w:cs="Times New Roman"/>
      <w:sz w:val="24"/>
      <w:szCs w:val="24"/>
      <w:lang w:eastAsia="ru-RU"/>
    </w:rPr>
  </w:style>
  <w:style w:type="paragraph" w:styleId="2">
    <w:name w:val="Body Text Indent 2"/>
    <w:basedOn w:val="a"/>
    <w:link w:val="20"/>
    <w:semiHidden/>
    <w:unhideWhenUsed/>
    <w:rsid w:val="00FE5882"/>
    <w:pPr>
      <w:spacing w:after="0" w:line="360" w:lineRule="auto"/>
      <w:ind w:firstLine="709"/>
      <w:jc w:val="both"/>
    </w:pPr>
    <w:rPr>
      <w:rFonts w:ascii="Times New Roman" w:eastAsia="Times New Roman" w:hAnsi="Times New Roman" w:cs="Times New Roman"/>
      <w:sz w:val="28"/>
      <w:szCs w:val="24"/>
      <w:lang w:eastAsia="ru-RU"/>
    </w:rPr>
  </w:style>
  <w:style w:type="character" w:customStyle="1" w:styleId="20">
    <w:name w:val="Основной текст с отступом 2 Знак"/>
    <w:basedOn w:val="a0"/>
    <w:link w:val="2"/>
    <w:semiHidden/>
    <w:rsid w:val="00FE5882"/>
    <w:rPr>
      <w:rFonts w:ascii="Times New Roman" w:eastAsia="Times New Roman" w:hAnsi="Times New Roman" w:cs="Times New Roman"/>
      <w:sz w:val="28"/>
      <w:szCs w:val="24"/>
      <w:lang w:eastAsia="ru-RU"/>
    </w:rPr>
  </w:style>
  <w:style w:type="paragraph" w:styleId="a7">
    <w:name w:val="Balloon Text"/>
    <w:basedOn w:val="a"/>
    <w:link w:val="a8"/>
    <w:uiPriority w:val="99"/>
    <w:semiHidden/>
    <w:unhideWhenUsed/>
    <w:rsid w:val="00FE5882"/>
    <w:pPr>
      <w:spacing w:after="0" w:line="240" w:lineRule="auto"/>
    </w:pPr>
    <w:rPr>
      <w:rFonts w:ascii="Tahoma" w:eastAsia="Times New Roman" w:hAnsi="Tahoma" w:cs="Tahoma"/>
      <w:sz w:val="16"/>
      <w:szCs w:val="16"/>
      <w:lang w:eastAsia="ru-RU"/>
    </w:rPr>
  </w:style>
  <w:style w:type="character" w:customStyle="1" w:styleId="a8">
    <w:name w:val="Текст выноски Знак"/>
    <w:basedOn w:val="a0"/>
    <w:link w:val="a7"/>
    <w:uiPriority w:val="99"/>
    <w:semiHidden/>
    <w:rsid w:val="00FE5882"/>
    <w:rPr>
      <w:rFonts w:ascii="Tahoma" w:eastAsia="Times New Roman" w:hAnsi="Tahoma" w:cs="Tahoma"/>
      <w:sz w:val="16"/>
      <w:szCs w:val="16"/>
      <w:lang w:eastAsia="ru-RU"/>
    </w:rPr>
  </w:style>
  <w:style w:type="paragraph" w:styleId="a9">
    <w:name w:val="List Paragraph"/>
    <w:basedOn w:val="a"/>
    <w:uiPriority w:val="34"/>
    <w:qFormat/>
    <w:rsid w:val="00FE5882"/>
    <w:pPr>
      <w:ind w:left="720"/>
      <w:contextualSpacing/>
    </w:pPr>
    <w:rPr>
      <w:rFonts w:ascii="Calibri" w:eastAsia="Times New Roman" w:hAnsi="Calibri" w:cs="Times New Roman"/>
      <w:lang w:eastAsia="ru-RU"/>
    </w:rPr>
  </w:style>
  <w:style w:type="table" w:styleId="aa">
    <w:name w:val="Table Grid"/>
    <w:basedOn w:val="a1"/>
    <w:uiPriority w:val="59"/>
    <w:rsid w:val="00FE5882"/>
    <w:pPr>
      <w:spacing w:after="0" w:line="240" w:lineRule="auto"/>
    </w:pPr>
    <w:rPr>
      <w:rFonts w:ascii="Times New Roman" w:eastAsia="Calibri" w:hAnsi="Times New Roman" w:cs="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basedOn w:val="a0"/>
    <w:uiPriority w:val="99"/>
    <w:semiHidden/>
    <w:unhideWhenUsed/>
    <w:rsid w:val="00FE5882"/>
    <w:rPr>
      <w:color w:val="0000FF" w:themeColor="hyperlink"/>
      <w:u w:val="single"/>
    </w:rPr>
  </w:style>
  <w:style w:type="character" w:styleId="ac">
    <w:name w:val="FollowedHyperlink"/>
    <w:basedOn w:val="a0"/>
    <w:uiPriority w:val="99"/>
    <w:semiHidden/>
    <w:unhideWhenUsed/>
    <w:rsid w:val="00FE588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764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o.nature.ru" TargetMode="External"/><Relationship Id="rId13" Type="http://schemas.openxmlformats.org/officeDocument/2006/relationships/hyperlink" Target="http://bio.1september.ru/urok/" TargetMode="External"/><Relationship Id="rId18" Type="http://schemas.openxmlformats.org/officeDocument/2006/relationships/hyperlink" Target="http://djvu-inf.narod.ru/" TargetMode="External"/><Relationship Id="rId3" Type="http://schemas.openxmlformats.org/officeDocument/2006/relationships/styles" Target="styles.xml"/><Relationship Id="rId7" Type="http://schemas.openxmlformats.org/officeDocument/2006/relationships/hyperlink" Target="http://www.bio.1september.ru" TargetMode="External"/><Relationship Id="rId12" Type="http://schemas.openxmlformats.org/officeDocument/2006/relationships/hyperlink" Target="http://www.bio.1september.ru" TargetMode="External"/><Relationship Id="rId17" Type="http://schemas.openxmlformats.org/officeDocument/2006/relationships/hyperlink" Target="http://ebio.ru/" TargetMode="External"/><Relationship Id="rId2" Type="http://schemas.openxmlformats.org/officeDocument/2006/relationships/numbering" Target="numbering.xml"/><Relationship Id="rId16" Type="http://schemas.openxmlformats.org/officeDocument/2006/relationships/hyperlink" Target="http://www.km.ru/education"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hool-collection.edu.ru/" TargetMode="External"/><Relationship Id="rId5" Type="http://schemas.openxmlformats.org/officeDocument/2006/relationships/settings" Target="settings.xml"/><Relationship Id="rId15" Type="http://schemas.openxmlformats.org/officeDocument/2006/relationships/hyperlink" Target="http://www.edios.ru" TargetMode="External"/><Relationship Id="rId10" Type="http://schemas.openxmlformats.org/officeDocument/2006/relationships/hyperlink" Target="http://www.km.ru/educftion"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edios.ru" TargetMode="External"/><Relationship Id="rId14" Type="http://schemas.openxmlformats.org/officeDocument/2006/relationships/hyperlink" Target="http://www.bio.nature.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D9BB8-BB75-4646-A51C-66F1AB0C8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419</TotalTime>
  <Pages>23</Pages>
  <Words>6348</Words>
  <Characters>36189</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Naziya</dc:creator>
  <cp:keywords/>
  <dc:description/>
  <cp:lastModifiedBy>Naziya</cp:lastModifiedBy>
  <cp:revision>14</cp:revision>
  <cp:lastPrinted>2015-01-15T16:51:00Z</cp:lastPrinted>
  <dcterms:created xsi:type="dcterms:W3CDTF">2015-01-15T06:25:00Z</dcterms:created>
  <dcterms:modified xsi:type="dcterms:W3CDTF">2015-01-17T09:40:00Z</dcterms:modified>
</cp:coreProperties>
</file>